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538216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BB73C3" w:rsidP="000B6749">
            <w:r>
              <w:t>O’Brien Meeting</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700527" w:rsidRDefault="00700527" w:rsidP="008F1AFE">
            <w:pPr>
              <w:rPr>
                <w:b/>
                <w:sz w:val="28"/>
                <w:szCs w:val="28"/>
              </w:rPr>
            </w:pPr>
            <w:r>
              <w:t>Thurs</w:t>
            </w:r>
            <w:r w:rsidR="00803A6B">
              <w:t xml:space="preserve">day, </w:t>
            </w:r>
            <w:r w:rsidR="00BB73C3">
              <w:t xml:space="preserve">April </w:t>
            </w:r>
            <w:r>
              <w:t>4</w:t>
            </w:r>
            <w:r w:rsidR="000B6749">
              <w:t>, 2019</w:t>
            </w:r>
            <w:r w:rsidR="00C52E96">
              <w:t xml:space="preserve"> at </w:t>
            </w:r>
            <w:r w:rsidRPr="00700527">
              <w:rPr>
                <w:b/>
                <w:sz w:val="28"/>
                <w:szCs w:val="28"/>
              </w:rPr>
              <w:t>7</w:t>
            </w:r>
            <w:r w:rsidR="00C52E96" w:rsidRPr="00700527">
              <w:rPr>
                <w:b/>
                <w:sz w:val="28"/>
                <w:szCs w:val="28"/>
              </w:rPr>
              <w:t>:</w:t>
            </w:r>
            <w:r w:rsidRPr="00700527">
              <w:rPr>
                <w:b/>
                <w:sz w:val="28"/>
                <w:szCs w:val="28"/>
              </w:rPr>
              <w:t>0</w:t>
            </w:r>
            <w:r w:rsidR="004D2B96" w:rsidRPr="00700527">
              <w:rPr>
                <w:b/>
                <w:sz w:val="28"/>
                <w:szCs w:val="28"/>
              </w:rPr>
              <w:t>0</w:t>
            </w:r>
            <w:r w:rsidR="00C52E96" w:rsidRPr="00700527">
              <w:rPr>
                <w:b/>
                <w:sz w:val="28"/>
                <w:szCs w:val="28"/>
              </w:rPr>
              <w:t xml:space="preserve"> </w:t>
            </w:r>
            <w:r w:rsidR="008D4E13" w:rsidRPr="00700527">
              <w:rPr>
                <w:b/>
                <w:sz w:val="28"/>
                <w:szCs w:val="28"/>
              </w:rPr>
              <w:t>p</w:t>
            </w:r>
            <w:r w:rsidR="00C52E96" w:rsidRPr="00700527">
              <w:rPr>
                <w:b/>
                <w:sz w:val="28"/>
                <w:szCs w:val="28"/>
              </w:rPr>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0B6749" w:rsidP="00BB73C3">
            <w:r>
              <w:t xml:space="preserve">March </w:t>
            </w:r>
            <w:r w:rsidR="009E2081">
              <w:t>2</w:t>
            </w:r>
            <w:r w:rsidR="00BB73C3">
              <w:t>9</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p>
    <w:p w:rsidR="00602640" w:rsidRDefault="00FB5D85" w:rsidP="002A3347">
      <w:pPr>
        <w:jc w:val="center"/>
        <w:rPr>
          <w:rFonts w:ascii="Cambria" w:hAnsi="Cambria"/>
          <w:szCs w:val="24"/>
        </w:rPr>
      </w:pPr>
      <w:r>
        <w:rPr>
          <w:rFonts w:ascii="Cambria" w:hAnsi="Cambria"/>
          <w:szCs w:val="24"/>
        </w:rPr>
        <w:t>Warrant Hearing</w:t>
      </w:r>
      <w:r w:rsidR="00406B55">
        <w:rPr>
          <w:rFonts w:ascii="Cambria" w:hAnsi="Cambria"/>
          <w:szCs w:val="24"/>
        </w:rPr>
        <w:t>s</w:t>
      </w:r>
      <w:r w:rsidR="009E2081">
        <w:rPr>
          <w:rFonts w:ascii="Cambria" w:hAnsi="Cambria"/>
          <w:szCs w:val="24"/>
        </w:rPr>
        <w:t xml:space="preserve"> on</w:t>
      </w:r>
      <w:r>
        <w:rPr>
          <w:rFonts w:ascii="Cambria" w:hAnsi="Cambria"/>
          <w:szCs w:val="24"/>
        </w:rPr>
        <w:t xml:space="preserve"> Article</w:t>
      </w:r>
      <w:r w:rsidR="009E2081">
        <w:rPr>
          <w:rFonts w:ascii="Cambria" w:hAnsi="Cambria"/>
          <w:szCs w:val="24"/>
        </w:rPr>
        <w:t>s</w:t>
      </w:r>
      <w:r w:rsidR="00406B55">
        <w:rPr>
          <w:rFonts w:ascii="Cambria" w:hAnsi="Cambria"/>
          <w:szCs w:val="24"/>
        </w:rPr>
        <w:t xml:space="preserve"> 4 (Capital Budget),</w:t>
      </w:r>
      <w:r w:rsidR="009E2081">
        <w:rPr>
          <w:rFonts w:ascii="Cambria" w:hAnsi="Cambria"/>
          <w:szCs w:val="24"/>
        </w:rPr>
        <w:t xml:space="preserve"> </w:t>
      </w:r>
      <w:r w:rsidR="00406B55">
        <w:rPr>
          <w:rFonts w:ascii="Cambria" w:hAnsi="Cambria"/>
          <w:szCs w:val="24"/>
        </w:rPr>
        <w:t xml:space="preserve">7 &amp; </w:t>
      </w:r>
      <w:r w:rsidR="00700527">
        <w:rPr>
          <w:rFonts w:ascii="Cambria" w:hAnsi="Cambria"/>
          <w:szCs w:val="24"/>
        </w:rPr>
        <w:t>1</w:t>
      </w:r>
      <w:r w:rsidR="00BB73C3">
        <w:rPr>
          <w:rFonts w:ascii="Cambria" w:hAnsi="Cambria"/>
          <w:szCs w:val="24"/>
        </w:rPr>
        <w:t>9</w:t>
      </w:r>
    </w:p>
    <w:p w:rsidR="00406B55" w:rsidRPr="00406B55" w:rsidRDefault="00406B55" w:rsidP="00406B55">
      <w:pPr>
        <w:ind w:left="1440" w:hanging="1440"/>
        <w:rPr>
          <w:rFonts w:asciiTheme="majorHAnsi" w:hAnsiTheme="majorHAnsi"/>
          <w:szCs w:val="24"/>
        </w:rPr>
      </w:pPr>
      <w:r>
        <w:rPr>
          <w:rFonts w:ascii="Cambria" w:hAnsi="Cambria"/>
          <w:szCs w:val="24"/>
        </w:rPr>
        <w:t xml:space="preserve">Discussion w/ Selectman Michael Butler Re: </w:t>
      </w:r>
      <w:r w:rsidRPr="00406B55">
        <w:rPr>
          <w:rFonts w:asciiTheme="majorHAnsi" w:hAnsiTheme="majorHAnsi"/>
          <w:szCs w:val="24"/>
        </w:rPr>
        <w:t>Historical Property Tax Date from 2014-2019</w:t>
      </w:r>
    </w:p>
    <w:p w:rsidR="005D5160" w:rsidRPr="002A3347" w:rsidRDefault="00406B55" w:rsidP="002A3347">
      <w:pPr>
        <w:jc w:val="center"/>
        <w:rPr>
          <w:rFonts w:ascii="Cambria" w:hAnsi="Cambria"/>
          <w:szCs w:val="24"/>
        </w:rPr>
      </w:pPr>
      <w:r>
        <w:rPr>
          <w:rFonts w:ascii="Cambria" w:hAnsi="Cambria"/>
          <w:szCs w:val="24"/>
        </w:rPr>
        <w:t xml:space="preserve"> </w:t>
      </w:r>
      <w:bookmarkStart w:id="0" w:name="_GoBack"/>
      <w:bookmarkEnd w:id="0"/>
      <w:r w:rsidR="005D5160"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06B55"/>
    <w:rsid w:val="004178CD"/>
    <w:rsid w:val="00420115"/>
    <w:rsid w:val="004264A3"/>
    <w:rsid w:val="00427E73"/>
    <w:rsid w:val="00441794"/>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D04B2"/>
    <w:rsid w:val="006F2B05"/>
    <w:rsid w:val="00700527"/>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2081"/>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B73C3"/>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B5D85"/>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2019-03-29T20:21:00Z</cp:lastPrinted>
  <dcterms:created xsi:type="dcterms:W3CDTF">2019-03-29T20:29:00Z</dcterms:created>
  <dcterms:modified xsi:type="dcterms:W3CDTF">2019-03-29T20:29:00Z</dcterms:modified>
</cp:coreProperties>
</file>