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8425254"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6A78D293" w:rsidR="008F1AFE" w:rsidRPr="00B23B19" w:rsidRDefault="00A060DF" w:rsidP="008F1AFE">
            <w:pPr>
              <w:rPr>
                <w:sz w:val="20"/>
              </w:rPr>
            </w:pPr>
            <w:r>
              <w:rPr>
                <w:b/>
                <w:sz w:val="20"/>
              </w:rPr>
              <w:t>Thur</w:t>
            </w:r>
            <w:r w:rsidR="00BB354F" w:rsidRPr="007171D4">
              <w:rPr>
                <w:b/>
                <w:sz w:val="20"/>
              </w:rPr>
              <w:t>s</w:t>
            </w:r>
            <w:r w:rsidR="001C75DE" w:rsidRPr="007171D4">
              <w:rPr>
                <w:b/>
                <w:sz w:val="20"/>
              </w:rPr>
              <w:t>day</w:t>
            </w:r>
            <w:r w:rsidR="006B5DE2" w:rsidRPr="007171D4">
              <w:rPr>
                <w:b/>
                <w:sz w:val="20"/>
              </w:rPr>
              <w:t xml:space="preserve">, </w:t>
            </w:r>
            <w:r w:rsidR="00171282">
              <w:rPr>
                <w:b/>
                <w:sz w:val="20"/>
              </w:rPr>
              <w:t xml:space="preserve">August </w:t>
            </w:r>
            <w:r w:rsidR="00B324CA">
              <w:rPr>
                <w:b/>
                <w:sz w:val="20"/>
              </w:rPr>
              <w:t>29</w:t>
            </w:r>
            <w:r w:rsidR="00407C1A">
              <w:rPr>
                <w:b/>
                <w:sz w:val="20"/>
              </w:rPr>
              <w:t>,</w:t>
            </w:r>
            <w:r w:rsidR="00284E6B" w:rsidRPr="007171D4">
              <w:rPr>
                <w:b/>
                <w:sz w:val="20"/>
              </w:rPr>
              <w:t xml:space="preserve"> </w:t>
            </w:r>
            <w:r w:rsidR="00284E6B" w:rsidRPr="00B23B19">
              <w:rPr>
                <w:b/>
                <w:sz w:val="20"/>
              </w:rPr>
              <w:t>2019</w:t>
            </w:r>
            <w:r w:rsidR="006B5DE2" w:rsidRPr="00B23B19">
              <w:rPr>
                <w:b/>
                <w:sz w:val="20"/>
              </w:rPr>
              <w:t xml:space="preserve"> at </w:t>
            </w:r>
            <w:r w:rsidR="006F36DD">
              <w:rPr>
                <w:b/>
                <w:sz w:val="20"/>
              </w:rPr>
              <w:t>6</w:t>
            </w:r>
            <w:r w:rsidR="00B23B19">
              <w:rPr>
                <w:b/>
                <w:sz w:val="20"/>
              </w:rPr>
              <w:t>:</w:t>
            </w:r>
            <w:r w:rsidR="006F36DD">
              <w:rPr>
                <w:b/>
                <w:sz w:val="20"/>
              </w:rPr>
              <w:t>3</w:t>
            </w:r>
            <w:r w:rsidR="00B23B19">
              <w:rPr>
                <w:b/>
                <w:sz w:val="20"/>
              </w:rPr>
              <w:t>0</w:t>
            </w:r>
            <w:r w:rsidR="006B5DE2" w:rsidRPr="00B23B19">
              <w:rPr>
                <w:b/>
                <w:sz w:val="20"/>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77777777" w:rsidR="00030FA6" w:rsidRPr="0099122C" w:rsidRDefault="005D30BB" w:rsidP="008F1AFE">
            <w:pPr>
              <w:rPr>
                <w:sz w:val="20"/>
              </w:rPr>
            </w:pPr>
            <w:r>
              <w:rPr>
                <w:sz w:val="20"/>
              </w:rPr>
              <w:t xml:space="preserve">Nancy A. Baker, </w:t>
            </w:r>
            <w:r w:rsidR="00A060DF">
              <w:rPr>
                <w:sz w:val="20"/>
              </w:rPr>
              <w:t>Interim</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0D0FB3B9" w:rsidR="00030FA6" w:rsidRPr="0099122C" w:rsidRDefault="00171282" w:rsidP="006F36DD">
            <w:pPr>
              <w:rPr>
                <w:sz w:val="20"/>
              </w:rPr>
            </w:pPr>
            <w:r>
              <w:rPr>
                <w:sz w:val="20"/>
              </w:rPr>
              <w:t xml:space="preserve">August </w:t>
            </w:r>
            <w:r w:rsidR="00B324CA">
              <w:rPr>
                <w:sz w:val="20"/>
              </w:rPr>
              <w:t>27</w:t>
            </w:r>
            <w:r>
              <w:rPr>
                <w:sz w:val="20"/>
              </w:rPr>
              <w:t>,</w:t>
            </w:r>
            <w:r w:rsidR="00284E6B">
              <w:rPr>
                <w:sz w:val="20"/>
              </w:rPr>
              <w:t xml:space="preserve"> 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Pr="00B324CA" w:rsidRDefault="00844006" w:rsidP="005D30BB">
      <w:pPr>
        <w:jc w:val="center"/>
        <w:rPr>
          <w:b/>
          <w:sz w:val="22"/>
          <w:szCs w:val="22"/>
          <w:u w:val="single"/>
        </w:rPr>
      </w:pPr>
      <w:r w:rsidRPr="00B324CA">
        <w:rPr>
          <w:b/>
          <w:sz w:val="22"/>
          <w:szCs w:val="22"/>
          <w:u w:val="single"/>
        </w:rPr>
        <w:t>A</w:t>
      </w:r>
      <w:r w:rsidR="005D5160" w:rsidRPr="00B324CA">
        <w:rPr>
          <w:b/>
          <w:sz w:val="22"/>
          <w:szCs w:val="22"/>
          <w:u w:val="single"/>
        </w:rPr>
        <w:t>GENDA</w:t>
      </w:r>
      <w:r w:rsidR="00CB1C0F" w:rsidRPr="00B324CA">
        <w:rPr>
          <w:b/>
          <w:sz w:val="22"/>
          <w:szCs w:val="22"/>
          <w:u w:val="single"/>
        </w:rPr>
        <w:t xml:space="preserve"> </w:t>
      </w:r>
      <w:r w:rsidR="00DE709C" w:rsidRPr="00B324CA">
        <w:rPr>
          <w:b/>
          <w:sz w:val="22"/>
          <w:szCs w:val="22"/>
          <w:u w:val="single"/>
        </w:rPr>
        <w:t xml:space="preserve"> </w:t>
      </w:r>
    </w:p>
    <w:p w14:paraId="5B5755A8" w14:textId="77777777" w:rsidR="00FA6954" w:rsidRPr="00B324CA" w:rsidRDefault="006F36DD" w:rsidP="00FA6954">
      <w:pPr>
        <w:ind w:left="1440" w:hanging="1440"/>
        <w:rPr>
          <w:sz w:val="22"/>
          <w:szCs w:val="22"/>
        </w:rPr>
      </w:pPr>
      <w:r w:rsidRPr="00B324CA">
        <w:rPr>
          <w:b/>
          <w:sz w:val="22"/>
          <w:szCs w:val="22"/>
        </w:rPr>
        <w:t>6</w:t>
      </w:r>
      <w:r w:rsidR="003A648C" w:rsidRPr="00B324CA">
        <w:rPr>
          <w:b/>
          <w:sz w:val="22"/>
          <w:szCs w:val="22"/>
        </w:rPr>
        <w:t>:</w:t>
      </w:r>
      <w:r w:rsidRPr="00B324CA">
        <w:rPr>
          <w:b/>
          <w:sz w:val="22"/>
          <w:szCs w:val="22"/>
        </w:rPr>
        <w:t>3</w:t>
      </w:r>
      <w:r w:rsidR="003A648C" w:rsidRPr="00B324CA">
        <w:rPr>
          <w:b/>
          <w:sz w:val="22"/>
          <w:szCs w:val="22"/>
        </w:rPr>
        <w:t>0 p.m.</w:t>
      </w:r>
      <w:r w:rsidR="003A648C" w:rsidRPr="00B324CA">
        <w:rPr>
          <w:b/>
          <w:sz w:val="22"/>
          <w:szCs w:val="22"/>
        </w:rPr>
        <w:tab/>
      </w:r>
      <w:r w:rsidR="003A648C" w:rsidRPr="00B324CA">
        <w:rPr>
          <w:sz w:val="22"/>
          <w:szCs w:val="22"/>
        </w:rPr>
        <w:t xml:space="preserve">Pledge </w:t>
      </w:r>
      <w:r w:rsidR="00824050" w:rsidRPr="00B324CA">
        <w:rPr>
          <w:sz w:val="22"/>
          <w:szCs w:val="22"/>
        </w:rPr>
        <w:t>of Allegiance</w:t>
      </w:r>
    </w:p>
    <w:p w14:paraId="407DEDB7" w14:textId="763AD2F2" w:rsidR="00904D9C" w:rsidRPr="00B324CA" w:rsidRDefault="006F36DD" w:rsidP="003565CD">
      <w:pPr>
        <w:ind w:left="1440" w:hanging="1440"/>
        <w:rPr>
          <w:sz w:val="22"/>
          <w:szCs w:val="22"/>
        </w:rPr>
      </w:pPr>
      <w:r w:rsidRPr="00B324CA">
        <w:rPr>
          <w:b/>
          <w:sz w:val="22"/>
          <w:szCs w:val="22"/>
        </w:rPr>
        <w:t>6</w:t>
      </w:r>
      <w:r w:rsidR="00FA6954" w:rsidRPr="00B324CA">
        <w:rPr>
          <w:b/>
          <w:sz w:val="22"/>
          <w:szCs w:val="22"/>
        </w:rPr>
        <w:t>:</w:t>
      </w:r>
      <w:r w:rsidRPr="00B324CA">
        <w:rPr>
          <w:b/>
          <w:sz w:val="22"/>
          <w:szCs w:val="22"/>
        </w:rPr>
        <w:t>3</w:t>
      </w:r>
      <w:r w:rsidR="00FA6954" w:rsidRPr="00B324CA">
        <w:rPr>
          <w:b/>
          <w:sz w:val="22"/>
          <w:szCs w:val="22"/>
        </w:rPr>
        <w:t>5 p.m.</w:t>
      </w:r>
      <w:r w:rsidR="00FA6954" w:rsidRPr="00B324CA">
        <w:rPr>
          <w:sz w:val="22"/>
          <w:szCs w:val="22"/>
        </w:rPr>
        <w:tab/>
      </w:r>
      <w:r w:rsidR="00B324CA" w:rsidRPr="00B324CA">
        <w:rPr>
          <w:sz w:val="22"/>
          <w:szCs w:val="22"/>
        </w:rPr>
        <w:t>Town Manager Candidate Interviews</w:t>
      </w:r>
    </w:p>
    <w:p w14:paraId="49BB7C6F" w14:textId="19B79405" w:rsidR="00B324CA" w:rsidRPr="00B324CA" w:rsidRDefault="00B324CA" w:rsidP="003565CD">
      <w:pPr>
        <w:ind w:left="1440" w:hanging="1440"/>
        <w:rPr>
          <w:bCs/>
          <w:sz w:val="22"/>
          <w:szCs w:val="22"/>
        </w:rPr>
      </w:pPr>
      <w:r w:rsidRPr="00B324CA">
        <w:rPr>
          <w:b/>
          <w:sz w:val="22"/>
          <w:szCs w:val="22"/>
        </w:rPr>
        <w:tab/>
      </w:r>
      <w:r w:rsidRPr="00B324CA">
        <w:rPr>
          <w:b/>
          <w:sz w:val="22"/>
          <w:szCs w:val="22"/>
        </w:rPr>
        <w:tab/>
      </w:r>
      <w:r w:rsidRPr="00B324CA">
        <w:rPr>
          <w:bCs/>
          <w:sz w:val="22"/>
          <w:szCs w:val="22"/>
        </w:rPr>
        <w:t>Melissa Goff</w:t>
      </w:r>
    </w:p>
    <w:p w14:paraId="4D51B4E0" w14:textId="32B654AA" w:rsidR="00B324CA" w:rsidRPr="00B324CA" w:rsidRDefault="00B324CA" w:rsidP="003565CD">
      <w:pPr>
        <w:ind w:left="1440" w:hanging="1440"/>
        <w:rPr>
          <w:bCs/>
          <w:sz w:val="22"/>
          <w:szCs w:val="22"/>
        </w:rPr>
      </w:pPr>
      <w:r w:rsidRPr="00B324CA">
        <w:rPr>
          <w:bCs/>
          <w:sz w:val="22"/>
          <w:szCs w:val="22"/>
        </w:rPr>
        <w:tab/>
      </w:r>
      <w:r w:rsidRPr="00B324CA">
        <w:rPr>
          <w:bCs/>
          <w:sz w:val="22"/>
          <w:szCs w:val="22"/>
        </w:rPr>
        <w:tab/>
        <w:t>Leon Goodwin</w:t>
      </w:r>
    </w:p>
    <w:p w14:paraId="3CDB01AB" w14:textId="17DAD73A" w:rsidR="00B324CA" w:rsidRPr="00B324CA" w:rsidRDefault="00B324CA" w:rsidP="003565CD">
      <w:pPr>
        <w:ind w:left="1440" w:hanging="1440"/>
        <w:rPr>
          <w:bCs/>
          <w:sz w:val="22"/>
          <w:szCs w:val="22"/>
        </w:rPr>
      </w:pPr>
      <w:r w:rsidRPr="00B324CA">
        <w:rPr>
          <w:bCs/>
          <w:sz w:val="22"/>
          <w:szCs w:val="22"/>
        </w:rPr>
        <w:tab/>
      </w:r>
      <w:r w:rsidRPr="00B324CA">
        <w:rPr>
          <w:bCs/>
          <w:sz w:val="22"/>
          <w:szCs w:val="22"/>
        </w:rPr>
        <w:tab/>
        <w:t>William Keegan</w:t>
      </w:r>
    </w:p>
    <w:p w14:paraId="0E0FF553" w14:textId="1EFC663B" w:rsidR="00730F99" w:rsidRDefault="00B324CA" w:rsidP="00B324CA">
      <w:pPr>
        <w:ind w:left="1440" w:hanging="1440"/>
        <w:rPr>
          <w:sz w:val="22"/>
          <w:szCs w:val="22"/>
        </w:rPr>
      </w:pPr>
      <w:r w:rsidRPr="00B324CA">
        <w:rPr>
          <w:b/>
          <w:sz w:val="22"/>
          <w:szCs w:val="22"/>
        </w:rPr>
        <w:t>8</w:t>
      </w:r>
      <w:r w:rsidR="00C1559F" w:rsidRPr="00B324CA">
        <w:rPr>
          <w:b/>
          <w:sz w:val="22"/>
          <w:szCs w:val="22"/>
        </w:rPr>
        <w:t>:</w:t>
      </w:r>
      <w:r w:rsidR="006F36DD" w:rsidRPr="00B324CA">
        <w:rPr>
          <w:b/>
          <w:sz w:val="22"/>
          <w:szCs w:val="22"/>
        </w:rPr>
        <w:t>4</w:t>
      </w:r>
      <w:r w:rsidRPr="00B324CA">
        <w:rPr>
          <w:b/>
          <w:sz w:val="22"/>
          <w:szCs w:val="22"/>
        </w:rPr>
        <w:t>5</w:t>
      </w:r>
      <w:r w:rsidR="00C1559F" w:rsidRPr="00B324CA">
        <w:rPr>
          <w:b/>
          <w:sz w:val="22"/>
          <w:szCs w:val="22"/>
        </w:rPr>
        <w:t xml:space="preserve"> p.m.</w:t>
      </w:r>
      <w:r w:rsidR="00C1559F" w:rsidRPr="00B324CA">
        <w:rPr>
          <w:sz w:val="22"/>
          <w:szCs w:val="22"/>
        </w:rPr>
        <w:tab/>
      </w:r>
      <w:r>
        <w:rPr>
          <w:sz w:val="22"/>
          <w:szCs w:val="22"/>
        </w:rPr>
        <w:t>Discussion &amp; Vote Re: Revised date to close Warrant and hold 2019 Fall Annual Town Meeting</w:t>
      </w:r>
    </w:p>
    <w:p w14:paraId="53EAAB1E" w14:textId="60515A40" w:rsidR="00B324CA" w:rsidRDefault="00B324CA" w:rsidP="00B324CA">
      <w:pPr>
        <w:ind w:left="1440" w:hanging="1440"/>
        <w:rPr>
          <w:sz w:val="22"/>
          <w:szCs w:val="22"/>
        </w:rPr>
      </w:pPr>
      <w:r w:rsidRPr="00B324CA">
        <w:rPr>
          <w:b/>
          <w:sz w:val="22"/>
          <w:szCs w:val="22"/>
        </w:rPr>
        <w:t>8:55 p.m.</w:t>
      </w:r>
      <w:r>
        <w:rPr>
          <w:sz w:val="22"/>
          <w:szCs w:val="22"/>
        </w:rPr>
        <w:tab/>
        <w:t>Block Party Approvals (Circuit Road 9/7; Barrows Street 9/7)</w:t>
      </w:r>
    </w:p>
    <w:p w14:paraId="19191BA4" w14:textId="77777777" w:rsidR="00B324CA" w:rsidRDefault="00B324CA">
      <w:pPr>
        <w:rPr>
          <w:rFonts w:ascii="Eras Demi ITC" w:hAnsi="Eras Demi ITC"/>
          <w:sz w:val="22"/>
          <w:szCs w:val="22"/>
          <w:u w:val="single"/>
        </w:rPr>
      </w:pPr>
    </w:p>
    <w:p w14:paraId="73CCA639" w14:textId="4A905C01" w:rsidR="003410D5" w:rsidRDefault="005D5160">
      <w:pPr>
        <w:rPr>
          <w:rFonts w:ascii="Eras Demi ITC" w:hAnsi="Eras Demi ITC"/>
          <w:i/>
          <w:sz w:val="22"/>
          <w:szCs w:val="22"/>
        </w:rPr>
      </w:pPr>
      <w:r w:rsidRPr="00B324CA">
        <w:rPr>
          <w:rFonts w:ascii="Eras Demi ITC" w:hAnsi="Eras Demi ITC"/>
          <w:sz w:val="22"/>
          <w:szCs w:val="22"/>
          <w:u w:val="single"/>
        </w:rPr>
        <w:t>Old/New Business</w:t>
      </w:r>
      <w:r w:rsidRPr="00B324CA">
        <w:rPr>
          <w:rFonts w:ascii="Eras Demi ITC" w:hAnsi="Eras Demi ITC"/>
          <w:sz w:val="22"/>
          <w:szCs w:val="22"/>
        </w:rPr>
        <w:t>*</w:t>
      </w:r>
      <w:r w:rsidR="00F50CD5" w:rsidRPr="00B324CA">
        <w:rPr>
          <w:rFonts w:ascii="Eras Demi ITC" w:hAnsi="Eras Demi ITC"/>
          <w:sz w:val="22"/>
          <w:szCs w:val="22"/>
        </w:rPr>
        <w:t xml:space="preserve"> </w:t>
      </w:r>
      <w:r w:rsidRPr="00B324CA">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B324CA">
        <w:rPr>
          <w:rFonts w:ascii="Eras Demi ITC" w:hAnsi="Eras Demi ITC"/>
          <w:i/>
          <w:sz w:val="22"/>
          <w:szCs w:val="22"/>
        </w:rPr>
        <w:t xml:space="preserve"> </w:t>
      </w:r>
      <w:r w:rsidR="003F07BD" w:rsidRPr="00B324CA">
        <w:rPr>
          <w:rFonts w:ascii="Eras Demi ITC" w:hAnsi="Eras Demi ITC"/>
          <w:i/>
          <w:sz w:val="22"/>
          <w:szCs w:val="22"/>
        </w:rPr>
        <w:t xml:space="preserve">    </w:t>
      </w:r>
    </w:p>
    <w:p w14:paraId="1F265CD8" w14:textId="1DC49314" w:rsidR="004A3BDB" w:rsidRDefault="004A3BDB">
      <w:pPr>
        <w:rPr>
          <w:rFonts w:ascii="Eras Demi ITC" w:hAnsi="Eras Demi ITC"/>
          <w:i/>
          <w:sz w:val="22"/>
          <w:szCs w:val="22"/>
        </w:rPr>
      </w:pPr>
    </w:p>
    <w:p w14:paraId="7F7DDD1A" w14:textId="77777777" w:rsidR="004A3BDB" w:rsidRPr="004A3BDB" w:rsidRDefault="004A3BDB" w:rsidP="004A3BDB">
      <w:pPr>
        <w:ind w:left="1440" w:hanging="1440"/>
        <w:rPr>
          <w:sz w:val="22"/>
          <w:szCs w:val="22"/>
        </w:rPr>
      </w:pPr>
      <w:r w:rsidRPr="004A3BDB">
        <w:rPr>
          <w:b/>
          <w:sz w:val="22"/>
          <w:szCs w:val="22"/>
          <w:u w:val="single"/>
        </w:rPr>
        <w:t>Executive Session:</w:t>
      </w:r>
      <w:r w:rsidRPr="004A3BDB">
        <w:rPr>
          <w:sz w:val="22"/>
          <w:szCs w:val="22"/>
        </w:rPr>
        <w:t xml:space="preserve"> Pursuant to M.G.L. Ch. 39, Sec. 23B Exemption 3 (potential litigation/Ames)</w:t>
      </w:r>
    </w:p>
    <w:p w14:paraId="194B1A1E" w14:textId="77777777" w:rsidR="004A3BDB" w:rsidRPr="004A3BDB" w:rsidRDefault="004A3BDB">
      <w:pPr>
        <w:rPr>
          <w:rFonts w:ascii="Eras Demi ITC" w:hAnsi="Eras Demi ITC"/>
          <w:iCs/>
          <w:szCs w:val="24"/>
        </w:rPr>
      </w:pPr>
      <w:bookmarkStart w:id="0" w:name="_GoBack"/>
      <w:bookmarkEnd w:id="0"/>
    </w:p>
    <w:sectPr w:rsidR="004A3BDB" w:rsidRPr="004A3BDB"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83023"/>
    <w:rsid w:val="00490E80"/>
    <w:rsid w:val="00494361"/>
    <w:rsid w:val="004A2A95"/>
    <w:rsid w:val="004A3BDB"/>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72AB"/>
    <w:rsid w:val="00702855"/>
    <w:rsid w:val="00710D16"/>
    <w:rsid w:val="00714EFA"/>
    <w:rsid w:val="007171D4"/>
    <w:rsid w:val="00730F99"/>
    <w:rsid w:val="00733E32"/>
    <w:rsid w:val="007356EF"/>
    <w:rsid w:val="00742968"/>
    <w:rsid w:val="007472CB"/>
    <w:rsid w:val="00761907"/>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B19"/>
    <w:rsid w:val="00B23C67"/>
    <w:rsid w:val="00B31D69"/>
    <w:rsid w:val="00B324CA"/>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B354F"/>
    <w:rsid w:val="00BC0BAD"/>
    <w:rsid w:val="00BC665B"/>
    <w:rsid w:val="00BE2C8F"/>
    <w:rsid w:val="00BE4037"/>
    <w:rsid w:val="00BF3496"/>
    <w:rsid w:val="00C15372"/>
    <w:rsid w:val="00C1559F"/>
    <w:rsid w:val="00C3012C"/>
    <w:rsid w:val="00C3399B"/>
    <w:rsid w:val="00C3740D"/>
    <w:rsid w:val="00C47806"/>
    <w:rsid w:val="00C51C33"/>
    <w:rsid w:val="00C668DF"/>
    <w:rsid w:val="00C67280"/>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915BD"/>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157</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2019-07-15T19:50:00Z</cp:lastPrinted>
  <dcterms:created xsi:type="dcterms:W3CDTF">2019-08-27T19:34:00Z</dcterms:created>
  <dcterms:modified xsi:type="dcterms:W3CDTF">2019-08-27T19:34:00Z</dcterms:modified>
</cp:coreProperties>
</file>