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6"/>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4115"/>
        <w:gridCol w:w="2286"/>
      </w:tblGrid>
      <w:tr w:rsidR="00F73573" w:rsidRPr="0089351F" w14:paraId="5C1BC189" w14:textId="77777777" w:rsidTr="008E0BF6">
        <w:trPr>
          <w:trHeight w:val="288"/>
        </w:trPr>
        <w:tc>
          <w:tcPr>
            <w:tcW w:w="3104" w:type="dxa"/>
          </w:tcPr>
          <w:p w14:paraId="28C47DA7" w14:textId="77777777" w:rsidR="00F73573" w:rsidRPr="0089351F" w:rsidRDefault="00F73573" w:rsidP="000008CD">
            <w:pPr>
              <w:rPr>
                <w:sz w:val="20"/>
              </w:rPr>
            </w:pPr>
            <w:r w:rsidRPr="0089351F">
              <w:rPr>
                <w:sz w:val="20"/>
              </w:rPr>
              <w:t xml:space="preserve">Laura Bugay, </w:t>
            </w:r>
            <w:r>
              <w:rPr>
                <w:sz w:val="20"/>
              </w:rPr>
              <w:t>Chair</w:t>
            </w:r>
          </w:p>
        </w:tc>
        <w:tc>
          <w:tcPr>
            <w:tcW w:w="4115" w:type="dxa"/>
            <w:vMerge w:val="restart"/>
          </w:tcPr>
          <w:p w14:paraId="15152A44" w14:textId="77777777" w:rsidR="00F73573" w:rsidRDefault="00F73573" w:rsidP="008E0BF6">
            <w:pPr>
              <w:ind w:left="928"/>
            </w:pPr>
            <w:r>
              <w:rPr>
                <w:noProof/>
              </w:rPr>
              <w:drawing>
                <wp:inline distT="0" distB="0" distL="0" distR="0" wp14:anchorId="198EAEF8" wp14:editId="11DB12C0">
                  <wp:extent cx="914400" cy="914400"/>
                  <wp:effectExtent l="0" t="0" r="0" b="0"/>
                  <wp:docPr id="3" name="Picture 3" descr="C:\Users\ebrown\AppData\Local\Microsoft\Windows\INetCache\Content.Word\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brown\AppData\Local\Microsoft\Windows\INetCache\Content.Word\Town Seal -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286" w:type="dxa"/>
          </w:tcPr>
          <w:p w14:paraId="680327D3" w14:textId="77777777" w:rsidR="00F73573" w:rsidRPr="0089351F" w:rsidRDefault="00F73573" w:rsidP="008E0BF6">
            <w:pPr>
              <w:jc w:val="right"/>
              <w:rPr>
                <w:sz w:val="20"/>
              </w:rPr>
            </w:pPr>
            <w:r w:rsidRPr="0089351F">
              <w:rPr>
                <w:sz w:val="20"/>
              </w:rPr>
              <w:t>26 Bryant Street</w:t>
            </w:r>
          </w:p>
        </w:tc>
      </w:tr>
      <w:tr w:rsidR="00F73573" w:rsidRPr="0089351F" w14:paraId="525DD588" w14:textId="77777777" w:rsidTr="008E0BF6">
        <w:trPr>
          <w:trHeight w:val="288"/>
        </w:trPr>
        <w:tc>
          <w:tcPr>
            <w:tcW w:w="3104" w:type="dxa"/>
          </w:tcPr>
          <w:p w14:paraId="2FDC9696" w14:textId="77777777" w:rsidR="00F73573" w:rsidRPr="0089351F" w:rsidRDefault="00F73573" w:rsidP="000008CD">
            <w:pPr>
              <w:rPr>
                <w:sz w:val="20"/>
              </w:rPr>
            </w:pPr>
            <w:r w:rsidRPr="0089351F">
              <w:rPr>
                <w:sz w:val="20"/>
              </w:rPr>
              <w:t xml:space="preserve">Andrew Tittler, </w:t>
            </w:r>
            <w:r>
              <w:rPr>
                <w:sz w:val="20"/>
              </w:rPr>
              <w:t>Vice Chair</w:t>
            </w:r>
          </w:p>
        </w:tc>
        <w:tc>
          <w:tcPr>
            <w:tcW w:w="4115" w:type="dxa"/>
            <w:vMerge/>
          </w:tcPr>
          <w:p w14:paraId="3C89CEF6" w14:textId="77777777" w:rsidR="00F73573" w:rsidRDefault="00F73573" w:rsidP="008E0BF6"/>
        </w:tc>
        <w:tc>
          <w:tcPr>
            <w:tcW w:w="2286" w:type="dxa"/>
          </w:tcPr>
          <w:p w14:paraId="0DD57E60" w14:textId="77777777" w:rsidR="00F73573" w:rsidRPr="0089351F" w:rsidRDefault="00F73573" w:rsidP="008E0BF6">
            <w:pPr>
              <w:jc w:val="right"/>
              <w:rPr>
                <w:sz w:val="20"/>
              </w:rPr>
            </w:pPr>
            <w:r w:rsidRPr="0089351F">
              <w:rPr>
                <w:sz w:val="20"/>
              </w:rPr>
              <w:t>Dedham, MA 02026</w:t>
            </w:r>
          </w:p>
        </w:tc>
      </w:tr>
      <w:tr w:rsidR="00F73573" w:rsidRPr="0089351F" w14:paraId="6FB69B56" w14:textId="77777777" w:rsidTr="008E0BF6">
        <w:trPr>
          <w:trHeight w:val="288"/>
        </w:trPr>
        <w:tc>
          <w:tcPr>
            <w:tcW w:w="3104" w:type="dxa"/>
          </w:tcPr>
          <w:p w14:paraId="74D5A622" w14:textId="77777777" w:rsidR="00F73573" w:rsidRPr="0089351F" w:rsidRDefault="00F73573" w:rsidP="008E0BF6">
            <w:pPr>
              <w:rPr>
                <w:sz w:val="20"/>
              </w:rPr>
            </w:pPr>
            <w:r w:rsidRPr="0089351F">
              <w:rPr>
                <w:sz w:val="20"/>
              </w:rPr>
              <w:t xml:space="preserve">Stephanie Radner, </w:t>
            </w:r>
            <w:r>
              <w:rPr>
                <w:sz w:val="20"/>
              </w:rPr>
              <w:t>Associate</w:t>
            </w:r>
          </w:p>
        </w:tc>
        <w:tc>
          <w:tcPr>
            <w:tcW w:w="4115" w:type="dxa"/>
            <w:vMerge/>
          </w:tcPr>
          <w:p w14:paraId="43535D7D" w14:textId="77777777" w:rsidR="00F73573" w:rsidRDefault="00F73573" w:rsidP="008E0BF6"/>
        </w:tc>
        <w:tc>
          <w:tcPr>
            <w:tcW w:w="2286" w:type="dxa"/>
          </w:tcPr>
          <w:p w14:paraId="7036570E" w14:textId="77777777" w:rsidR="00F73573" w:rsidRPr="0089351F" w:rsidRDefault="00F73573" w:rsidP="008E0BF6">
            <w:pPr>
              <w:jc w:val="right"/>
              <w:rPr>
                <w:sz w:val="20"/>
              </w:rPr>
            </w:pPr>
          </w:p>
        </w:tc>
      </w:tr>
      <w:tr w:rsidR="00F73573" w:rsidRPr="0089351F" w14:paraId="03950101" w14:textId="77777777" w:rsidTr="008E0BF6">
        <w:trPr>
          <w:trHeight w:val="288"/>
        </w:trPr>
        <w:tc>
          <w:tcPr>
            <w:tcW w:w="3104" w:type="dxa"/>
          </w:tcPr>
          <w:p w14:paraId="4B7217C5" w14:textId="77777777" w:rsidR="00F73573" w:rsidRDefault="00F73573" w:rsidP="008E0BF6">
            <w:pPr>
              <w:rPr>
                <w:sz w:val="20"/>
              </w:rPr>
            </w:pPr>
            <w:r w:rsidRPr="0089351F">
              <w:rPr>
                <w:sz w:val="20"/>
              </w:rPr>
              <w:t>Michelle Kayserman</w:t>
            </w:r>
            <w:r>
              <w:rPr>
                <w:sz w:val="20"/>
              </w:rPr>
              <w:t>, Clerk</w:t>
            </w:r>
          </w:p>
          <w:p w14:paraId="7306BF33" w14:textId="77777777" w:rsidR="00F73573" w:rsidRDefault="00F73573" w:rsidP="008E0BF6">
            <w:pPr>
              <w:rPr>
                <w:sz w:val="20"/>
              </w:rPr>
            </w:pPr>
            <w:r>
              <w:rPr>
                <w:sz w:val="20"/>
              </w:rPr>
              <w:t>Leigh Hafrey, Associate</w:t>
            </w:r>
          </w:p>
          <w:p w14:paraId="64E1F12D" w14:textId="77777777" w:rsidR="00F73573" w:rsidRPr="0089351F" w:rsidRDefault="00F73573" w:rsidP="008E0BF6">
            <w:pPr>
              <w:rPr>
                <w:sz w:val="20"/>
              </w:rPr>
            </w:pPr>
            <w:r>
              <w:rPr>
                <w:sz w:val="20"/>
              </w:rPr>
              <w:t>Nick Garlick, Associate</w:t>
            </w:r>
          </w:p>
        </w:tc>
        <w:tc>
          <w:tcPr>
            <w:tcW w:w="4115" w:type="dxa"/>
            <w:vMerge/>
          </w:tcPr>
          <w:p w14:paraId="4AEE29AF" w14:textId="77777777" w:rsidR="00F73573" w:rsidRDefault="00F73573" w:rsidP="008E0BF6"/>
        </w:tc>
        <w:tc>
          <w:tcPr>
            <w:tcW w:w="2286" w:type="dxa"/>
          </w:tcPr>
          <w:p w14:paraId="2DC1EC5A" w14:textId="77777777" w:rsidR="00F73573" w:rsidRPr="0089351F" w:rsidRDefault="00F73573" w:rsidP="008E0BF6">
            <w:pPr>
              <w:jc w:val="right"/>
              <w:rPr>
                <w:sz w:val="20"/>
              </w:rPr>
            </w:pPr>
            <w:r w:rsidRPr="0089351F">
              <w:rPr>
                <w:sz w:val="20"/>
              </w:rPr>
              <w:t>Tel: (781) 751-9210</w:t>
            </w:r>
          </w:p>
        </w:tc>
      </w:tr>
      <w:tr w:rsidR="00F73573" w:rsidRPr="0089351F" w14:paraId="6618B333" w14:textId="77777777" w:rsidTr="008E0BF6">
        <w:trPr>
          <w:trHeight w:val="288"/>
        </w:trPr>
        <w:tc>
          <w:tcPr>
            <w:tcW w:w="3104" w:type="dxa"/>
          </w:tcPr>
          <w:p w14:paraId="065441B5" w14:textId="77777777" w:rsidR="00F73573" w:rsidRPr="0089351F" w:rsidRDefault="00F73573" w:rsidP="008E0BF6">
            <w:pPr>
              <w:rPr>
                <w:sz w:val="20"/>
              </w:rPr>
            </w:pPr>
            <w:r>
              <w:rPr>
                <w:sz w:val="20"/>
              </w:rPr>
              <w:t xml:space="preserve">Eliot Foulds, Associate </w:t>
            </w:r>
          </w:p>
        </w:tc>
        <w:tc>
          <w:tcPr>
            <w:tcW w:w="4115" w:type="dxa"/>
            <w:vMerge/>
          </w:tcPr>
          <w:p w14:paraId="69697506" w14:textId="77777777" w:rsidR="00F73573" w:rsidRDefault="00F73573" w:rsidP="008E0BF6"/>
        </w:tc>
        <w:tc>
          <w:tcPr>
            <w:tcW w:w="2286" w:type="dxa"/>
          </w:tcPr>
          <w:p w14:paraId="0DBB50D5" w14:textId="77777777" w:rsidR="00F73573" w:rsidRPr="0089351F" w:rsidRDefault="00F73573" w:rsidP="008E0BF6">
            <w:pPr>
              <w:jc w:val="right"/>
              <w:rPr>
                <w:sz w:val="20"/>
              </w:rPr>
            </w:pPr>
            <w:r w:rsidRPr="0089351F">
              <w:rPr>
                <w:sz w:val="20"/>
              </w:rPr>
              <w:t>Fax: (781) 751-9109</w:t>
            </w:r>
          </w:p>
        </w:tc>
      </w:tr>
      <w:tr w:rsidR="00F73573" w:rsidRPr="0089351F" w14:paraId="3A25F80B" w14:textId="77777777" w:rsidTr="008E0BF6">
        <w:trPr>
          <w:trHeight w:val="288"/>
        </w:trPr>
        <w:tc>
          <w:tcPr>
            <w:tcW w:w="3104" w:type="dxa"/>
          </w:tcPr>
          <w:p w14:paraId="5C9F91BA" w14:textId="77777777" w:rsidR="00F73573" w:rsidRPr="0089351F" w:rsidRDefault="00F73573" w:rsidP="008E0BF6">
            <w:pPr>
              <w:rPr>
                <w:sz w:val="20"/>
              </w:rPr>
            </w:pPr>
            <w:r w:rsidRPr="0089351F">
              <w:rPr>
                <w:sz w:val="20"/>
              </w:rPr>
              <w:t>Nathan Gauthier, Alternate</w:t>
            </w:r>
          </w:p>
        </w:tc>
        <w:tc>
          <w:tcPr>
            <w:tcW w:w="4115" w:type="dxa"/>
            <w:vMerge/>
          </w:tcPr>
          <w:p w14:paraId="70A6837B" w14:textId="77777777" w:rsidR="00F73573" w:rsidRDefault="00F73573" w:rsidP="008E0BF6"/>
        </w:tc>
        <w:tc>
          <w:tcPr>
            <w:tcW w:w="2286" w:type="dxa"/>
          </w:tcPr>
          <w:p w14:paraId="3F0EE9A3" w14:textId="77777777" w:rsidR="00F73573" w:rsidRPr="0089351F" w:rsidRDefault="00F73573" w:rsidP="008E0BF6">
            <w:pPr>
              <w:jc w:val="right"/>
              <w:rPr>
                <w:sz w:val="20"/>
              </w:rPr>
            </w:pPr>
          </w:p>
        </w:tc>
      </w:tr>
      <w:tr w:rsidR="00F73573" w:rsidRPr="0089351F" w14:paraId="588A432A" w14:textId="77777777" w:rsidTr="008E0BF6">
        <w:trPr>
          <w:trHeight w:val="288"/>
        </w:trPr>
        <w:tc>
          <w:tcPr>
            <w:tcW w:w="3104" w:type="dxa"/>
          </w:tcPr>
          <w:p w14:paraId="5DA99210" w14:textId="77777777" w:rsidR="00F73573" w:rsidRPr="0089351F" w:rsidRDefault="00F73573" w:rsidP="008E0BF6">
            <w:pPr>
              <w:rPr>
                <w:sz w:val="20"/>
              </w:rPr>
            </w:pPr>
            <w:r w:rsidRPr="0089351F">
              <w:rPr>
                <w:sz w:val="20"/>
              </w:rPr>
              <w:t>Sean Hanley, Alternate</w:t>
            </w:r>
          </w:p>
        </w:tc>
        <w:tc>
          <w:tcPr>
            <w:tcW w:w="4115" w:type="dxa"/>
            <w:vMerge w:val="restart"/>
          </w:tcPr>
          <w:p w14:paraId="4D55685F" w14:textId="77777777" w:rsidR="00F73573" w:rsidRPr="0089351F" w:rsidRDefault="00F73573" w:rsidP="008E0BF6">
            <w:pPr>
              <w:jc w:val="center"/>
              <w:rPr>
                <w:rFonts w:ascii="Arial Rounded MT Bold" w:hAnsi="Arial Rounded MT Bold"/>
                <w:sz w:val="36"/>
                <w:szCs w:val="36"/>
              </w:rPr>
            </w:pPr>
            <w:r w:rsidRPr="0089351F">
              <w:rPr>
                <w:rFonts w:ascii="Arial Rounded MT Bold" w:hAnsi="Arial Rounded MT Bold"/>
                <w:sz w:val="36"/>
                <w:szCs w:val="36"/>
              </w:rPr>
              <w:t>TOWN OF DEDHAM</w:t>
            </w:r>
          </w:p>
        </w:tc>
        <w:tc>
          <w:tcPr>
            <w:tcW w:w="2286" w:type="dxa"/>
          </w:tcPr>
          <w:p w14:paraId="6091E851" w14:textId="77777777" w:rsidR="00F73573" w:rsidRPr="0089351F" w:rsidRDefault="00F73573" w:rsidP="008E0BF6">
            <w:pPr>
              <w:jc w:val="right"/>
              <w:rPr>
                <w:sz w:val="20"/>
              </w:rPr>
            </w:pPr>
            <w:r w:rsidRPr="0089351F">
              <w:rPr>
                <w:sz w:val="20"/>
              </w:rPr>
              <w:t>Website</w:t>
            </w:r>
          </w:p>
        </w:tc>
      </w:tr>
      <w:tr w:rsidR="00F73573" w:rsidRPr="0089351F" w14:paraId="7BFDA8E1" w14:textId="77777777" w:rsidTr="008E0BF6">
        <w:trPr>
          <w:trHeight w:val="288"/>
        </w:trPr>
        <w:tc>
          <w:tcPr>
            <w:tcW w:w="3104" w:type="dxa"/>
          </w:tcPr>
          <w:p w14:paraId="4B3F96FF" w14:textId="77777777" w:rsidR="00F73573" w:rsidRPr="0089351F" w:rsidRDefault="00F73573" w:rsidP="008E0BF6">
            <w:pPr>
              <w:rPr>
                <w:sz w:val="20"/>
              </w:rPr>
            </w:pPr>
            <w:r w:rsidRPr="0089351F">
              <w:rPr>
                <w:sz w:val="20"/>
              </w:rPr>
              <w:t>Elissa Brown, Agent</w:t>
            </w:r>
          </w:p>
        </w:tc>
        <w:tc>
          <w:tcPr>
            <w:tcW w:w="4115" w:type="dxa"/>
            <w:vMerge/>
          </w:tcPr>
          <w:p w14:paraId="61908E53" w14:textId="77777777" w:rsidR="00F73573" w:rsidRDefault="00F73573" w:rsidP="008E0BF6"/>
        </w:tc>
        <w:tc>
          <w:tcPr>
            <w:tcW w:w="2286" w:type="dxa"/>
          </w:tcPr>
          <w:p w14:paraId="01B0F041" w14:textId="77777777" w:rsidR="00F73573" w:rsidRPr="0089351F" w:rsidRDefault="00F73573" w:rsidP="008E0BF6">
            <w:pPr>
              <w:jc w:val="right"/>
              <w:rPr>
                <w:sz w:val="20"/>
              </w:rPr>
            </w:pPr>
            <w:r w:rsidRPr="0089351F">
              <w:rPr>
                <w:sz w:val="20"/>
              </w:rPr>
              <w:t>www.dedham-ma.gov</w:t>
            </w:r>
          </w:p>
        </w:tc>
      </w:tr>
      <w:tr w:rsidR="00F73573" w14:paraId="1AA3F82D" w14:textId="77777777" w:rsidTr="008E0BF6">
        <w:trPr>
          <w:trHeight w:val="288"/>
        </w:trPr>
        <w:tc>
          <w:tcPr>
            <w:tcW w:w="3104" w:type="dxa"/>
          </w:tcPr>
          <w:p w14:paraId="4D44B394" w14:textId="77777777" w:rsidR="00F73573" w:rsidRPr="0089351F" w:rsidRDefault="00F73573" w:rsidP="008E0BF6">
            <w:pPr>
              <w:rPr>
                <w:sz w:val="20"/>
              </w:rPr>
            </w:pPr>
            <w:r>
              <w:rPr>
                <w:sz w:val="20"/>
              </w:rPr>
              <w:t>Renee Johnson</w:t>
            </w:r>
            <w:r w:rsidRPr="0089351F">
              <w:rPr>
                <w:sz w:val="20"/>
              </w:rPr>
              <w:t>, Administrator</w:t>
            </w:r>
          </w:p>
        </w:tc>
        <w:tc>
          <w:tcPr>
            <w:tcW w:w="4115" w:type="dxa"/>
          </w:tcPr>
          <w:p w14:paraId="5FAA1EA3" w14:textId="77777777" w:rsidR="00F73573" w:rsidRPr="0089351F" w:rsidRDefault="00F73573" w:rsidP="008E0BF6">
            <w:pPr>
              <w:jc w:val="center"/>
              <w:rPr>
                <w:rFonts w:ascii="Arial Rounded MT Bold" w:hAnsi="Arial Rounded MT Bold"/>
                <w:sz w:val="28"/>
                <w:szCs w:val="28"/>
              </w:rPr>
            </w:pPr>
            <w:r w:rsidRPr="0089351F">
              <w:rPr>
                <w:rFonts w:ascii="Arial Rounded MT Bold" w:hAnsi="Arial Rounded MT Bold"/>
                <w:sz w:val="28"/>
                <w:szCs w:val="28"/>
              </w:rPr>
              <w:t>CONSERVATION</w:t>
            </w:r>
          </w:p>
        </w:tc>
        <w:tc>
          <w:tcPr>
            <w:tcW w:w="2286" w:type="dxa"/>
          </w:tcPr>
          <w:p w14:paraId="1C66464F" w14:textId="77777777" w:rsidR="00F73573" w:rsidRDefault="00F73573" w:rsidP="008E0BF6"/>
        </w:tc>
      </w:tr>
      <w:tr w:rsidR="00F73573" w14:paraId="2D2C0670" w14:textId="77777777" w:rsidTr="008E0BF6">
        <w:trPr>
          <w:trHeight w:val="288"/>
        </w:trPr>
        <w:tc>
          <w:tcPr>
            <w:tcW w:w="3104" w:type="dxa"/>
          </w:tcPr>
          <w:p w14:paraId="1F74A806" w14:textId="77777777" w:rsidR="00F73573" w:rsidRPr="0089351F" w:rsidRDefault="00F73573" w:rsidP="008E0BF6">
            <w:pPr>
              <w:rPr>
                <w:sz w:val="20"/>
              </w:rPr>
            </w:pPr>
          </w:p>
        </w:tc>
        <w:tc>
          <w:tcPr>
            <w:tcW w:w="4115" w:type="dxa"/>
          </w:tcPr>
          <w:p w14:paraId="595EA134" w14:textId="77777777" w:rsidR="00F73573" w:rsidRPr="0089351F" w:rsidRDefault="00F73573" w:rsidP="008E0BF6">
            <w:pPr>
              <w:jc w:val="center"/>
              <w:rPr>
                <w:rFonts w:ascii="Arial Rounded MT Bold" w:hAnsi="Arial Rounded MT Bold"/>
                <w:sz w:val="28"/>
                <w:szCs w:val="28"/>
              </w:rPr>
            </w:pPr>
            <w:r w:rsidRPr="0089351F">
              <w:rPr>
                <w:rFonts w:ascii="Arial Rounded MT Bold" w:hAnsi="Arial Rounded MT Bold"/>
                <w:sz w:val="28"/>
                <w:szCs w:val="28"/>
              </w:rPr>
              <w:t>COMMISSION</w:t>
            </w:r>
          </w:p>
        </w:tc>
        <w:tc>
          <w:tcPr>
            <w:tcW w:w="2286" w:type="dxa"/>
          </w:tcPr>
          <w:p w14:paraId="1E5B3C7B" w14:textId="77777777" w:rsidR="00F73573" w:rsidRDefault="00F73573" w:rsidP="008E0BF6"/>
        </w:tc>
      </w:tr>
    </w:tbl>
    <w:p w14:paraId="0CFFC2AB" w14:textId="77777777" w:rsidR="00F73573" w:rsidRPr="00C04641" w:rsidRDefault="00F73573" w:rsidP="00F73573">
      <w:pPr>
        <w:pStyle w:val="NoSpacing"/>
        <w:tabs>
          <w:tab w:val="center" w:pos="5040"/>
        </w:tabs>
        <w:jc w:val="center"/>
        <w:rPr>
          <w:rFonts w:ascii="Times New Roman" w:hAnsi="Times New Roman" w:cs="Times New Roman"/>
          <w:b/>
          <w:color w:val="auto"/>
        </w:rPr>
      </w:pPr>
    </w:p>
    <w:p w14:paraId="4ADBD4A4" w14:textId="0E6A9059" w:rsidR="00F73573" w:rsidRPr="00C04641" w:rsidRDefault="00F73573" w:rsidP="00F73573">
      <w:pPr>
        <w:pStyle w:val="NoSpacing"/>
        <w:tabs>
          <w:tab w:val="center" w:pos="5040"/>
        </w:tabs>
        <w:jc w:val="center"/>
        <w:rPr>
          <w:rFonts w:ascii="Times New Roman" w:hAnsi="Times New Roman" w:cs="Times New Roman"/>
          <w:b/>
          <w:color w:val="auto"/>
        </w:rPr>
      </w:pPr>
      <w:r w:rsidRPr="00C04641">
        <w:rPr>
          <w:rFonts w:ascii="Times New Roman" w:hAnsi="Times New Roman" w:cs="Times New Roman"/>
          <w:b/>
          <w:color w:val="auto"/>
        </w:rPr>
        <w:t xml:space="preserve">      MINUTES of </w:t>
      </w:r>
      <w:r w:rsidR="00894FD4">
        <w:rPr>
          <w:rFonts w:ascii="Times New Roman" w:hAnsi="Times New Roman" w:cs="Times New Roman"/>
          <w:b/>
          <w:color w:val="auto"/>
        </w:rPr>
        <w:t>August 1</w:t>
      </w:r>
      <w:r w:rsidR="00894FD4" w:rsidRPr="00337888">
        <w:rPr>
          <w:rFonts w:ascii="Times New Roman" w:hAnsi="Times New Roman" w:cs="Times New Roman"/>
          <w:b/>
          <w:color w:val="auto"/>
          <w:vertAlign w:val="superscript"/>
        </w:rPr>
        <w:t>st</w:t>
      </w:r>
      <w:proofErr w:type="gramStart"/>
      <w:r w:rsidR="00337888">
        <w:rPr>
          <w:rFonts w:ascii="Times New Roman" w:hAnsi="Times New Roman" w:cs="Times New Roman"/>
          <w:b/>
          <w:color w:val="auto"/>
        </w:rPr>
        <w:t xml:space="preserve"> </w:t>
      </w:r>
      <w:bookmarkStart w:id="0" w:name="_GoBack"/>
      <w:bookmarkEnd w:id="0"/>
      <w:r w:rsidR="00491C29">
        <w:rPr>
          <w:rFonts w:ascii="Times New Roman" w:hAnsi="Times New Roman" w:cs="Times New Roman"/>
          <w:b/>
          <w:color w:val="auto"/>
        </w:rPr>
        <w:t>2019</w:t>
      </w:r>
      <w:proofErr w:type="gramEnd"/>
      <w:r w:rsidR="0081720A" w:rsidRPr="00C04641">
        <w:rPr>
          <w:rFonts w:ascii="Times New Roman" w:hAnsi="Times New Roman" w:cs="Times New Roman"/>
          <w:b/>
          <w:color w:val="auto"/>
        </w:rPr>
        <w:t xml:space="preserve"> </w:t>
      </w:r>
      <w:r w:rsidRPr="00C04641">
        <w:rPr>
          <w:rFonts w:ascii="Times New Roman" w:hAnsi="Times New Roman" w:cs="Times New Roman"/>
          <w:b/>
          <w:color w:val="auto"/>
        </w:rPr>
        <w:t xml:space="preserve"> </w:t>
      </w:r>
    </w:p>
    <w:p w14:paraId="6E796C18" w14:textId="6B8653C9" w:rsidR="00F73573" w:rsidRPr="00763FDF" w:rsidRDefault="00F73573" w:rsidP="00F73573">
      <w:pPr>
        <w:keepNext/>
        <w:keepLines/>
        <w:spacing w:before="480" w:after="20" w:line="259" w:lineRule="auto"/>
        <w:contextualSpacing/>
        <w:outlineLvl w:val="0"/>
        <w:rPr>
          <w:rFonts w:ascii="Times New Roman" w:eastAsiaTheme="minorEastAsia" w:hAnsi="Times New Roman"/>
          <w:iCs/>
          <w:sz w:val="22"/>
          <w:szCs w:val="22"/>
        </w:rPr>
      </w:pPr>
      <w:r w:rsidRPr="00763FDF">
        <w:rPr>
          <w:rFonts w:ascii="Times New Roman" w:eastAsiaTheme="minorEastAsia" w:hAnsi="Times New Roman"/>
          <w:iCs/>
          <w:sz w:val="22"/>
          <w:szCs w:val="22"/>
        </w:rPr>
        <w:t>Pursuant to the notice filed with the Town Clerk, the meeting of the Conservation Commission was held in the Lower Conference Room at Dedham Town Hall, 26 Bryant Street, at 7:</w:t>
      </w:r>
      <w:r w:rsidR="00BF5FFA" w:rsidRPr="00763FDF">
        <w:rPr>
          <w:rFonts w:ascii="Times New Roman" w:eastAsiaTheme="minorEastAsia" w:hAnsi="Times New Roman"/>
          <w:iCs/>
          <w:sz w:val="22"/>
          <w:szCs w:val="22"/>
        </w:rPr>
        <w:t>00</w:t>
      </w:r>
      <w:r w:rsidRPr="00763FDF">
        <w:rPr>
          <w:rFonts w:ascii="Times New Roman" w:eastAsiaTheme="minorEastAsia" w:hAnsi="Times New Roman"/>
          <w:iCs/>
          <w:sz w:val="22"/>
          <w:szCs w:val="22"/>
        </w:rPr>
        <w:t xml:space="preserve"> p.m. on Thursday </w:t>
      </w:r>
      <w:proofErr w:type="spellStart"/>
      <w:r w:rsidR="00301A01">
        <w:rPr>
          <w:rFonts w:ascii="Times New Roman" w:eastAsiaTheme="minorEastAsia" w:hAnsi="Times New Roman"/>
          <w:iCs/>
          <w:sz w:val="22"/>
          <w:szCs w:val="22"/>
        </w:rPr>
        <w:t>Augus</w:t>
      </w:r>
      <w:proofErr w:type="spellEnd"/>
      <w:r w:rsidR="00301A01">
        <w:rPr>
          <w:rFonts w:ascii="Times New Roman" w:eastAsiaTheme="minorEastAsia" w:hAnsi="Times New Roman"/>
          <w:iCs/>
          <w:sz w:val="22"/>
          <w:szCs w:val="22"/>
        </w:rPr>
        <w:t xml:space="preserve"> 1, 2019.</w:t>
      </w:r>
    </w:p>
    <w:p w14:paraId="4334D0BA" w14:textId="77777777" w:rsidR="00F73573" w:rsidRPr="00763FDF" w:rsidRDefault="00F73573" w:rsidP="00F73573">
      <w:pPr>
        <w:keepNext/>
        <w:keepLines/>
        <w:spacing w:before="480" w:after="20" w:line="259" w:lineRule="auto"/>
        <w:contextualSpacing/>
        <w:outlineLvl w:val="0"/>
        <w:rPr>
          <w:rFonts w:ascii="Times New Roman" w:eastAsiaTheme="minorEastAsia" w:hAnsi="Times New Roman"/>
          <w:iCs/>
          <w:sz w:val="22"/>
          <w:szCs w:val="22"/>
        </w:rPr>
      </w:pPr>
    </w:p>
    <w:p w14:paraId="5C383AB9" w14:textId="77777777" w:rsidR="00F73573" w:rsidRPr="00763FDF" w:rsidRDefault="00F73573" w:rsidP="00F73573">
      <w:pPr>
        <w:keepNext/>
        <w:keepLines/>
        <w:spacing w:before="480" w:after="20" w:line="259" w:lineRule="auto"/>
        <w:contextualSpacing/>
        <w:outlineLvl w:val="0"/>
        <w:rPr>
          <w:rFonts w:ascii="Times New Roman" w:eastAsiaTheme="minorEastAsia" w:hAnsi="Times New Roman"/>
          <w:b/>
          <w:iCs/>
          <w:sz w:val="22"/>
          <w:szCs w:val="22"/>
        </w:rPr>
      </w:pPr>
      <w:r w:rsidRPr="00763FDF">
        <w:rPr>
          <w:rFonts w:ascii="Times New Roman" w:eastAsiaTheme="minorEastAsia" w:hAnsi="Times New Roman"/>
          <w:b/>
          <w:iCs/>
          <w:sz w:val="22"/>
          <w:szCs w:val="22"/>
        </w:rPr>
        <w:t>The following Commissioners were present:</w:t>
      </w:r>
    </w:p>
    <w:p w14:paraId="7431AC29" w14:textId="77777777" w:rsidR="00C14DF1" w:rsidRDefault="00C14DF1" w:rsidP="00C14DF1">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 xml:space="preserve"> </w:t>
      </w:r>
      <w:r w:rsidR="001D7022">
        <w:rPr>
          <w:rFonts w:ascii="Times New Roman" w:eastAsiaTheme="minorEastAsia" w:hAnsi="Times New Roman"/>
          <w:iCs/>
          <w:sz w:val="22"/>
          <w:szCs w:val="22"/>
        </w:rPr>
        <w:t>Laura Bugay-Chair</w:t>
      </w:r>
    </w:p>
    <w:p w14:paraId="30A6A2BF" w14:textId="77777777" w:rsidR="00D61B43" w:rsidRPr="00763FDF" w:rsidRDefault="00D61B43" w:rsidP="00C14DF1">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Andrew Tittler-Vice Chair</w:t>
      </w:r>
    </w:p>
    <w:p w14:paraId="03BE4AFD" w14:textId="77777777" w:rsidR="00563203" w:rsidRPr="00763FDF" w:rsidRDefault="00563203" w:rsidP="001D7022">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Michelle Kayserman, Clerk</w:t>
      </w:r>
    </w:p>
    <w:p w14:paraId="5D560C75" w14:textId="07DD4CB5" w:rsidR="00F73573" w:rsidRDefault="00894FD4" w:rsidP="00F73573">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Leigh Hafrey</w:t>
      </w:r>
    </w:p>
    <w:p w14:paraId="4FD47C6B" w14:textId="77777777" w:rsidR="00894FD4" w:rsidRPr="00763FDF" w:rsidRDefault="00894FD4" w:rsidP="00F73573">
      <w:pPr>
        <w:spacing w:before="60" w:line="250" w:lineRule="auto"/>
        <w:contextualSpacing/>
        <w:rPr>
          <w:rFonts w:ascii="Times New Roman" w:eastAsiaTheme="minorEastAsia" w:hAnsi="Times New Roman"/>
          <w:b/>
          <w:iCs/>
          <w:sz w:val="22"/>
          <w:szCs w:val="22"/>
        </w:rPr>
      </w:pPr>
    </w:p>
    <w:p w14:paraId="4928DA11" w14:textId="77777777" w:rsidR="00A678C0" w:rsidRPr="00763FDF" w:rsidRDefault="00F73573" w:rsidP="00F73573">
      <w:pPr>
        <w:spacing w:before="60" w:line="250" w:lineRule="auto"/>
        <w:contextualSpacing/>
        <w:rPr>
          <w:rFonts w:ascii="Times New Roman" w:eastAsiaTheme="minorEastAsia" w:hAnsi="Times New Roman"/>
          <w:b/>
          <w:iCs/>
          <w:sz w:val="22"/>
          <w:szCs w:val="22"/>
        </w:rPr>
      </w:pPr>
      <w:r w:rsidRPr="00763FDF">
        <w:rPr>
          <w:rFonts w:ascii="Times New Roman" w:eastAsiaTheme="minorEastAsia" w:hAnsi="Times New Roman"/>
          <w:b/>
          <w:iCs/>
          <w:sz w:val="22"/>
          <w:szCs w:val="22"/>
        </w:rPr>
        <w:t>The following staff were also present</w:t>
      </w:r>
    </w:p>
    <w:p w14:paraId="3F4297CA" w14:textId="77777777" w:rsidR="00F73573" w:rsidRPr="00763FDF" w:rsidRDefault="00F73573" w:rsidP="00F73573">
      <w:pPr>
        <w:spacing w:before="60" w:line="250" w:lineRule="auto"/>
        <w:ind w:left="540"/>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Elissa Brown, Agent</w:t>
      </w:r>
    </w:p>
    <w:p w14:paraId="78C60383" w14:textId="77777777" w:rsidR="00A678C0" w:rsidRPr="00763FDF" w:rsidRDefault="004575ED" w:rsidP="00F73573">
      <w:pPr>
        <w:spacing w:before="60" w:line="250" w:lineRule="auto"/>
        <w:ind w:left="540"/>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Renee Johnson, Administrative Assistant</w:t>
      </w:r>
    </w:p>
    <w:p w14:paraId="5F819E57" w14:textId="77777777" w:rsidR="00A678C0" w:rsidRPr="00763FDF" w:rsidRDefault="00A678C0" w:rsidP="00A678C0">
      <w:pPr>
        <w:spacing w:before="60" w:line="250" w:lineRule="auto"/>
        <w:ind w:left="540"/>
        <w:contextualSpacing/>
        <w:rPr>
          <w:rFonts w:ascii="Times New Roman" w:eastAsiaTheme="minorEastAsia" w:hAnsi="Times New Roman"/>
          <w:iCs/>
          <w:sz w:val="22"/>
          <w:szCs w:val="22"/>
        </w:rPr>
      </w:pPr>
    </w:p>
    <w:p w14:paraId="0AA46339" w14:textId="77777777" w:rsidR="00F73573" w:rsidRPr="00763FDF" w:rsidRDefault="00F73573" w:rsidP="00F73573">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 xml:space="preserve">Commissioner </w:t>
      </w:r>
      <w:r w:rsidR="00D9629B">
        <w:rPr>
          <w:rFonts w:ascii="Times New Roman" w:eastAsiaTheme="minorEastAsia" w:hAnsi="Times New Roman"/>
          <w:iCs/>
          <w:sz w:val="22"/>
          <w:szCs w:val="22"/>
        </w:rPr>
        <w:t>Bugay</w:t>
      </w:r>
      <w:r w:rsidRPr="00763FDF">
        <w:rPr>
          <w:rFonts w:ascii="Times New Roman" w:eastAsiaTheme="minorEastAsia" w:hAnsi="Times New Roman"/>
          <w:iCs/>
          <w:sz w:val="22"/>
          <w:szCs w:val="22"/>
        </w:rPr>
        <w:t xml:space="preserve"> called the meeting to order at 7:0</w:t>
      </w:r>
      <w:r w:rsidR="00563203" w:rsidRPr="00763FDF">
        <w:rPr>
          <w:rFonts w:ascii="Times New Roman" w:eastAsiaTheme="minorEastAsia" w:hAnsi="Times New Roman"/>
          <w:iCs/>
          <w:sz w:val="22"/>
          <w:szCs w:val="22"/>
        </w:rPr>
        <w:t xml:space="preserve">0 </w:t>
      </w:r>
      <w:r w:rsidRPr="00763FDF">
        <w:rPr>
          <w:rFonts w:ascii="Times New Roman" w:eastAsiaTheme="minorEastAsia" w:hAnsi="Times New Roman"/>
          <w:iCs/>
          <w:sz w:val="22"/>
          <w:szCs w:val="22"/>
        </w:rPr>
        <w:t>pm</w:t>
      </w:r>
      <w:r w:rsidRPr="00763FDF">
        <w:rPr>
          <w:rFonts w:ascii="Times New Roman" w:eastAsiaTheme="minorEastAsia" w:hAnsi="Times New Roman"/>
          <w:b/>
          <w:iCs/>
          <w:color w:val="595959" w:themeColor="text1" w:themeTint="A6"/>
          <w:sz w:val="22"/>
          <w:szCs w:val="22"/>
        </w:rPr>
        <w:t xml:space="preserve">. </w:t>
      </w:r>
      <w:r w:rsidRPr="00763FDF">
        <w:rPr>
          <w:rFonts w:ascii="Times New Roman" w:eastAsiaTheme="minorEastAsia" w:hAnsi="Times New Roman"/>
          <w:iCs/>
          <w:sz w:val="22"/>
          <w:szCs w:val="22"/>
        </w:rPr>
        <w:t xml:space="preserve">in accordance with the Wetlands Protection Act, M.G.L. Chapter 131, Section 40, the Dedham Wetlands Bylaw, and the Dedham Stormwater Management Bylaw. </w:t>
      </w:r>
    </w:p>
    <w:p w14:paraId="5F7F3F99" w14:textId="77777777" w:rsidR="009C3C23" w:rsidRPr="00763FDF" w:rsidRDefault="009C3C23" w:rsidP="009C3C23">
      <w:pPr>
        <w:autoSpaceDE w:val="0"/>
        <w:autoSpaceDN w:val="0"/>
        <w:adjustRightInd w:val="0"/>
        <w:spacing w:after="40"/>
        <w:rPr>
          <w:rFonts w:ascii="Times New Roman" w:hAnsi="Times New Roman"/>
          <w:sz w:val="22"/>
          <w:szCs w:val="22"/>
        </w:rPr>
      </w:pPr>
    </w:p>
    <w:p w14:paraId="2FB7ABC5" w14:textId="77777777" w:rsidR="00C14DF1" w:rsidRPr="00763FDF" w:rsidRDefault="00585A3F" w:rsidP="00F73573">
      <w:pPr>
        <w:autoSpaceDE w:val="0"/>
        <w:autoSpaceDN w:val="0"/>
        <w:adjustRightInd w:val="0"/>
        <w:spacing w:after="40"/>
        <w:rPr>
          <w:rFonts w:ascii="Times New Roman" w:hAnsi="Times New Roman"/>
          <w:b/>
          <w:bCs/>
          <w:sz w:val="22"/>
          <w:szCs w:val="22"/>
          <w:u w:val="single"/>
        </w:rPr>
      </w:pPr>
      <w:r w:rsidRPr="00763FDF">
        <w:rPr>
          <w:rFonts w:ascii="Times New Roman" w:hAnsi="Times New Roman"/>
          <w:b/>
          <w:bCs/>
          <w:sz w:val="22"/>
          <w:szCs w:val="22"/>
          <w:u w:val="single"/>
        </w:rPr>
        <w:t>Continuances</w:t>
      </w:r>
    </w:p>
    <w:p w14:paraId="34458094" w14:textId="63A7DB01" w:rsidR="00F73573" w:rsidRDefault="00F73573" w:rsidP="00F44CD3">
      <w:pPr>
        <w:autoSpaceDE w:val="0"/>
        <w:autoSpaceDN w:val="0"/>
        <w:adjustRightInd w:val="0"/>
        <w:spacing w:after="40"/>
        <w:rPr>
          <w:rFonts w:ascii="Times New Roman" w:hAnsi="Times New Roman"/>
          <w:bCs/>
          <w:sz w:val="22"/>
          <w:szCs w:val="22"/>
        </w:rPr>
      </w:pPr>
      <w:r w:rsidRPr="00763FDF">
        <w:rPr>
          <w:rFonts w:ascii="Times New Roman" w:hAnsi="Times New Roman"/>
          <w:bCs/>
          <w:sz w:val="22"/>
          <w:szCs w:val="22"/>
        </w:rPr>
        <w:t>The following applicati</w:t>
      </w:r>
      <w:r w:rsidR="00C83BFE" w:rsidRPr="00763FDF">
        <w:rPr>
          <w:rFonts w:ascii="Times New Roman" w:hAnsi="Times New Roman"/>
          <w:bCs/>
          <w:sz w:val="22"/>
          <w:szCs w:val="22"/>
        </w:rPr>
        <w:t xml:space="preserve">ons were continued to </w:t>
      </w:r>
      <w:r w:rsidR="00BF631B">
        <w:rPr>
          <w:rFonts w:ascii="Times New Roman" w:hAnsi="Times New Roman"/>
          <w:bCs/>
          <w:sz w:val="22"/>
          <w:szCs w:val="22"/>
        </w:rPr>
        <w:t>August 15, 2019</w:t>
      </w:r>
      <w:r w:rsidR="00D61B43">
        <w:rPr>
          <w:rFonts w:ascii="Times New Roman" w:hAnsi="Times New Roman"/>
          <w:bCs/>
          <w:sz w:val="22"/>
          <w:szCs w:val="22"/>
        </w:rPr>
        <w:t xml:space="preserve"> </w:t>
      </w:r>
    </w:p>
    <w:p w14:paraId="158032BD" w14:textId="09B7FC5F" w:rsidR="00BF631B" w:rsidRPr="00BF631B" w:rsidRDefault="00BF631B" w:rsidP="00BF631B">
      <w:pPr>
        <w:pStyle w:val="ListParagraph"/>
        <w:numPr>
          <w:ilvl w:val="0"/>
          <w:numId w:val="19"/>
        </w:numPr>
        <w:tabs>
          <w:tab w:val="left" w:pos="360"/>
          <w:tab w:val="left" w:pos="810"/>
        </w:tabs>
        <w:spacing w:after="40"/>
        <w:rPr>
          <w:rFonts w:ascii="Times New Roman" w:hAnsi="Times New Roman"/>
          <w:b/>
          <w:sz w:val="22"/>
          <w:szCs w:val="22"/>
        </w:rPr>
      </w:pPr>
      <w:r w:rsidRPr="00BF631B">
        <w:rPr>
          <w:rFonts w:ascii="Times New Roman" w:hAnsi="Times New Roman"/>
          <w:b/>
          <w:bCs/>
          <w:sz w:val="22"/>
          <w:szCs w:val="22"/>
          <w:u w:val="single"/>
        </w:rPr>
        <w:t>6</w:t>
      </w:r>
      <w:r w:rsidRPr="00BF631B">
        <w:rPr>
          <w:rFonts w:ascii="Times New Roman" w:hAnsi="Times New Roman"/>
          <w:b/>
          <w:sz w:val="22"/>
          <w:szCs w:val="22"/>
          <w:u w:val="single"/>
        </w:rPr>
        <w:t xml:space="preserve">37 East Street, Frank </w:t>
      </w:r>
      <w:r w:rsidR="00F40226" w:rsidRPr="00BF631B">
        <w:rPr>
          <w:rFonts w:ascii="Times New Roman" w:hAnsi="Times New Roman"/>
          <w:b/>
          <w:sz w:val="22"/>
          <w:szCs w:val="22"/>
          <w:u w:val="single"/>
        </w:rPr>
        <w:t>Gobi</w:t>
      </w:r>
      <w:r w:rsidRPr="00BF631B">
        <w:rPr>
          <w:rFonts w:ascii="Times New Roman" w:hAnsi="Times New Roman"/>
          <w:b/>
          <w:sz w:val="22"/>
          <w:szCs w:val="22"/>
          <w:u w:val="single"/>
        </w:rPr>
        <w:t>, Applicant – John Glossa, Glossa Engineering, Rep.</w:t>
      </w:r>
      <w:r w:rsidRPr="00BF631B">
        <w:rPr>
          <w:rFonts w:ascii="Times New Roman" w:hAnsi="Times New Roman"/>
          <w:sz w:val="22"/>
          <w:szCs w:val="22"/>
        </w:rPr>
        <w:t xml:space="preserve"> - Roadway and utilities for a proposed subdivision adjacent to Bordering Vegetated Wetlands- (DEP File # 141-0486). </w:t>
      </w:r>
    </w:p>
    <w:p w14:paraId="7227469D" w14:textId="03C45F2F" w:rsidR="00BF631B" w:rsidRPr="00BF631B" w:rsidRDefault="00BF631B" w:rsidP="00BF631B">
      <w:pPr>
        <w:pStyle w:val="ListParagraph"/>
        <w:numPr>
          <w:ilvl w:val="0"/>
          <w:numId w:val="19"/>
        </w:numPr>
        <w:tabs>
          <w:tab w:val="left" w:pos="360"/>
          <w:tab w:val="left" w:pos="810"/>
        </w:tabs>
        <w:spacing w:after="40"/>
        <w:rPr>
          <w:rFonts w:ascii="Times New Roman" w:hAnsi="Times New Roman"/>
          <w:b/>
          <w:sz w:val="22"/>
          <w:szCs w:val="22"/>
        </w:rPr>
      </w:pPr>
      <w:r w:rsidRPr="00BF631B">
        <w:rPr>
          <w:rFonts w:ascii="Times New Roman" w:hAnsi="Times New Roman"/>
          <w:b/>
          <w:sz w:val="22"/>
          <w:szCs w:val="22"/>
          <w:u w:val="single"/>
        </w:rPr>
        <w:t>105 Schoolmaster Lane, Armando Petruzziello, Applicant – Edmond Spruhan, Spruhan Engineering, Rep</w:t>
      </w:r>
      <w:r w:rsidRPr="00BF631B">
        <w:rPr>
          <w:rFonts w:ascii="Times New Roman" w:hAnsi="Times New Roman"/>
          <w:sz w:val="22"/>
          <w:szCs w:val="22"/>
        </w:rPr>
        <w:t xml:space="preserve">. – Major Stormwater Management Permit Construction of a new single-family dwelling, driveway and pool. (RDA 2019-02, MSMP 2019-02).  </w:t>
      </w:r>
    </w:p>
    <w:p w14:paraId="72BF8EAE" w14:textId="77777777" w:rsidR="00A06918" w:rsidRPr="00A06918" w:rsidRDefault="00A06918" w:rsidP="00A06918">
      <w:pPr>
        <w:pStyle w:val="NormalWeb"/>
        <w:tabs>
          <w:tab w:val="left" w:pos="1080"/>
        </w:tabs>
        <w:spacing w:before="0" w:beforeAutospacing="0" w:after="40" w:afterAutospacing="0"/>
        <w:rPr>
          <w:b/>
          <w:sz w:val="22"/>
          <w:szCs w:val="22"/>
        </w:rPr>
      </w:pPr>
    </w:p>
    <w:p w14:paraId="39D19841" w14:textId="77777777" w:rsidR="00A06918" w:rsidRPr="00A06918" w:rsidRDefault="00A06918" w:rsidP="00A06918">
      <w:pPr>
        <w:pStyle w:val="NormalWeb"/>
        <w:tabs>
          <w:tab w:val="left" w:pos="1080"/>
        </w:tabs>
        <w:spacing w:before="0" w:beforeAutospacing="0" w:after="40" w:afterAutospacing="0"/>
        <w:rPr>
          <w:b/>
          <w:sz w:val="22"/>
          <w:szCs w:val="22"/>
        </w:rPr>
      </w:pPr>
      <w:r w:rsidRPr="00A06918">
        <w:rPr>
          <w:b/>
          <w:sz w:val="22"/>
          <w:szCs w:val="22"/>
        </w:rPr>
        <w:t>New Applications</w:t>
      </w:r>
    </w:p>
    <w:p w14:paraId="38CAD6F2" w14:textId="77777777" w:rsidR="00A06918" w:rsidRPr="00A06918" w:rsidRDefault="00A06918" w:rsidP="00BD733D">
      <w:pPr>
        <w:rPr>
          <w:rFonts w:ascii="Times New Roman" w:eastAsiaTheme="minorHAnsi" w:hAnsi="Times New Roman"/>
          <w:sz w:val="22"/>
          <w:szCs w:val="22"/>
        </w:rPr>
      </w:pPr>
    </w:p>
    <w:p w14:paraId="5037F54B" w14:textId="6813D991" w:rsidR="00BF631B" w:rsidRPr="00BF631B" w:rsidRDefault="00BF631B" w:rsidP="00BF631B">
      <w:pPr>
        <w:tabs>
          <w:tab w:val="left" w:pos="360"/>
          <w:tab w:val="left" w:pos="810"/>
        </w:tabs>
        <w:spacing w:after="40"/>
        <w:ind w:left="810" w:hanging="450"/>
        <w:rPr>
          <w:rFonts w:ascii="Times New Roman" w:hAnsi="Times New Roman"/>
          <w:b/>
          <w:sz w:val="22"/>
          <w:szCs w:val="22"/>
        </w:rPr>
      </w:pPr>
      <w:r w:rsidRPr="00BF631B">
        <w:rPr>
          <w:rFonts w:ascii="Times New Roman" w:hAnsi="Times New Roman"/>
          <w:b/>
          <w:sz w:val="22"/>
          <w:szCs w:val="22"/>
          <w:u w:val="single"/>
        </w:rPr>
        <w:t>375</w:t>
      </w:r>
      <w:r w:rsidR="00301A01">
        <w:rPr>
          <w:rFonts w:ascii="Times New Roman" w:hAnsi="Times New Roman"/>
          <w:b/>
          <w:sz w:val="22"/>
          <w:szCs w:val="22"/>
          <w:u w:val="single"/>
        </w:rPr>
        <w:t xml:space="preserve"> -387</w:t>
      </w:r>
      <w:r w:rsidRPr="00BF631B">
        <w:rPr>
          <w:rFonts w:ascii="Times New Roman" w:hAnsi="Times New Roman"/>
          <w:b/>
          <w:sz w:val="22"/>
          <w:szCs w:val="22"/>
          <w:u w:val="single"/>
        </w:rPr>
        <w:t xml:space="preserve"> Sprague Street, Silver Beach Partners, LLC, Applicant – Nick Facendola, Level </w:t>
      </w:r>
      <w:r w:rsidR="00F40226" w:rsidRPr="00BF631B">
        <w:rPr>
          <w:rFonts w:ascii="Times New Roman" w:hAnsi="Times New Roman"/>
          <w:b/>
          <w:sz w:val="22"/>
          <w:szCs w:val="22"/>
          <w:u w:val="single"/>
        </w:rPr>
        <w:t>Design Group</w:t>
      </w:r>
      <w:r w:rsidRPr="00BF631B">
        <w:rPr>
          <w:rFonts w:ascii="Times New Roman" w:hAnsi="Times New Roman"/>
          <w:b/>
          <w:sz w:val="22"/>
          <w:szCs w:val="22"/>
          <w:u w:val="single"/>
        </w:rPr>
        <w:t xml:space="preserve">, </w:t>
      </w:r>
      <w:r w:rsidR="00F40226" w:rsidRPr="00BF631B">
        <w:rPr>
          <w:rFonts w:ascii="Times New Roman" w:hAnsi="Times New Roman"/>
          <w:b/>
          <w:sz w:val="22"/>
          <w:szCs w:val="22"/>
          <w:u w:val="single"/>
        </w:rPr>
        <w:t>Representative</w:t>
      </w:r>
      <w:r w:rsidR="00F40226" w:rsidRPr="00BF631B">
        <w:rPr>
          <w:rFonts w:ascii="Times New Roman" w:hAnsi="Times New Roman"/>
          <w:sz w:val="22"/>
          <w:szCs w:val="22"/>
        </w:rPr>
        <w:t xml:space="preserve"> </w:t>
      </w:r>
      <w:r w:rsidR="00301A01">
        <w:rPr>
          <w:rFonts w:ascii="Times New Roman" w:hAnsi="Times New Roman"/>
          <w:sz w:val="22"/>
          <w:szCs w:val="22"/>
        </w:rPr>
        <w:t>–</w:t>
      </w:r>
      <w:r w:rsidRPr="00BF631B">
        <w:rPr>
          <w:rFonts w:ascii="Times New Roman" w:hAnsi="Times New Roman"/>
          <w:sz w:val="22"/>
          <w:szCs w:val="22"/>
        </w:rPr>
        <w:t xml:space="preserve"> </w:t>
      </w:r>
      <w:r w:rsidR="00301A01">
        <w:rPr>
          <w:rFonts w:ascii="Times New Roman" w:hAnsi="Times New Roman"/>
          <w:sz w:val="22"/>
          <w:szCs w:val="22"/>
        </w:rPr>
        <w:t>Two n</w:t>
      </w:r>
      <w:r w:rsidRPr="00BF631B">
        <w:rPr>
          <w:rFonts w:ascii="Times New Roman" w:hAnsi="Times New Roman"/>
          <w:sz w:val="22"/>
          <w:szCs w:val="22"/>
        </w:rPr>
        <w:t>ew duplex</w:t>
      </w:r>
      <w:r w:rsidR="00301A01">
        <w:rPr>
          <w:rFonts w:ascii="Times New Roman" w:hAnsi="Times New Roman"/>
          <w:sz w:val="22"/>
          <w:szCs w:val="22"/>
        </w:rPr>
        <w:t xml:space="preserve">es and two new </w:t>
      </w:r>
      <w:proofErr w:type="gramStart"/>
      <w:r w:rsidR="00301A01">
        <w:rPr>
          <w:rFonts w:ascii="Times New Roman" w:hAnsi="Times New Roman"/>
          <w:sz w:val="22"/>
          <w:szCs w:val="22"/>
        </w:rPr>
        <w:t>single family</w:t>
      </w:r>
      <w:proofErr w:type="gramEnd"/>
      <w:r w:rsidR="00301A01">
        <w:rPr>
          <w:rFonts w:ascii="Times New Roman" w:hAnsi="Times New Roman"/>
          <w:sz w:val="22"/>
          <w:szCs w:val="22"/>
        </w:rPr>
        <w:t xml:space="preserve"> dwellings. </w:t>
      </w:r>
      <w:r w:rsidRPr="00BF631B">
        <w:rPr>
          <w:rFonts w:ascii="Times New Roman" w:hAnsi="Times New Roman"/>
          <w:sz w:val="22"/>
          <w:szCs w:val="22"/>
        </w:rPr>
        <w:t xml:space="preserve"> </w:t>
      </w:r>
      <w:r w:rsidRPr="00BF631B">
        <w:rPr>
          <w:rFonts w:ascii="Times New Roman" w:hAnsi="Times New Roman"/>
          <w:sz w:val="22"/>
          <w:szCs w:val="22"/>
        </w:rPr>
        <w:lastRenderedPageBreak/>
        <w:t>MSMP 2019-07</w:t>
      </w:r>
      <w:r w:rsidR="00301A01">
        <w:rPr>
          <w:rFonts w:ascii="Times New Roman" w:hAnsi="Times New Roman"/>
          <w:sz w:val="22"/>
          <w:szCs w:val="22"/>
        </w:rPr>
        <w:t xml:space="preserve"> through 2019-10.  Nick Facendola and Chuck Valenza were present for the application.</w:t>
      </w:r>
    </w:p>
    <w:p w14:paraId="6A567E43" w14:textId="5C653FD0" w:rsidR="00CB6E5F" w:rsidRDefault="00CB6E5F" w:rsidP="00CB6E5F">
      <w:pPr>
        <w:rPr>
          <w:rFonts w:ascii="Times New Roman" w:hAnsi="Times New Roman"/>
          <w:sz w:val="22"/>
          <w:szCs w:val="22"/>
        </w:rPr>
      </w:pPr>
    </w:p>
    <w:p w14:paraId="334DFF68" w14:textId="42DFB7B2" w:rsidR="00CB6E5F" w:rsidRDefault="00301A01" w:rsidP="00CB6E5F">
      <w:pPr>
        <w:rPr>
          <w:rFonts w:ascii="Times New Roman" w:hAnsi="Times New Roman"/>
          <w:sz w:val="22"/>
          <w:szCs w:val="22"/>
        </w:rPr>
      </w:pPr>
      <w:r>
        <w:rPr>
          <w:rFonts w:ascii="Times New Roman" w:hAnsi="Times New Roman"/>
          <w:sz w:val="22"/>
          <w:szCs w:val="22"/>
        </w:rPr>
        <w:t xml:space="preserve">Mr. Facendolo </w:t>
      </w:r>
      <w:r w:rsidR="00CB6E5F">
        <w:rPr>
          <w:rFonts w:ascii="Times New Roman" w:hAnsi="Times New Roman"/>
          <w:sz w:val="22"/>
          <w:szCs w:val="22"/>
        </w:rPr>
        <w:t>provided the Commission with a summary of the proposed project</w:t>
      </w:r>
      <w:r w:rsidR="00EA335A">
        <w:rPr>
          <w:rFonts w:ascii="Times New Roman" w:hAnsi="Times New Roman"/>
          <w:sz w:val="22"/>
          <w:szCs w:val="22"/>
        </w:rPr>
        <w:t xml:space="preserve"> which consists </w:t>
      </w:r>
      <w:r w:rsidR="007D47EA">
        <w:rPr>
          <w:rFonts w:ascii="Times New Roman" w:hAnsi="Times New Roman"/>
          <w:sz w:val="22"/>
          <w:szCs w:val="22"/>
        </w:rPr>
        <w:t>of two</w:t>
      </w:r>
      <w:r w:rsidR="00CB6E5F">
        <w:rPr>
          <w:rFonts w:ascii="Times New Roman" w:hAnsi="Times New Roman"/>
          <w:sz w:val="22"/>
          <w:szCs w:val="22"/>
        </w:rPr>
        <w:t xml:space="preserve"> duplex</w:t>
      </w:r>
      <w:r w:rsidR="007D47EA">
        <w:rPr>
          <w:rFonts w:ascii="Times New Roman" w:hAnsi="Times New Roman"/>
          <w:sz w:val="22"/>
          <w:szCs w:val="22"/>
        </w:rPr>
        <w:t>es</w:t>
      </w:r>
      <w:r w:rsidR="00CB6E5F">
        <w:rPr>
          <w:rFonts w:ascii="Times New Roman" w:hAnsi="Times New Roman"/>
          <w:sz w:val="22"/>
          <w:szCs w:val="22"/>
        </w:rPr>
        <w:t xml:space="preserve"> and two single family </w:t>
      </w:r>
      <w:r w:rsidR="007D47EA">
        <w:rPr>
          <w:rFonts w:ascii="Times New Roman" w:hAnsi="Times New Roman"/>
          <w:sz w:val="22"/>
          <w:szCs w:val="22"/>
        </w:rPr>
        <w:t>houses</w:t>
      </w:r>
      <w:r w:rsidR="00EA335A">
        <w:rPr>
          <w:rFonts w:ascii="Times New Roman" w:hAnsi="Times New Roman"/>
          <w:sz w:val="22"/>
          <w:szCs w:val="22"/>
        </w:rPr>
        <w:t xml:space="preserve">, </w:t>
      </w:r>
      <w:r>
        <w:rPr>
          <w:rFonts w:ascii="Times New Roman" w:hAnsi="Times New Roman"/>
          <w:sz w:val="22"/>
          <w:szCs w:val="22"/>
        </w:rPr>
        <w:t>each with a separate</w:t>
      </w:r>
      <w:r w:rsidR="00EA335A">
        <w:rPr>
          <w:rFonts w:ascii="Times New Roman" w:hAnsi="Times New Roman"/>
          <w:sz w:val="22"/>
          <w:szCs w:val="22"/>
        </w:rPr>
        <w:t xml:space="preserve"> driveway.  . </w:t>
      </w:r>
    </w:p>
    <w:p w14:paraId="515B1BAA" w14:textId="6301B1DB" w:rsidR="00EA335A" w:rsidRDefault="00EA335A" w:rsidP="00CB6E5F">
      <w:pPr>
        <w:rPr>
          <w:rFonts w:ascii="Times New Roman" w:hAnsi="Times New Roman"/>
          <w:sz w:val="22"/>
          <w:szCs w:val="22"/>
        </w:rPr>
      </w:pPr>
      <w:r>
        <w:rPr>
          <w:rFonts w:ascii="Times New Roman" w:hAnsi="Times New Roman"/>
          <w:sz w:val="22"/>
          <w:szCs w:val="22"/>
        </w:rPr>
        <w:t xml:space="preserve">The Commission asked for confirmation regarding the driveway proposal through the inspection of the Fire Marshall.  </w:t>
      </w:r>
    </w:p>
    <w:p w14:paraId="1199AF5A" w14:textId="4FE8BB3A" w:rsidR="00B968F2" w:rsidRDefault="00B968F2" w:rsidP="00CB6E5F">
      <w:pPr>
        <w:rPr>
          <w:rFonts w:ascii="Times New Roman" w:hAnsi="Times New Roman"/>
          <w:sz w:val="22"/>
          <w:szCs w:val="22"/>
        </w:rPr>
      </w:pPr>
    </w:p>
    <w:p w14:paraId="5499EBFC" w14:textId="76D73E21" w:rsidR="00EA335A" w:rsidRDefault="00B968F2" w:rsidP="00CB6E5F">
      <w:pPr>
        <w:rPr>
          <w:rFonts w:ascii="Times New Roman" w:hAnsi="Times New Roman"/>
          <w:sz w:val="22"/>
          <w:szCs w:val="22"/>
        </w:rPr>
      </w:pPr>
      <w:r>
        <w:rPr>
          <w:rFonts w:ascii="Times New Roman" w:hAnsi="Times New Roman"/>
          <w:sz w:val="22"/>
          <w:szCs w:val="22"/>
        </w:rPr>
        <w:t>The Commission submitted the following comments regarding the proposed plan</w:t>
      </w:r>
      <w:r w:rsidR="00EA335A">
        <w:rPr>
          <w:rFonts w:ascii="Times New Roman" w:hAnsi="Times New Roman"/>
          <w:sz w:val="22"/>
          <w:szCs w:val="22"/>
        </w:rPr>
        <w:t xml:space="preserve">. </w:t>
      </w:r>
    </w:p>
    <w:p w14:paraId="3A77781E" w14:textId="77777777" w:rsidR="00EA335A" w:rsidRDefault="00EA335A" w:rsidP="00CB6E5F">
      <w:pPr>
        <w:rPr>
          <w:rFonts w:ascii="Times New Roman" w:hAnsi="Times New Roman"/>
          <w:sz w:val="22"/>
          <w:szCs w:val="22"/>
        </w:rPr>
      </w:pPr>
    </w:p>
    <w:p w14:paraId="615F1E9C" w14:textId="663EAAA1" w:rsidR="00EA335A" w:rsidRPr="00EA335A" w:rsidRDefault="00EA335A" w:rsidP="00EA335A">
      <w:pPr>
        <w:pStyle w:val="ListParagraph"/>
        <w:numPr>
          <w:ilvl w:val="0"/>
          <w:numId w:val="21"/>
        </w:numPr>
        <w:rPr>
          <w:rFonts w:ascii="Times New Roman" w:hAnsi="Times New Roman"/>
          <w:sz w:val="22"/>
          <w:szCs w:val="22"/>
        </w:rPr>
      </w:pPr>
      <w:r w:rsidRPr="00EA335A">
        <w:rPr>
          <w:rFonts w:ascii="Times New Roman" w:hAnsi="Times New Roman"/>
          <w:sz w:val="22"/>
          <w:szCs w:val="22"/>
        </w:rPr>
        <w:t>M</w:t>
      </w:r>
      <w:r w:rsidR="00B968F2" w:rsidRPr="00EA335A">
        <w:rPr>
          <w:rFonts w:ascii="Times New Roman" w:hAnsi="Times New Roman"/>
          <w:sz w:val="22"/>
          <w:szCs w:val="22"/>
        </w:rPr>
        <w:t xml:space="preserve">odification of storage volume calculations utilizing a void space of 30% for clean washed crushed stone </w:t>
      </w:r>
      <w:r w:rsidRPr="00EA335A">
        <w:rPr>
          <w:rFonts w:ascii="Times New Roman" w:hAnsi="Times New Roman"/>
          <w:sz w:val="22"/>
          <w:szCs w:val="22"/>
        </w:rPr>
        <w:t>surrounding the</w:t>
      </w:r>
      <w:r w:rsidR="00B968F2" w:rsidRPr="00EA335A">
        <w:rPr>
          <w:rFonts w:ascii="Times New Roman" w:hAnsi="Times New Roman"/>
          <w:sz w:val="22"/>
          <w:szCs w:val="22"/>
        </w:rPr>
        <w:t xml:space="preserve"> </w:t>
      </w:r>
      <w:r w:rsidRPr="00EA335A">
        <w:rPr>
          <w:rFonts w:ascii="Times New Roman" w:hAnsi="Times New Roman"/>
          <w:sz w:val="22"/>
          <w:szCs w:val="22"/>
        </w:rPr>
        <w:t>Stormtech Infiltration</w:t>
      </w:r>
      <w:r w:rsidR="006D2989" w:rsidRPr="00EA335A">
        <w:rPr>
          <w:rFonts w:ascii="Times New Roman" w:hAnsi="Times New Roman"/>
          <w:sz w:val="22"/>
          <w:szCs w:val="22"/>
        </w:rPr>
        <w:t xml:space="preserve"> Systems</w:t>
      </w:r>
      <w:r w:rsidRPr="00EA335A">
        <w:rPr>
          <w:rFonts w:ascii="Times New Roman" w:hAnsi="Times New Roman"/>
          <w:sz w:val="22"/>
          <w:szCs w:val="22"/>
        </w:rPr>
        <w:t xml:space="preserve">. </w:t>
      </w:r>
    </w:p>
    <w:p w14:paraId="6738D033" w14:textId="2A1677F3" w:rsidR="00EA335A" w:rsidRDefault="00EA335A" w:rsidP="00EA335A">
      <w:pPr>
        <w:pStyle w:val="ListParagraph"/>
        <w:numPr>
          <w:ilvl w:val="0"/>
          <w:numId w:val="21"/>
        </w:numPr>
        <w:rPr>
          <w:rFonts w:ascii="Times New Roman" w:hAnsi="Times New Roman"/>
          <w:sz w:val="22"/>
          <w:szCs w:val="22"/>
        </w:rPr>
      </w:pPr>
      <w:r w:rsidRPr="00EA335A">
        <w:rPr>
          <w:rFonts w:ascii="Times New Roman" w:hAnsi="Times New Roman"/>
          <w:sz w:val="22"/>
          <w:szCs w:val="22"/>
        </w:rPr>
        <w:t>Groundwater Mounding analysis for each of the 5 subsurface infiltration systems and how they will perform.</w:t>
      </w:r>
    </w:p>
    <w:p w14:paraId="24BDA04F" w14:textId="5B618EB7" w:rsidR="00EA335A" w:rsidRDefault="00EA335A" w:rsidP="00EA335A">
      <w:pPr>
        <w:pStyle w:val="ListParagraph"/>
        <w:numPr>
          <w:ilvl w:val="0"/>
          <w:numId w:val="21"/>
        </w:numPr>
        <w:rPr>
          <w:rFonts w:ascii="Times New Roman" w:hAnsi="Times New Roman"/>
          <w:sz w:val="22"/>
          <w:szCs w:val="22"/>
        </w:rPr>
      </w:pPr>
      <w:r>
        <w:rPr>
          <w:rFonts w:ascii="Times New Roman" w:hAnsi="Times New Roman"/>
          <w:sz w:val="22"/>
          <w:szCs w:val="22"/>
        </w:rPr>
        <w:t>Modification of the infiltration systems, by removing filter fabric from the bottom, as well as providing how they outlet handles emergency overflow</w:t>
      </w:r>
    </w:p>
    <w:p w14:paraId="48ACD906" w14:textId="6D1BC863" w:rsidR="00EA335A" w:rsidRDefault="00EA335A" w:rsidP="00EA335A">
      <w:pPr>
        <w:pStyle w:val="ListParagraph"/>
        <w:numPr>
          <w:ilvl w:val="0"/>
          <w:numId w:val="21"/>
        </w:numPr>
        <w:rPr>
          <w:rFonts w:ascii="Times New Roman" w:hAnsi="Times New Roman"/>
          <w:sz w:val="22"/>
          <w:szCs w:val="22"/>
        </w:rPr>
      </w:pPr>
      <w:r>
        <w:rPr>
          <w:rFonts w:ascii="Times New Roman" w:hAnsi="Times New Roman"/>
          <w:sz w:val="22"/>
          <w:szCs w:val="22"/>
        </w:rPr>
        <w:t>Required 10’ minimum separation from the infiltration systems to the dwellings ad property lines</w:t>
      </w:r>
    </w:p>
    <w:p w14:paraId="5DE35F98" w14:textId="03AB31DB" w:rsidR="00EA335A" w:rsidRDefault="00EA335A" w:rsidP="00EA335A">
      <w:pPr>
        <w:pStyle w:val="ListParagraph"/>
        <w:numPr>
          <w:ilvl w:val="0"/>
          <w:numId w:val="21"/>
        </w:numPr>
        <w:rPr>
          <w:rFonts w:ascii="Times New Roman" w:hAnsi="Times New Roman"/>
          <w:sz w:val="22"/>
          <w:szCs w:val="22"/>
        </w:rPr>
      </w:pPr>
      <w:r>
        <w:rPr>
          <w:rFonts w:ascii="Times New Roman" w:hAnsi="Times New Roman"/>
          <w:sz w:val="22"/>
          <w:szCs w:val="22"/>
        </w:rPr>
        <w:t>Provide details of how the proposed development will show low impact as required per Stormwater Management Guidelines</w:t>
      </w:r>
    </w:p>
    <w:p w14:paraId="557CED86" w14:textId="27FFAC6E" w:rsidR="00EA335A" w:rsidRDefault="00EA335A" w:rsidP="00EA335A">
      <w:pPr>
        <w:pStyle w:val="ListParagraph"/>
        <w:numPr>
          <w:ilvl w:val="0"/>
          <w:numId w:val="21"/>
        </w:numPr>
        <w:rPr>
          <w:rFonts w:ascii="Times New Roman" w:hAnsi="Times New Roman"/>
          <w:sz w:val="22"/>
          <w:szCs w:val="22"/>
        </w:rPr>
      </w:pPr>
      <w:r>
        <w:rPr>
          <w:rFonts w:ascii="Times New Roman" w:hAnsi="Times New Roman"/>
          <w:sz w:val="22"/>
          <w:szCs w:val="22"/>
        </w:rPr>
        <w:t>Updated Site Plans, as well as Landscape Plans</w:t>
      </w:r>
      <w:r w:rsidR="007F6DD6">
        <w:rPr>
          <w:rFonts w:ascii="Times New Roman" w:hAnsi="Times New Roman"/>
          <w:sz w:val="22"/>
          <w:szCs w:val="22"/>
        </w:rPr>
        <w:t xml:space="preserve"> that show the proposed 102 “replacement” trees as well as a planting list, species etc.</w:t>
      </w:r>
    </w:p>
    <w:p w14:paraId="082DE703" w14:textId="1686CC1C" w:rsidR="00EA335A" w:rsidRDefault="00EA335A" w:rsidP="00EA335A">
      <w:pPr>
        <w:pStyle w:val="ListParagraph"/>
        <w:numPr>
          <w:ilvl w:val="0"/>
          <w:numId w:val="21"/>
        </w:numPr>
        <w:rPr>
          <w:rFonts w:ascii="Times New Roman" w:hAnsi="Times New Roman"/>
          <w:sz w:val="22"/>
          <w:szCs w:val="22"/>
        </w:rPr>
      </w:pPr>
      <w:r>
        <w:rPr>
          <w:rFonts w:ascii="Times New Roman" w:hAnsi="Times New Roman"/>
          <w:sz w:val="22"/>
          <w:szCs w:val="22"/>
        </w:rPr>
        <w:t>Stormwater Management Reports</w:t>
      </w:r>
    </w:p>
    <w:p w14:paraId="78089845" w14:textId="77777777" w:rsidR="00C461AD" w:rsidRDefault="00C461AD" w:rsidP="007F6DD6">
      <w:pPr>
        <w:rPr>
          <w:rFonts w:ascii="Times New Roman" w:hAnsi="Times New Roman"/>
          <w:sz w:val="22"/>
          <w:szCs w:val="22"/>
        </w:rPr>
      </w:pPr>
    </w:p>
    <w:p w14:paraId="4C5100F9" w14:textId="68E616A3" w:rsidR="007F6DD6" w:rsidRDefault="007F6DD6" w:rsidP="007F6DD6">
      <w:pPr>
        <w:rPr>
          <w:rFonts w:ascii="Times New Roman" w:hAnsi="Times New Roman"/>
          <w:sz w:val="22"/>
          <w:szCs w:val="22"/>
        </w:rPr>
      </w:pPr>
      <w:r>
        <w:rPr>
          <w:rFonts w:ascii="Times New Roman" w:hAnsi="Times New Roman"/>
          <w:sz w:val="22"/>
          <w:szCs w:val="22"/>
        </w:rPr>
        <w:t xml:space="preserve">Commissioner Bugay </w:t>
      </w:r>
      <w:r w:rsidR="00C461AD">
        <w:rPr>
          <w:rFonts w:ascii="Times New Roman" w:hAnsi="Times New Roman"/>
          <w:sz w:val="22"/>
          <w:szCs w:val="22"/>
        </w:rPr>
        <w:t>opened</w:t>
      </w:r>
      <w:r>
        <w:rPr>
          <w:rFonts w:ascii="Times New Roman" w:hAnsi="Times New Roman"/>
          <w:sz w:val="22"/>
          <w:szCs w:val="22"/>
        </w:rPr>
        <w:t xml:space="preserve"> the meeting for public comment.</w:t>
      </w:r>
    </w:p>
    <w:p w14:paraId="259324F0" w14:textId="18FCE315" w:rsidR="007F6DD6" w:rsidRDefault="007F6DD6" w:rsidP="007F6DD6">
      <w:pPr>
        <w:rPr>
          <w:rFonts w:ascii="Times New Roman" w:hAnsi="Times New Roman"/>
          <w:sz w:val="22"/>
          <w:szCs w:val="22"/>
        </w:rPr>
      </w:pPr>
    </w:p>
    <w:p w14:paraId="44002D88" w14:textId="11E5BA7D" w:rsidR="00DD065C" w:rsidRDefault="0052202B" w:rsidP="007F6DD6">
      <w:pPr>
        <w:rPr>
          <w:rFonts w:ascii="Times New Roman" w:hAnsi="Times New Roman"/>
          <w:sz w:val="22"/>
          <w:szCs w:val="22"/>
        </w:rPr>
      </w:pPr>
      <w:r>
        <w:rPr>
          <w:rFonts w:ascii="Times New Roman" w:hAnsi="Times New Roman"/>
          <w:sz w:val="22"/>
          <w:szCs w:val="22"/>
        </w:rPr>
        <w:t xml:space="preserve">Mr. </w:t>
      </w:r>
      <w:r w:rsidR="007F6DD6">
        <w:rPr>
          <w:rFonts w:ascii="Times New Roman" w:hAnsi="Times New Roman"/>
          <w:sz w:val="22"/>
          <w:szCs w:val="22"/>
        </w:rPr>
        <w:t xml:space="preserve">Mark </w:t>
      </w:r>
      <w:r w:rsidR="00A31E16">
        <w:rPr>
          <w:rFonts w:ascii="Times New Roman" w:hAnsi="Times New Roman"/>
          <w:sz w:val="22"/>
          <w:szCs w:val="22"/>
        </w:rPr>
        <w:t>Lampert,</w:t>
      </w:r>
      <w:r w:rsidR="007F6DD6">
        <w:rPr>
          <w:rFonts w:ascii="Times New Roman" w:hAnsi="Times New Roman"/>
          <w:sz w:val="22"/>
          <w:szCs w:val="22"/>
        </w:rPr>
        <w:t xml:space="preserve"> </w:t>
      </w:r>
      <w:r w:rsidR="00DD065C">
        <w:rPr>
          <w:rFonts w:ascii="Times New Roman" w:hAnsi="Times New Roman"/>
          <w:sz w:val="22"/>
          <w:szCs w:val="22"/>
        </w:rPr>
        <w:t>30 Bonham R</w:t>
      </w:r>
      <w:r w:rsidR="0059542B">
        <w:rPr>
          <w:rFonts w:ascii="Times New Roman" w:hAnsi="Times New Roman"/>
          <w:sz w:val="22"/>
          <w:szCs w:val="22"/>
        </w:rPr>
        <w:t>oad,</w:t>
      </w:r>
      <w:r w:rsidR="00DD065C">
        <w:rPr>
          <w:rFonts w:ascii="Times New Roman" w:hAnsi="Times New Roman"/>
          <w:sz w:val="22"/>
          <w:szCs w:val="22"/>
        </w:rPr>
        <w:t xml:space="preserve"> voiced his concerns about his property’s basement flooding.  Commissioner Tittler stated that ConCom is not liable for the failure of an implemented drainage system of a development. If any issues did arise, it would be the residents right to handle the situation through small claims court. </w:t>
      </w:r>
    </w:p>
    <w:p w14:paraId="7C3840CC" w14:textId="77777777" w:rsidR="007F77E4" w:rsidRDefault="00C461AD" w:rsidP="007F6DD6">
      <w:pPr>
        <w:rPr>
          <w:rFonts w:ascii="Times New Roman" w:hAnsi="Times New Roman"/>
          <w:sz w:val="22"/>
          <w:szCs w:val="22"/>
        </w:rPr>
      </w:pPr>
      <w:r>
        <w:rPr>
          <w:rFonts w:ascii="Times New Roman" w:hAnsi="Times New Roman"/>
          <w:sz w:val="22"/>
          <w:szCs w:val="22"/>
        </w:rPr>
        <w:t xml:space="preserve"> </w:t>
      </w:r>
    </w:p>
    <w:p w14:paraId="6CE9CF07" w14:textId="5781C3FF" w:rsidR="007F77E4" w:rsidRDefault="007F77E4" w:rsidP="007F6DD6">
      <w:pPr>
        <w:rPr>
          <w:rFonts w:ascii="Times New Roman" w:hAnsi="Times New Roman"/>
          <w:sz w:val="22"/>
          <w:szCs w:val="22"/>
        </w:rPr>
      </w:pPr>
      <w:r>
        <w:rPr>
          <w:rFonts w:ascii="Times New Roman" w:hAnsi="Times New Roman"/>
          <w:sz w:val="22"/>
          <w:szCs w:val="22"/>
        </w:rPr>
        <w:t xml:space="preserve">The abutters from the properties expressed a variety of  valid concerns </w:t>
      </w:r>
      <w:r w:rsidR="0052202B">
        <w:rPr>
          <w:rFonts w:ascii="Times New Roman" w:hAnsi="Times New Roman"/>
          <w:sz w:val="22"/>
          <w:szCs w:val="22"/>
        </w:rPr>
        <w:t>and the following were</w:t>
      </w:r>
      <w:r>
        <w:rPr>
          <w:rFonts w:ascii="Times New Roman" w:hAnsi="Times New Roman"/>
          <w:sz w:val="22"/>
          <w:szCs w:val="22"/>
        </w:rPr>
        <w:t xml:space="preserve"> noted, driveway paving, proper permits filled, existing ledge and consequential runoff /erosion that may be of concern,  new sewer connections into the town/neighborhood that may affect abutters,  </w:t>
      </w:r>
      <w:r w:rsidR="0052202B">
        <w:rPr>
          <w:rFonts w:ascii="Times New Roman" w:hAnsi="Times New Roman"/>
          <w:sz w:val="22"/>
          <w:szCs w:val="22"/>
        </w:rPr>
        <w:t>removal</w:t>
      </w:r>
      <w:r>
        <w:rPr>
          <w:rFonts w:ascii="Times New Roman" w:hAnsi="Times New Roman"/>
          <w:sz w:val="22"/>
          <w:szCs w:val="22"/>
        </w:rPr>
        <w:t xml:space="preserve"> of septic systems </w:t>
      </w:r>
      <w:r w:rsidR="0052202B">
        <w:rPr>
          <w:rFonts w:ascii="Times New Roman" w:hAnsi="Times New Roman"/>
          <w:sz w:val="22"/>
          <w:szCs w:val="22"/>
        </w:rPr>
        <w:t xml:space="preserve">, and </w:t>
      </w:r>
      <w:r w:rsidR="0059542B">
        <w:rPr>
          <w:rFonts w:ascii="Times New Roman" w:hAnsi="Times New Roman"/>
          <w:sz w:val="22"/>
          <w:szCs w:val="22"/>
        </w:rPr>
        <w:t>potential for</w:t>
      </w:r>
      <w:r w:rsidR="0052202B">
        <w:rPr>
          <w:rFonts w:ascii="Times New Roman" w:hAnsi="Times New Roman"/>
          <w:sz w:val="22"/>
          <w:szCs w:val="22"/>
        </w:rPr>
        <w:t xml:space="preserve"> displaced rodents due to the demolition of the older structure. </w:t>
      </w:r>
    </w:p>
    <w:p w14:paraId="786C581D" w14:textId="73442204" w:rsidR="007F77E4" w:rsidRDefault="007F77E4" w:rsidP="007F77E4">
      <w:pPr>
        <w:rPr>
          <w:rFonts w:ascii="Times New Roman" w:hAnsi="Times New Roman"/>
          <w:sz w:val="22"/>
          <w:szCs w:val="22"/>
        </w:rPr>
      </w:pPr>
      <w:r>
        <w:rPr>
          <w:rFonts w:ascii="Times New Roman" w:hAnsi="Times New Roman"/>
          <w:sz w:val="22"/>
          <w:szCs w:val="22"/>
        </w:rPr>
        <w:t xml:space="preserve">  </w:t>
      </w:r>
      <w:r w:rsidR="00C461AD">
        <w:rPr>
          <w:rFonts w:ascii="Times New Roman" w:hAnsi="Times New Roman"/>
          <w:sz w:val="22"/>
          <w:szCs w:val="22"/>
        </w:rPr>
        <w:t xml:space="preserve">                                                                                                                                                                         </w:t>
      </w:r>
    </w:p>
    <w:p w14:paraId="36136E75" w14:textId="0D0ACB4D" w:rsidR="007F77E4" w:rsidRDefault="00C461AD" w:rsidP="007F6DD6">
      <w:pPr>
        <w:rPr>
          <w:rFonts w:ascii="Times New Roman" w:hAnsi="Times New Roman"/>
          <w:sz w:val="22"/>
          <w:szCs w:val="22"/>
        </w:rPr>
      </w:pPr>
      <w:r>
        <w:rPr>
          <w:rFonts w:ascii="Times New Roman" w:hAnsi="Times New Roman"/>
          <w:sz w:val="22"/>
          <w:szCs w:val="22"/>
        </w:rPr>
        <w:t xml:space="preserve"> Mr. Jim Mahar </w:t>
      </w:r>
      <w:r w:rsidR="0059542B">
        <w:rPr>
          <w:rFonts w:ascii="Times New Roman" w:hAnsi="Times New Roman"/>
          <w:sz w:val="22"/>
          <w:szCs w:val="22"/>
        </w:rPr>
        <w:t xml:space="preserve">question whether </w:t>
      </w:r>
      <w:r>
        <w:rPr>
          <w:rFonts w:ascii="Times New Roman" w:hAnsi="Times New Roman"/>
          <w:sz w:val="22"/>
          <w:szCs w:val="22"/>
        </w:rPr>
        <w:t xml:space="preserve">there were “protected trees” on the property. He also </w:t>
      </w:r>
      <w:r w:rsidR="0059542B">
        <w:rPr>
          <w:rFonts w:ascii="Times New Roman" w:hAnsi="Times New Roman"/>
          <w:sz w:val="22"/>
          <w:szCs w:val="22"/>
        </w:rPr>
        <w:t>stated</w:t>
      </w:r>
      <w:r>
        <w:rPr>
          <w:rFonts w:ascii="Times New Roman" w:hAnsi="Times New Roman"/>
          <w:sz w:val="22"/>
          <w:szCs w:val="22"/>
        </w:rPr>
        <w:t xml:space="preserve"> that the structure that would be torn down to make way for the new developments is the </w:t>
      </w:r>
      <w:r w:rsidR="0059542B">
        <w:rPr>
          <w:rFonts w:ascii="Times New Roman" w:hAnsi="Times New Roman"/>
          <w:sz w:val="22"/>
          <w:szCs w:val="22"/>
        </w:rPr>
        <w:t xml:space="preserve">second </w:t>
      </w:r>
      <w:r>
        <w:rPr>
          <w:rFonts w:ascii="Times New Roman" w:hAnsi="Times New Roman"/>
          <w:sz w:val="22"/>
          <w:szCs w:val="22"/>
        </w:rPr>
        <w:t xml:space="preserve">oldest house in Dedham.  </w:t>
      </w:r>
      <w:r w:rsidR="007F77E4">
        <w:rPr>
          <w:rFonts w:ascii="Times New Roman" w:hAnsi="Times New Roman"/>
          <w:sz w:val="22"/>
          <w:szCs w:val="22"/>
        </w:rPr>
        <w:t xml:space="preserve"> </w:t>
      </w:r>
    </w:p>
    <w:p w14:paraId="795A106E" w14:textId="77777777" w:rsidR="007F77E4" w:rsidRDefault="007F77E4" w:rsidP="007F77E4">
      <w:pPr>
        <w:rPr>
          <w:rFonts w:ascii="Times New Roman" w:hAnsi="Times New Roman"/>
          <w:sz w:val="22"/>
          <w:szCs w:val="22"/>
        </w:rPr>
      </w:pPr>
    </w:p>
    <w:p w14:paraId="0B176733" w14:textId="5D7E0654" w:rsidR="007F77E4" w:rsidRDefault="007F77E4" w:rsidP="007F77E4">
      <w:pPr>
        <w:rPr>
          <w:rFonts w:ascii="Times New Roman" w:hAnsi="Times New Roman"/>
          <w:sz w:val="22"/>
          <w:szCs w:val="22"/>
        </w:rPr>
      </w:pPr>
      <w:r>
        <w:rPr>
          <w:rFonts w:ascii="Times New Roman" w:hAnsi="Times New Roman"/>
          <w:sz w:val="22"/>
          <w:szCs w:val="22"/>
        </w:rPr>
        <w:t>Laura Timmerman</w:t>
      </w:r>
      <w:r w:rsidR="0059542B">
        <w:rPr>
          <w:rFonts w:ascii="Times New Roman" w:hAnsi="Times New Roman"/>
          <w:sz w:val="22"/>
          <w:szCs w:val="22"/>
        </w:rPr>
        <w:t>,</w:t>
      </w:r>
      <w:r>
        <w:rPr>
          <w:rFonts w:ascii="Times New Roman" w:hAnsi="Times New Roman"/>
          <w:sz w:val="22"/>
          <w:szCs w:val="22"/>
        </w:rPr>
        <w:t xml:space="preserve">  14 Nelson Drive</w:t>
      </w:r>
      <w:r w:rsidR="0059542B">
        <w:rPr>
          <w:rFonts w:ascii="Times New Roman" w:hAnsi="Times New Roman"/>
          <w:sz w:val="22"/>
          <w:szCs w:val="22"/>
        </w:rPr>
        <w:t>,</w:t>
      </w:r>
      <w:r>
        <w:rPr>
          <w:rFonts w:ascii="Times New Roman" w:hAnsi="Times New Roman"/>
          <w:sz w:val="22"/>
          <w:szCs w:val="22"/>
        </w:rPr>
        <w:t xml:space="preserve"> requested to have all pertinent documents, plans and relevant information to the project filed with Commission emailed to her. </w:t>
      </w:r>
    </w:p>
    <w:p w14:paraId="70B16BAD" w14:textId="77777777" w:rsidR="007F77E4" w:rsidRDefault="007F77E4" w:rsidP="007F6DD6">
      <w:pPr>
        <w:rPr>
          <w:rFonts w:ascii="Times New Roman" w:hAnsi="Times New Roman"/>
          <w:sz w:val="22"/>
          <w:szCs w:val="22"/>
        </w:rPr>
      </w:pPr>
    </w:p>
    <w:p w14:paraId="6E52F6EB" w14:textId="4F402DF2" w:rsidR="007F77E4" w:rsidRDefault="007F77E4" w:rsidP="007F6DD6">
      <w:pPr>
        <w:rPr>
          <w:rFonts w:ascii="Times New Roman" w:hAnsi="Times New Roman"/>
          <w:sz w:val="22"/>
          <w:szCs w:val="22"/>
        </w:rPr>
      </w:pPr>
      <w:r>
        <w:rPr>
          <w:rFonts w:ascii="Times New Roman" w:hAnsi="Times New Roman"/>
          <w:sz w:val="22"/>
          <w:szCs w:val="22"/>
        </w:rPr>
        <w:t>The C</w:t>
      </w:r>
      <w:r w:rsidR="00425997">
        <w:rPr>
          <w:rFonts w:ascii="Times New Roman" w:hAnsi="Times New Roman"/>
          <w:sz w:val="22"/>
          <w:szCs w:val="22"/>
        </w:rPr>
        <w:t xml:space="preserve">onCom reiterated that all documents filed within the Conservation Commission are available for review, including minutes </w:t>
      </w:r>
      <w:r w:rsidR="004A29AD">
        <w:rPr>
          <w:rFonts w:ascii="Times New Roman" w:hAnsi="Times New Roman"/>
          <w:sz w:val="22"/>
          <w:szCs w:val="22"/>
        </w:rPr>
        <w:t>and recordings.</w:t>
      </w:r>
      <w:r w:rsidR="00425997">
        <w:rPr>
          <w:rFonts w:ascii="Times New Roman" w:hAnsi="Times New Roman"/>
          <w:sz w:val="22"/>
          <w:szCs w:val="22"/>
        </w:rPr>
        <w:t xml:space="preserve">  Agent Brown advised the concerned abutters to contact the Conservation Office </w:t>
      </w:r>
      <w:r w:rsidR="0052202B">
        <w:rPr>
          <w:rFonts w:ascii="Times New Roman" w:hAnsi="Times New Roman"/>
          <w:sz w:val="22"/>
          <w:szCs w:val="22"/>
        </w:rPr>
        <w:t xml:space="preserve"> and the Administrator </w:t>
      </w:r>
      <w:r w:rsidR="00425997">
        <w:rPr>
          <w:rFonts w:ascii="Times New Roman" w:hAnsi="Times New Roman"/>
          <w:sz w:val="22"/>
          <w:szCs w:val="22"/>
        </w:rPr>
        <w:t xml:space="preserve">with  their requests. </w:t>
      </w:r>
    </w:p>
    <w:p w14:paraId="5E54C53F" w14:textId="751FEB3C" w:rsidR="0052202B" w:rsidRDefault="0052202B" w:rsidP="007F6DD6">
      <w:pPr>
        <w:rPr>
          <w:rFonts w:ascii="Times New Roman" w:hAnsi="Times New Roman"/>
          <w:sz w:val="22"/>
          <w:szCs w:val="22"/>
        </w:rPr>
      </w:pPr>
    </w:p>
    <w:p w14:paraId="10E271BF" w14:textId="540C8C30" w:rsidR="007D47EA" w:rsidRDefault="0052202B" w:rsidP="0052202B">
      <w:pPr>
        <w:rPr>
          <w:rFonts w:ascii="Times New Roman" w:hAnsi="Times New Roman"/>
          <w:sz w:val="22"/>
          <w:szCs w:val="22"/>
        </w:rPr>
      </w:pPr>
      <w:r>
        <w:rPr>
          <w:rFonts w:ascii="Times New Roman" w:hAnsi="Times New Roman"/>
          <w:sz w:val="22"/>
          <w:szCs w:val="22"/>
        </w:rPr>
        <w:t xml:space="preserve">Commissioner Bugay </w:t>
      </w:r>
      <w:r w:rsidR="004A29AD">
        <w:rPr>
          <w:rFonts w:ascii="Times New Roman" w:hAnsi="Times New Roman"/>
          <w:sz w:val="22"/>
          <w:szCs w:val="22"/>
        </w:rPr>
        <w:t>moved</w:t>
      </w:r>
      <w:r>
        <w:rPr>
          <w:rFonts w:ascii="Times New Roman" w:hAnsi="Times New Roman"/>
          <w:sz w:val="22"/>
          <w:szCs w:val="22"/>
        </w:rPr>
        <w:t xml:space="preserve"> to continue August 15</w:t>
      </w:r>
      <w:r w:rsidRPr="0052202B">
        <w:rPr>
          <w:rFonts w:ascii="Times New Roman" w:hAnsi="Times New Roman"/>
          <w:sz w:val="22"/>
          <w:szCs w:val="22"/>
          <w:vertAlign w:val="superscript"/>
        </w:rPr>
        <w:t>th</w:t>
      </w:r>
      <w:r>
        <w:rPr>
          <w:rFonts w:ascii="Times New Roman" w:hAnsi="Times New Roman"/>
          <w:sz w:val="22"/>
          <w:szCs w:val="22"/>
        </w:rPr>
        <w:t xml:space="preserve">, 2019.  Commissioner Tittler </w:t>
      </w:r>
      <w:r w:rsidR="004A29AD">
        <w:rPr>
          <w:rFonts w:ascii="Times New Roman" w:hAnsi="Times New Roman"/>
          <w:sz w:val="22"/>
          <w:szCs w:val="22"/>
        </w:rPr>
        <w:t>s</w:t>
      </w:r>
      <w:r>
        <w:rPr>
          <w:rFonts w:ascii="Times New Roman" w:hAnsi="Times New Roman"/>
          <w:sz w:val="22"/>
          <w:szCs w:val="22"/>
        </w:rPr>
        <w:t xml:space="preserve">econded. All were in favor. </w:t>
      </w:r>
    </w:p>
    <w:p w14:paraId="65BD156C" w14:textId="2228B9F9" w:rsidR="00BF631B" w:rsidRPr="0052202B" w:rsidRDefault="00BF631B" w:rsidP="0052202B">
      <w:pPr>
        <w:spacing w:before="240"/>
        <w:rPr>
          <w:rFonts w:ascii="Times New Roman" w:hAnsi="Times New Roman"/>
          <w:sz w:val="22"/>
          <w:szCs w:val="22"/>
        </w:rPr>
      </w:pPr>
      <w:r w:rsidRPr="0052202B">
        <w:rPr>
          <w:rFonts w:ascii="Times New Roman" w:hAnsi="Times New Roman"/>
          <w:b/>
          <w:color w:val="000000" w:themeColor="text1"/>
          <w:sz w:val="22"/>
          <w:szCs w:val="22"/>
          <w:u w:val="single"/>
        </w:rPr>
        <w:lastRenderedPageBreak/>
        <w:t xml:space="preserve">214 Lowder Street, Abbreviated Notice of Resource Area Delineation, John Joyce, Old Gove </w:t>
      </w:r>
      <w:r w:rsidR="00F40226" w:rsidRPr="0052202B">
        <w:rPr>
          <w:rFonts w:ascii="Times New Roman" w:hAnsi="Times New Roman"/>
          <w:b/>
          <w:color w:val="000000" w:themeColor="text1"/>
          <w:sz w:val="22"/>
          <w:szCs w:val="22"/>
          <w:u w:val="single"/>
        </w:rPr>
        <w:t>Partners</w:t>
      </w:r>
      <w:r w:rsidRPr="0052202B">
        <w:rPr>
          <w:rFonts w:ascii="Times New Roman" w:hAnsi="Times New Roman"/>
          <w:b/>
          <w:color w:val="000000" w:themeColor="text1"/>
          <w:sz w:val="22"/>
          <w:szCs w:val="22"/>
          <w:u w:val="single"/>
        </w:rPr>
        <w:t>, Applicant Regan Harrold, Beals and Thomas, Representative (</w:t>
      </w:r>
      <w:r w:rsidRPr="0052202B">
        <w:rPr>
          <w:rFonts w:ascii="Times New Roman" w:hAnsi="Times New Roman"/>
          <w:color w:val="000000" w:themeColor="text1"/>
          <w:sz w:val="22"/>
          <w:szCs w:val="22"/>
          <w:u w:val="single"/>
        </w:rPr>
        <w:t>DEP #141-TBD</w:t>
      </w:r>
      <w:r w:rsidRPr="0052202B">
        <w:rPr>
          <w:rFonts w:ascii="Times New Roman" w:hAnsi="Times New Roman"/>
          <w:sz w:val="22"/>
          <w:szCs w:val="22"/>
        </w:rPr>
        <w:t>).</w:t>
      </w:r>
      <w:r w:rsidR="004A29AD">
        <w:rPr>
          <w:rFonts w:ascii="Times New Roman" w:hAnsi="Times New Roman"/>
          <w:sz w:val="22"/>
          <w:szCs w:val="22"/>
        </w:rPr>
        <w:t xml:space="preserve"> Regan Harrold, </w:t>
      </w:r>
      <w:proofErr w:type="spellStart"/>
      <w:r w:rsidR="004A29AD">
        <w:rPr>
          <w:rFonts w:ascii="Times New Roman" w:hAnsi="Times New Roman"/>
          <w:sz w:val="22"/>
          <w:szCs w:val="22"/>
        </w:rPr>
        <w:t>Beals</w:t>
      </w:r>
      <w:proofErr w:type="spellEnd"/>
      <w:r w:rsidR="004A29AD">
        <w:rPr>
          <w:rFonts w:ascii="Times New Roman" w:hAnsi="Times New Roman"/>
          <w:sz w:val="22"/>
          <w:szCs w:val="22"/>
        </w:rPr>
        <w:t xml:space="preserve"> and Thomas was present for the applicant.</w:t>
      </w:r>
    </w:p>
    <w:p w14:paraId="55869BF1" w14:textId="2271C601" w:rsidR="0052202B" w:rsidRDefault="0052202B" w:rsidP="00BD733D">
      <w:pPr>
        <w:pStyle w:val="NormalWeb"/>
        <w:tabs>
          <w:tab w:val="left" w:pos="1080"/>
        </w:tabs>
        <w:spacing w:before="0" w:beforeAutospacing="0" w:after="40" w:afterAutospacing="0"/>
        <w:rPr>
          <w:b/>
          <w:sz w:val="22"/>
          <w:szCs w:val="22"/>
          <w:u w:val="single"/>
        </w:rPr>
      </w:pPr>
    </w:p>
    <w:p w14:paraId="3AA2AA09" w14:textId="58F3F6C5" w:rsidR="00EE6DF6" w:rsidRDefault="00F8035E" w:rsidP="00BD733D">
      <w:pPr>
        <w:pStyle w:val="NormalWeb"/>
        <w:tabs>
          <w:tab w:val="left" w:pos="1080"/>
        </w:tabs>
        <w:spacing w:before="0" w:beforeAutospacing="0" w:after="40" w:afterAutospacing="0"/>
        <w:rPr>
          <w:bCs/>
          <w:sz w:val="22"/>
          <w:szCs w:val="22"/>
        </w:rPr>
      </w:pPr>
      <w:r w:rsidRPr="0052202B">
        <w:rPr>
          <w:bCs/>
          <w:sz w:val="22"/>
          <w:szCs w:val="22"/>
        </w:rPr>
        <w:t xml:space="preserve">Ms. Regan Harrold </w:t>
      </w:r>
      <w:r w:rsidR="0052202B">
        <w:rPr>
          <w:bCs/>
          <w:sz w:val="22"/>
          <w:szCs w:val="22"/>
        </w:rPr>
        <w:t xml:space="preserve">stated that </w:t>
      </w:r>
      <w:r w:rsidR="004A29AD">
        <w:rPr>
          <w:bCs/>
          <w:sz w:val="22"/>
          <w:szCs w:val="22"/>
        </w:rPr>
        <w:t xml:space="preserve">the wetlands </w:t>
      </w:r>
      <w:r w:rsidR="0052202B">
        <w:rPr>
          <w:bCs/>
          <w:sz w:val="22"/>
          <w:szCs w:val="22"/>
        </w:rPr>
        <w:t>had</w:t>
      </w:r>
      <w:r w:rsidR="00EE6DF6">
        <w:rPr>
          <w:bCs/>
          <w:sz w:val="22"/>
          <w:szCs w:val="22"/>
        </w:rPr>
        <w:t xml:space="preserve"> been </w:t>
      </w:r>
      <w:r w:rsidR="004A29AD">
        <w:rPr>
          <w:bCs/>
          <w:sz w:val="22"/>
          <w:szCs w:val="22"/>
        </w:rPr>
        <w:t>delineated</w:t>
      </w:r>
      <w:r w:rsidR="0052202B">
        <w:rPr>
          <w:bCs/>
          <w:sz w:val="22"/>
          <w:szCs w:val="22"/>
        </w:rPr>
        <w:t>, and the</w:t>
      </w:r>
      <w:r w:rsidR="00EE6DF6">
        <w:rPr>
          <w:bCs/>
          <w:sz w:val="22"/>
          <w:szCs w:val="22"/>
        </w:rPr>
        <w:t xml:space="preserve"> applicant was</w:t>
      </w:r>
      <w:r w:rsidR="0052202B">
        <w:rPr>
          <w:bCs/>
          <w:sz w:val="22"/>
          <w:szCs w:val="22"/>
        </w:rPr>
        <w:t xml:space="preserve"> </w:t>
      </w:r>
      <w:r w:rsidR="00EE6DF6">
        <w:rPr>
          <w:bCs/>
          <w:sz w:val="22"/>
          <w:szCs w:val="22"/>
        </w:rPr>
        <w:t>looking to</w:t>
      </w:r>
      <w:r w:rsidR="0052202B">
        <w:rPr>
          <w:bCs/>
          <w:sz w:val="22"/>
          <w:szCs w:val="22"/>
        </w:rPr>
        <w:t xml:space="preserve"> the </w:t>
      </w:r>
      <w:r w:rsidR="004A29AD">
        <w:rPr>
          <w:bCs/>
          <w:sz w:val="22"/>
          <w:szCs w:val="22"/>
        </w:rPr>
        <w:t>Commission</w:t>
      </w:r>
      <w:r w:rsidR="0052202B">
        <w:rPr>
          <w:bCs/>
          <w:sz w:val="22"/>
          <w:szCs w:val="22"/>
        </w:rPr>
        <w:t xml:space="preserve"> for the reconfirmation of resource areas on the </w:t>
      </w:r>
      <w:r w:rsidR="00EE6DF6">
        <w:rPr>
          <w:bCs/>
          <w:sz w:val="22"/>
          <w:szCs w:val="22"/>
        </w:rPr>
        <w:t xml:space="preserve">property. Agent Brown stated that </w:t>
      </w:r>
      <w:r w:rsidR="004A29AD">
        <w:rPr>
          <w:bCs/>
          <w:sz w:val="22"/>
          <w:szCs w:val="22"/>
        </w:rPr>
        <w:t>she would like to</w:t>
      </w:r>
      <w:r w:rsidR="00EE6DF6">
        <w:rPr>
          <w:bCs/>
          <w:sz w:val="22"/>
          <w:szCs w:val="22"/>
        </w:rPr>
        <w:t xml:space="preserve"> hire a 3</w:t>
      </w:r>
      <w:r w:rsidR="00EE6DF6" w:rsidRPr="00EE6DF6">
        <w:rPr>
          <w:bCs/>
          <w:sz w:val="22"/>
          <w:szCs w:val="22"/>
          <w:vertAlign w:val="superscript"/>
        </w:rPr>
        <w:t>rd</w:t>
      </w:r>
      <w:r w:rsidR="00EE6DF6">
        <w:rPr>
          <w:bCs/>
          <w:sz w:val="22"/>
          <w:szCs w:val="22"/>
        </w:rPr>
        <w:t xml:space="preserve"> party reviewer, and bids had been sent out to 3 consultants.  </w:t>
      </w:r>
      <w:r w:rsidR="001169C4">
        <w:rPr>
          <w:bCs/>
          <w:sz w:val="22"/>
          <w:szCs w:val="22"/>
        </w:rPr>
        <w:t xml:space="preserve">Ms. Bugay questioned the source of the floodplain lines shown.  Ms. Harrold explained that the floodplain lines were off the FEMA map and had not been surveyed. </w:t>
      </w:r>
      <w:r w:rsidR="00EE6DF6">
        <w:rPr>
          <w:bCs/>
          <w:sz w:val="22"/>
          <w:szCs w:val="22"/>
        </w:rPr>
        <w:t xml:space="preserve">She further stated that </w:t>
      </w:r>
      <w:r w:rsidR="001169C4">
        <w:rPr>
          <w:bCs/>
          <w:sz w:val="22"/>
          <w:szCs w:val="22"/>
        </w:rPr>
        <w:t xml:space="preserve">she was not asking for a </w:t>
      </w:r>
      <w:r w:rsidR="001D1525">
        <w:rPr>
          <w:bCs/>
          <w:sz w:val="22"/>
          <w:szCs w:val="22"/>
        </w:rPr>
        <w:t xml:space="preserve">confirmation of </w:t>
      </w:r>
      <w:r w:rsidR="00EE6DF6">
        <w:rPr>
          <w:bCs/>
          <w:sz w:val="22"/>
          <w:szCs w:val="22"/>
        </w:rPr>
        <w:t>flood plain lines</w:t>
      </w:r>
      <w:r w:rsidR="001D1525">
        <w:rPr>
          <w:bCs/>
          <w:sz w:val="22"/>
          <w:szCs w:val="22"/>
        </w:rPr>
        <w:t xml:space="preserve">.  She also confirmed that there the </w:t>
      </w:r>
      <w:r w:rsidR="00EE6DF6">
        <w:rPr>
          <w:bCs/>
          <w:sz w:val="22"/>
          <w:szCs w:val="22"/>
        </w:rPr>
        <w:t xml:space="preserve"> potential vernal pools had not been flagged.  </w:t>
      </w:r>
    </w:p>
    <w:p w14:paraId="4F60EA62" w14:textId="77777777" w:rsidR="004A29AD" w:rsidRDefault="004A29AD" w:rsidP="00BD733D">
      <w:pPr>
        <w:pStyle w:val="NormalWeb"/>
        <w:tabs>
          <w:tab w:val="left" w:pos="1080"/>
        </w:tabs>
        <w:spacing w:before="0" w:beforeAutospacing="0" w:after="40" w:afterAutospacing="0"/>
        <w:rPr>
          <w:bCs/>
          <w:sz w:val="22"/>
          <w:szCs w:val="22"/>
        </w:rPr>
      </w:pPr>
    </w:p>
    <w:p w14:paraId="5C8CA8D5" w14:textId="5617905F" w:rsidR="00EE6DF6" w:rsidRDefault="00EE6DF6" w:rsidP="00BD733D">
      <w:pPr>
        <w:pStyle w:val="NormalWeb"/>
        <w:tabs>
          <w:tab w:val="left" w:pos="1080"/>
        </w:tabs>
        <w:spacing w:before="0" w:beforeAutospacing="0" w:after="40" w:afterAutospacing="0"/>
        <w:rPr>
          <w:bCs/>
          <w:sz w:val="22"/>
          <w:szCs w:val="22"/>
        </w:rPr>
      </w:pPr>
      <w:r>
        <w:rPr>
          <w:bCs/>
          <w:sz w:val="22"/>
          <w:szCs w:val="22"/>
        </w:rPr>
        <w:t xml:space="preserve">The </w:t>
      </w:r>
      <w:r w:rsidR="001D1525">
        <w:rPr>
          <w:bCs/>
          <w:sz w:val="22"/>
          <w:szCs w:val="22"/>
        </w:rPr>
        <w:t xml:space="preserve">Commission also discussed the appropriate town bylaw filing </w:t>
      </w:r>
      <w:r>
        <w:rPr>
          <w:bCs/>
          <w:sz w:val="22"/>
          <w:szCs w:val="22"/>
        </w:rPr>
        <w:t>fee</w:t>
      </w:r>
      <w:r w:rsidR="001D1525">
        <w:rPr>
          <w:bCs/>
          <w:sz w:val="22"/>
          <w:szCs w:val="22"/>
        </w:rPr>
        <w:t xml:space="preserve">.  The regulations state that the fee is $0.50 per linear foot to a maximum for a single family dwelling </w:t>
      </w:r>
      <w:proofErr w:type="gramStart"/>
      <w:r w:rsidR="001D1525">
        <w:rPr>
          <w:bCs/>
          <w:sz w:val="22"/>
          <w:szCs w:val="22"/>
        </w:rPr>
        <w:t xml:space="preserve">is </w:t>
      </w:r>
      <w:r>
        <w:rPr>
          <w:bCs/>
          <w:sz w:val="22"/>
          <w:szCs w:val="22"/>
        </w:rPr>
        <w:t xml:space="preserve"> </w:t>
      </w:r>
      <w:r w:rsidR="001169C4">
        <w:rPr>
          <w:bCs/>
          <w:sz w:val="22"/>
          <w:szCs w:val="22"/>
        </w:rPr>
        <w:t>$</w:t>
      </w:r>
      <w:proofErr w:type="gramEnd"/>
      <w:r w:rsidR="001169C4">
        <w:rPr>
          <w:bCs/>
          <w:sz w:val="22"/>
          <w:szCs w:val="22"/>
        </w:rPr>
        <w:t>100</w:t>
      </w:r>
      <w:r>
        <w:rPr>
          <w:bCs/>
          <w:sz w:val="22"/>
          <w:szCs w:val="22"/>
        </w:rPr>
        <w:t xml:space="preserve">. </w:t>
      </w:r>
      <w:r w:rsidR="001D1525">
        <w:rPr>
          <w:bCs/>
          <w:sz w:val="22"/>
          <w:szCs w:val="22"/>
        </w:rPr>
        <w:t xml:space="preserve"> Given </w:t>
      </w:r>
      <w:r>
        <w:rPr>
          <w:bCs/>
          <w:sz w:val="22"/>
          <w:szCs w:val="22"/>
        </w:rPr>
        <w:t>the size and scope of the proposed project</w:t>
      </w:r>
      <w:r w:rsidR="001D1525">
        <w:rPr>
          <w:bCs/>
          <w:sz w:val="22"/>
          <w:szCs w:val="22"/>
        </w:rPr>
        <w:t xml:space="preserve">, the applicant and Agent Brown discussed whether </w:t>
      </w:r>
      <w:r>
        <w:rPr>
          <w:bCs/>
          <w:sz w:val="22"/>
          <w:szCs w:val="22"/>
        </w:rPr>
        <w:t xml:space="preserve">that amount </w:t>
      </w:r>
      <w:r w:rsidR="001D1525">
        <w:rPr>
          <w:bCs/>
          <w:sz w:val="22"/>
          <w:szCs w:val="22"/>
        </w:rPr>
        <w:t xml:space="preserve">was </w:t>
      </w:r>
      <w:r>
        <w:rPr>
          <w:bCs/>
          <w:sz w:val="22"/>
          <w:szCs w:val="22"/>
        </w:rPr>
        <w:t xml:space="preserve">too </w:t>
      </w:r>
      <w:proofErr w:type="gramStart"/>
      <w:r>
        <w:rPr>
          <w:bCs/>
          <w:sz w:val="22"/>
          <w:szCs w:val="22"/>
        </w:rPr>
        <w:t>low</w:t>
      </w:r>
      <w:r w:rsidR="001D1525">
        <w:rPr>
          <w:bCs/>
          <w:sz w:val="22"/>
          <w:szCs w:val="22"/>
        </w:rPr>
        <w:t>, and</w:t>
      </w:r>
      <w:proofErr w:type="gramEnd"/>
      <w:r w:rsidR="001D1525">
        <w:rPr>
          <w:bCs/>
          <w:sz w:val="22"/>
          <w:szCs w:val="22"/>
        </w:rPr>
        <w:t xml:space="preserve"> had concluded </w:t>
      </w:r>
      <w:r>
        <w:rPr>
          <w:bCs/>
          <w:sz w:val="22"/>
          <w:szCs w:val="22"/>
        </w:rPr>
        <w:t xml:space="preserve">that </w:t>
      </w:r>
      <w:r w:rsidR="001169C4">
        <w:rPr>
          <w:bCs/>
          <w:sz w:val="22"/>
          <w:szCs w:val="22"/>
        </w:rPr>
        <w:t>$</w:t>
      </w:r>
      <w:r>
        <w:rPr>
          <w:bCs/>
          <w:sz w:val="22"/>
          <w:szCs w:val="22"/>
        </w:rPr>
        <w:t>1</w:t>
      </w:r>
      <w:r w:rsidR="001D1525">
        <w:rPr>
          <w:bCs/>
          <w:sz w:val="22"/>
          <w:szCs w:val="22"/>
        </w:rPr>
        <w:t>,</w:t>
      </w:r>
      <w:r>
        <w:rPr>
          <w:bCs/>
          <w:sz w:val="22"/>
          <w:szCs w:val="22"/>
        </w:rPr>
        <w:t xml:space="preserve">000 </w:t>
      </w:r>
      <w:r w:rsidR="001D1525">
        <w:rPr>
          <w:bCs/>
          <w:sz w:val="22"/>
          <w:szCs w:val="22"/>
        </w:rPr>
        <w:t xml:space="preserve">might </w:t>
      </w:r>
      <w:r>
        <w:rPr>
          <w:bCs/>
          <w:sz w:val="22"/>
          <w:szCs w:val="22"/>
        </w:rPr>
        <w:t xml:space="preserve">be more </w:t>
      </w:r>
      <w:r w:rsidR="001169C4">
        <w:rPr>
          <w:bCs/>
          <w:sz w:val="22"/>
          <w:szCs w:val="22"/>
        </w:rPr>
        <w:t xml:space="preserve">appropriate. </w:t>
      </w:r>
      <w:r>
        <w:rPr>
          <w:bCs/>
          <w:sz w:val="22"/>
          <w:szCs w:val="22"/>
        </w:rPr>
        <w:t xml:space="preserve">Commissioner Tittler stated that it did not make sense to charge the applicant </w:t>
      </w:r>
      <w:r w:rsidR="00642576">
        <w:rPr>
          <w:bCs/>
          <w:sz w:val="22"/>
          <w:szCs w:val="22"/>
        </w:rPr>
        <w:t xml:space="preserve">more than the established maximum. </w:t>
      </w:r>
    </w:p>
    <w:p w14:paraId="610A7329" w14:textId="77777777" w:rsidR="00642576" w:rsidRDefault="00642576" w:rsidP="00BD733D">
      <w:pPr>
        <w:pStyle w:val="NormalWeb"/>
        <w:tabs>
          <w:tab w:val="left" w:pos="1080"/>
        </w:tabs>
        <w:spacing w:before="0" w:beforeAutospacing="0" w:after="40" w:afterAutospacing="0"/>
        <w:rPr>
          <w:bCs/>
          <w:sz w:val="22"/>
          <w:szCs w:val="22"/>
        </w:rPr>
      </w:pPr>
    </w:p>
    <w:p w14:paraId="411A5B5B" w14:textId="031A832C" w:rsidR="00EE6DF6" w:rsidRDefault="00EE6DF6" w:rsidP="00BD733D">
      <w:pPr>
        <w:pStyle w:val="NormalWeb"/>
        <w:tabs>
          <w:tab w:val="left" w:pos="1080"/>
        </w:tabs>
        <w:spacing w:before="0" w:beforeAutospacing="0" w:after="40" w:afterAutospacing="0"/>
        <w:rPr>
          <w:bCs/>
          <w:sz w:val="22"/>
          <w:szCs w:val="22"/>
        </w:rPr>
      </w:pPr>
      <w:r>
        <w:rPr>
          <w:bCs/>
          <w:sz w:val="22"/>
          <w:szCs w:val="22"/>
        </w:rPr>
        <w:t xml:space="preserve">Commissioner Bugay </w:t>
      </w:r>
      <w:r w:rsidR="00642576">
        <w:rPr>
          <w:bCs/>
          <w:sz w:val="22"/>
          <w:szCs w:val="22"/>
        </w:rPr>
        <w:t>moved</w:t>
      </w:r>
      <w:r>
        <w:rPr>
          <w:bCs/>
          <w:sz w:val="22"/>
          <w:szCs w:val="22"/>
        </w:rPr>
        <w:t xml:space="preserve"> request funding for applicant to provide </w:t>
      </w:r>
      <w:r w:rsidR="00642576">
        <w:rPr>
          <w:bCs/>
          <w:sz w:val="22"/>
          <w:szCs w:val="22"/>
        </w:rPr>
        <w:t>$</w:t>
      </w:r>
      <w:r>
        <w:rPr>
          <w:bCs/>
          <w:sz w:val="22"/>
          <w:szCs w:val="22"/>
        </w:rPr>
        <w:t>5,000.00 for a 3</w:t>
      </w:r>
      <w:r w:rsidRPr="00EE6DF6">
        <w:rPr>
          <w:bCs/>
          <w:sz w:val="22"/>
          <w:szCs w:val="22"/>
          <w:vertAlign w:val="superscript"/>
        </w:rPr>
        <w:t>rd</w:t>
      </w:r>
      <w:r>
        <w:rPr>
          <w:bCs/>
          <w:sz w:val="22"/>
          <w:szCs w:val="22"/>
        </w:rPr>
        <w:t xml:space="preserve"> party peer review. Commissioner Tittler seconded.  </w:t>
      </w:r>
      <w:r w:rsidR="00642576">
        <w:rPr>
          <w:bCs/>
          <w:sz w:val="22"/>
          <w:szCs w:val="22"/>
        </w:rPr>
        <w:t>All were in favor.</w:t>
      </w:r>
    </w:p>
    <w:p w14:paraId="738C86E3" w14:textId="748B9D4D" w:rsidR="00EE6DF6" w:rsidRDefault="00EE6DF6" w:rsidP="00BD733D">
      <w:pPr>
        <w:pStyle w:val="NormalWeb"/>
        <w:tabs>
          <w:tab w:val="left" w:pos="1080"/>
        </w:tabs>
        <w:spacing w:before="0" w:beforeAutospacing="0" w:after="40" w:afterAutospacing="0"/>
        <w:rPr>
          <w:bCs/>
          <w:sz w:val="22"/>
          <w:szCs w:val="22"/>
        </w:rPr>
      </w:pPr>
    </w:p>
    <w:p w14:paraId="2B1E90B4" w14:textId="39AD8D7D" w:rsidR="00EE6DF6" w:rsidRDefault="00EE6DF6" w:rsidP="00BD733D">
      <w:pPr>
        <w:pStyle w:val="NormalWeb"/>
        <w:tabs>
          <w:tab w:val="left" w:pos="1080"/>
        </w:tabs>
        <w:spacing w:before="0" w:beforeAutospacing="0" w:after="40" w:afterAutospacing="0"/>
        <w:rPr>
          <w:bCs/>
          <w:sz w:val="22"/>
          <w:szCs w:val="22"/>
        </w:rPr>
      </w:pPr>
      <w:r>
        <w:rPr>
          <w:bCs/>
          <w:sz w:val="22"/>
          <w:szCs w:val="22"/>
        </w:rPr>
        <w:t>Mr. Peter Williamson, 41 Sawyer Drive</w:t>
      </w:r>
      <w:r w:rsidR="00642576">
        <w:rPr>
          <w:bCs/>
          <w:sz w:val="22"/>
          <w:szCs w:val="22"/>
        </w:rPr>
        <w:t xml:space="preserve">, </w:t>
      </w:r>
      <w:r>
        <w:rPr>
          <w:bCs/>
          <w:sz w:val="22"/>
          <w:szCs w:val="22"/>
        </w:rPr>
        <w:t xml:space="preserve"> asked the Commission to provide clarification </w:t>
      </w:r>
      <w:r w:rsidR="004C57DA">
        <w:rPr>
          <w:bCs/>
          <w:sz w:val="22"/>
          <w:szCs w:val="22"/>
        </w:rPr>
        <w:t xml:space="preserve">of what a peer review </w:t>
      </w:r>
      <w:r w:rsidR="00642576">
        <w:rPr>
          <w:bCs/>
          <w:sz w:val="22"/>
          <w:szCs w:val="22"/>
        </w:rPr>
        <w:t xml:space="preserve">and if the </w:t>
      </w:r>
      <w:r w:rsidR="004C57DA">
        <w:rPr>
          <w:bCs/>
          <w:sz w:val="22"/>
          <w:szCs w:val="22"/>
        </w:rPr>
        <w:t xml:space="preserve">vernal pool that </w:t>
      </w:r>
      <w:r w:rsidR="00642576">
        <w:rPr>
          <w:bCs/>
          <w:sz w:val="22"/>
          <w:szCs w:val="22"/>
        </w:rPr>
        <w:t>would be certified.</w:t>
      </w:r>
      <w:r w:rsidR="009C448C">
        <w:rPr>
          <w:bCs/>
          <w:sz w:val="22"/>
          <w:szCs w:val="22"/>
        </w:rPr>
        <w:t xml:space="preserve"> He believed that the vernal pool had potential to be certified.</w:t>
      </w:r>
    </w:p>
    <w:p w14:paraId="6F65B0B6" w14:textId="2B39290F" w:rsidR="004C57DA" w:rsidRDefault="004C57DA" w:rsidP="00BD733D">
      <w:pPr>
        <w:pStyle w:val="NormalWeb"/>
        <w:tabs>
          <w:tab w:val="left" w:pos="1080"/>
        </w:tabs>
        <w:spacing w:before="0" w:beforeAutospacing="0" w:after="40" w:afterAutospacing="0"/>
        <w:rPr>
          <w:bCs/>
          <w:sz w:val="22"/>
          <w:szCs w:val="22"/>
        </w:rPr>
      </w:pPr>
    </w:p>
    <w:p w14:paraId="4AE8F080" w14:textId="63E43461" w:rsidR="004C57DA" w:rsidRDefault="004C57DA" w:rsidP="00BD733D">
      <w:pPr>
        <w:pStyle w:val="NormalWeb"/>
        <w:tabs>
          <w:tab w:val="left" w:pos="1080"/>
        </w:tabs>
        <w:spacing w:before="0" w:beforeAutospacing="0" w:after="40" w:afterAutospacing="0"/>
        <w:rPr>
          <w:bCs/>
          <w:sz w:val="22"/>
          <w:szCs w:val="22"/>
        </w:rPr>
      </w:pPr>
      <w:r>
        <w:rPr>
          <w:bCs/>
          <w:sz w:val="22"/>
          <w:szCs w:val="22"/>
        </w:rPr>
        <w:t>Agent Brown stated that the vernal pool had not been certified</w:t>
      </w:r>
      <w:r w:rsidR="00642576">
        <w:rPr>
          <w:bCs/>
          <w:sz w:val="22"/>
          <w:szCs w:val="22"/>
        </w:rPr>
        <w:t xml:space="preserve">.  She stated that she would ask the </w:t>
      </w:r>
      <w:proofErr w:type="gramStart"/>
      <w:r w:rsidR="00642576">
        <w:rPr>
          <w:bCs/>
          <w:sz w:val="22"/>
          <w:szCs w:val="22"/>
        </w:rPr>
        <w:t>third party</w:t>
      </w:r>
      <w:proofErr w:type="gramEnd"/>
      <w:r w:rsidR="00642576">
        <w:rPr>
          <w:bCs/>
          <w:sz w:val="22"/>
          <w:szCs w:val="22"/>
        </w:rPr>
        <w:t xml:space="preserve"> reviewer to assess the vernal pool for certification, if possible.</w:t>
      </w:r>
      <w:r w:rsidR="009C448C">
        <w:rPr>
          <w:bCs/>
          <w:sz w:val="22"/>
          <w:szCs w:val="22"/>
        </w:rPr>
        <w:t xml:space="preserve"> </w:t>
      </w:r>
    </w:p>
    <w:p w14:paraId="25045D57" w14:textId="337D882E" w:rsidR="004C57DA" w:rsidRDefault="004C57DA" w:rsidP="00BD733D">
      <w:pPr>
        <w:pStyle w:val="NormalWeb"/>
        <w:tabs>
          <w:tab w:val="left" w:pos="1080"/>
        </w:tabs>
        <w:spacing w:before="0" w:beforeAutospacing="0" w:after="40" w:afterAutospacing="0"/>
        <w:rPr>
          <w:bCs/>
          <w:sz w:val="22"/>
          <w:szCs w:val="22"/>
        </w:rPr>
      </w:pPr>
    </w:p>
    <w:p w14:paraId="71DE21AD" w14:textId="39A7578B" w:rsidR="004C57DA" w:rsidRPr="0052202B" w:rsidRDefault="004C57DA" w:rsidP="00BD733D">
      <w:pPr>
        <w:pStyle w:val="NormalWeb"/>
        <w:tabs>
          <w:tab w:val="left" w:pos="1080"/>
        </w:tabs>
        <w:spacing w:before="0" w:beforeAutospacing="0" w:after="40" w:afterAutospacing="0"/>
        <w:rPr>
          <w:bCs/>
          <w:sz w:val="22"/>
          <w:szCs w:val="22"/>
        </w:rPr>
      </w:pPr>
      <w:r>
        <w:rPr>
          <w:bCs/>
          <w:sz w:val="22"/>
          <w:szCs w:val="22"/>
        </w:rPr>
        <w:t xml:space="preserve">Commissioner Bugay created a motion to continue to the September 5, 2019 meeting. Commissioner Tittler seconded. All were in favor. </w:t>
      </w:r>
    </w:p>
    <w:p w14:paraId="6C2A01F2" w14:textId="77777777" w:rsidR="0052202B" w:rsidRDefault="0052202B" w:rsidP="00BD733D">
      <w:pPr>
        <w:pStyle w:val="NormalWeb"/>
        <w:tabs>
          <w:tab w:val="left" w:pos="1080"/>
        </w:tabs>
        <w:spacing w:before="0" w:beforeAutospacing="0" w:after="40" w:afterAutospacing="0"/>
        <w:rPr>
          <w:b/>
          <w:sz w:val="22"/>
          <w:szCs w:val="22"/>
          <w:u w:val="single"/>
        </w:rPr>
      </w:pPr>
    </w:p>
    <w:p w14:paraId="1CA6DBB0" w14:textId="08D65836" w:rsidR="00F8035E" w:rsidRDefault="00F8035E" w:rsidP="00BD733D">
      <w:pPr>
        <w:pStyle w:val="NormalWeb"/>
        <w:tabs>
          <w:tab w:val="left" w:pos="1080"/>
        </w:tabs>
        <w:spacing w:before="0" w:beforeAutospacing="0" w:after="40" w:afterAutospacing="0"/>
        <w:rPr>
          <w:bCs/>
          <w:sz w:val="22"/>
          <w:szCs w:val="22"/>
        </w:rPr>
      </w:pPr>
      <w:r w:rsidRPr="00DD4B2E">
        <w:rPr>
          <w:b/>
          <w:sz w:val="22"/>
          <w:szCs w:val="22"/>
          <w:u w:val="single"/>
        </w:rPr>
        <w:t>97 Westfield Roa</w:t>
      </w:r>
      <w:r w:rsidR="00DD4B2E" w:rsidRPr="00DD4B2E">
        <w:rPr>
          <w:b/>
          <w:sz w:val="22"/>
          <w:szCs w:val="22"/>
          <w:u w:val="single"/>
        </w:rPr>
        <w:t>d, Request for an Amended NOI and MSMP</w:t>
      </w:r>
      <w:r w:rsidR="00DD4B2E">
        <w:rPr>
          <w:b/>
          <w:sz w:val="22"/>
          <w:szCs w:val="22"/>
          <w:u w:val="single"/>
        </w:rPr>
        <w:t xml:space="preserve"> (</w:t>
      </w:r>
      <w:r w:rsidR="00420074">
        <w:rPr>
          <w:b/>
          <w:sz w:val="22"/>
          <w:szCs w:val="22"/>
          <w:u w:val="single"/>
        </w:rPr>
        <w:t>DEP File #</w:t>
      </w:r>
      <w:r w:rsidR="0042504D">
        <w:rPr>
          <w:b/>
          <w:sz w:val="22"/>
          <w:szCs w:val="22"/>
          <w:u w:val="single"/>
        </w:rPr>
        <w:t xml:space="preserve">141-0536, MSMP 2018-09) - </w:t>
      </w:r>
      <w:r w:rsidR="008229CB">
        <w:rPr>
          <w:bCs/>
          <w:sz w:val="22"/>
          <w:szCs w:val="22"/>
        </w:rPr>
        <w:t>David Johnson</w:t>
      </w:r>
      <w:r w:rsidR="00DD4B2E">
        <w:rPr>
          <w:bCs/>
          <w:sz w:val="22"/>
          <w:szCs w:val="22"/>
        </w:rPr>
        <w:t>, Norwood Engineering, representing the applicant</w:t>
      </w:r>
      <w:r w:rsidR="008229CB">
        <w:rPr>
          <w:bCs/>
          <w:sz w:val="22"/>
          <w:szCs w:val="22"/>
        </w:rPr>
        <w:t xml:space="preserve"> stated that the applicant wished to </w:t>
      </w:r>
      <w:r w:rsidR="00DD4B2E">
        <w:rPr>
          <w:bCs/>
          <w:sz w:val="22"/>
          <w:szCs w:val="22"/>
        </w:rPr>
        <w:t xml:space="preserve">relocated and increase the size of the rain garden and </w:t>
      </w:r>
      <w:r w:rsidR="008229CB">
        <w:rPr>
          <w:bCs/>
          <w:sz w:val="22"/>
          <w:szCs w:val="22"/>
        </w:rPr>
        <w:t xml:space="preserve">relocate the driveway to reduce impervious area by 322 </w:t>
      </w:r>
      <w:r w:rsidR="00AC2A07">
        <w:rPr>
          <w:bCs/>
          <w:sz w:val="22"/>
          <w:szCs w:val="22"/>
        </w:rPr>
        <w:t>sq.</w:t>
      </w:r>
      <w:r w:rsidR="008229CB">
        <w:rPr>
          <w:bCs/>
          <w:sz w:val="22"/>
          <w:szCs w:val="22"/>
        </w:rPr>
        <w:t xml:space="preserve"> ft. </w:t>
      </w:r>
      <w:r w:rsidR="00AC2A07">
        <w:rPr>
          <w:bCs/>
          <w:sz w:val="22"/>
          <w:szCs w:val="22"/>
        </w:rPr>
        <w:t xml:space="preserve">He further stated that </w:t>
      </w:r>
      <w:r w:rsidR="00F40226">
        <w:rPr>
          <w:bCs/>
          <w:sz w:val="22"/>
          <w:szCs w:val="22"/>
        </w:rPr>
        <w:t>the purpose</w:t>
      </w:r>
      <w:r w:rsidR="008229CB">
        <w:rPr>
          <w:bCs/>
          <w:sz w:val="22"/>
          <w:szCs w:val="22"/>
        </w:rPr>
        <w:t xml:space="preserve"> of the project has remained the same, and it meets all relevant performance standards as well as the Stormwater Regulations.</w:t>
      </w:r>
      <w:r w:rsidR="00AC2A07">
        <w:rPr>
          <w:bCs/>
          <w:sz w:val="22"/>
          <w:szCs w:val="22"/>
        </w:rPr>
        <w:t xml:space="preserve"> </w:t>
      </w:r>
    </w:p>
    <w:p w14:paraId="6731DB88" w14:textId="77777777" w:rsidR="00DD4B2E" w:rsidRDefault="00DD4B2E" w:rsidP="00BD733D">
      <w:pPr>
        <w:pStyle w:val="NormalWeb"/>
        <w:tabs>
          <w:tab w:val="left" w:pos="1080"/>
        </w:tabs>
        <w:spacing w:before="0" w:beforeAutospacing="0" w:after="40" w:afterAutospacing="0"/>
        <w:rPr>
          <w:bCs/>
          <w:sz w:val="22"/>
          <w:szCs w:val="22"/>
        </w:rPr>
      </w:pPr>
    </w:p>
    <w:p w14:paraId="1B8C41B0" w14:textId="7EBFCB97" w:rsidR="008229CB" w:rsidRDefault="008229CB" w:rsidP="00BD733D">
      <w:pPr>
        <w:pStyle w:val="NormalWeb"/>
        <w:tabs>
          <w:tab w:val="left" w:pos="1080"/>
        </w:tabs>
        <w:spacing w:before="0" w:beforeAutospacing="0" w:after="40" w:afterAutospacing="0"/>
        <w:rPr>
          <w:bCs/>
          <w:sz w:val="22"/>
          <w:szCs w:val="22"/>
        </w:rPr>
      </w:pPr>
      <w:r>
        <w:rPr>
          <w:bCs/>
          <w:sz w:val="22"/>
          <w:szCs w:val="22"/>
        </w:rPr>
        <w:t xml:space="preserve">The Commission asked Mr. Johnson to provide detail for the rain garden, as well as spot grades to indicate flow stops before street. In addition, they asked for Mr. Johnson to provide a revised planting plan that included trees located in the Buffer </w:t>
      </w:r>
      <w:r w:rsidR="00AC2A07">
        <w:rPr>
          <w:bCs/>
          <w:sz w:val="22"/>
          <w:szCs w:val="22"/>
        </w:rPr>
        <w:t xml:space="preserve">Zone.  </w:t>
      </w:r>
    </w:p>
    <w:p w14:paraId="1EF2623C" w14:textId="77777777" w:rsidR="00DD4B2E" w:rsidRDefault="00DD4B2E" w:rsidP="00BD733D">
      <w:pPr>
        <w:pStyle w:val="NormalWeb"/>
        <w:tabs>
          <w:tab w:val="left" w:pos="1080"/>
        </w:tabs>
        <w:spacing w:before="0" w:beforeAutospacing="0" w:after="40" w:afterAutospacing="0"/>
        <w:rPr>
          <w:bCs/>
          <w:sz w:val="22"/>
          <w:szCs w:val="22"/>
        </w:rPr>
      </w:pPr>
    </w:p>
    <w:p w14:paraId="05DC465F" w14:textId="767BA203" w:rsidR="00AC2A07" w:rsidRDefault="00AC2A07" w:rsidP="00BD733D">
      <w:pPr>
        <w:pStyle w:val="NormalWeb"/>
        <w:tabs>
          <w:tab w:val="left" w:pos="1080"/>
        </w:tabs>
        <w:spacing w:before="0" w:beforeAutospacing="0" w:after="40" w:afterAutospacing="0"/>
        <w:rPr>
          <w:bCs/>
          <w:sz w:val="22"/>
          <w:szCs w:val="22"/>
        </w:rPr>
      </w:pPr>
      <w:r>
        <w:rPr>
          <w:bCs/>
          <w:sz w:val="22"/>
          <w:szCs w:val="22"/>
        </w:rPr>
        <w:t xml:space="preserve">Commissioner Bugay made a motion to approve </w:t>
      </w:r>
      <w:r w:rsidR="0042504D">
        <w:rPr>
          <w:bCs/>
          <w:sz w:val="22"/>
          <w:szCs w:val="22"/>
        </w:rPr>
        <w:t xml:space="preserve">the amended NOI and </w:t>
      </w:r>
      <w:r>
        <w:rPr>
          <w:bCs/>
          <w:sz w:val="22"/>
          <w:szCs w:val="22"/>
        </w:rPr>
        <w:t xml:space="preserve">MSMP.  Commissioner Tittler seconded. All were in favor. </w:t>
      </w:r>
    </w:p>
    <w:p w14:paraId="07380A7C" w14:textId="77777777" w:rsidR="00DD4B2E" w:rsidRDefault="00DD4B2E" w:rsidP="00BD733D">
      <w:pPr>
        <w:pStyle w:val="NormalWeb"/>
        <w:tabs>
          <w:tab w:val="left" w:pos="1080"/>
        </w:tabs>
        <w:spacing w:before="0" w:beforeAutospacing="0" w:after="40" w:afterAutospacing="0"/>
        <w:rPr>
          <w:bCs/>
          <w:sz w:val="22"/>
          <w:szCs w:val="22"/>
        </w:rPr>
      </w:pPr>
    </w:p>
    <w:p w14:paraId="09D0F6AA" w14:textId="42D65E81" w:rsidR="008229CB" w:rsidRDefault="00DD4B2E" w:rsidP="00BD733D">
      <w:pPr>
        <w:pStyle w:val="NormalWeb"/>
        <w:tabs>
          <w:tab w:val="left" w:pos="1080"/>
        </w:tabs>
        <w:spacing w:before="0" w:beforeAutospacing="0" w:after="40" w:afterAutospacing="0"/>
        <w:rPr>
          <w:bCs/>
          <w:sz w:val="22"/>
          <w:szCs w:val="22"/>
        </w:rPr>
      </w:pPr>
      <w:r w:rsidRPr="00DD4B2E">
        <w:rPr>
          <w:b/>
          <w:sz w:val="22"/>
          <w:szCs w:val="22"/>
          <w:u w:val="single"/>
        </w:rPr>
        <w:t>106 Washington St</w:t>
      </w:r>
      <w:r>
        <w:rPr>
          <w:bCs/>
          <w:sz w:val="22"/>
          <w:szCs w:val="22"/>
        </w:rPr>
        <w:t xml:space="preserve">, </w:t>
      </w:r>
      <w:r w:rsidR="00F40226">
        <w:rPr>
          <w:b/>
          <w:sz w:val="22"/>
          <w:szCs w:val="22"/>
          <w:u w:val="single"/>
        </w:rPr>
        <w:t>Request for Extension of OOC</w:t>
      </w:r>
      <w:r w:rsidR="00F40226" w:rsidRPr="00DD4B2E">
        <w:rPr>
          <w:b/>
          <w:sz w:val="22"/>
          <w:szCs w:val="22"/>
          <w:u w:val="single"/>
        </w:rPr>
        <w:t xml:space="preserve">- (DEP #141-0503), </w:t>
      </w:r>
      <w:r>
        <w:rPr>
          <w:bCs/>
          <w:sz w:val="22"/>
          <w:szCs w:val="22"/>
        </w:rPr>
        <w:t>This permit will expire on</w:t>
      </w:r>
      <w:r w:rsidR="00F40226">
        <w:rPr>
          <w:bCs/>
          <w:sz w:val="22"/>
          <w:szCs w:val="22"/>
        </w:rPr>
        <w:t xml:space="preserve"> 8/4/19. Commissioner Bugay made a motion to extend the OOC.  Commissioner Tittler seconded. All were in favor. </w:t>
      </w:r>
    </w:p>
    <w:p w14:paraId="214C71DD" w14:textId="3E682131" w:rsidR="00F40226" w:rsidRDefault="00F40226" w:rsidP="00BD733D">
      <w:pPr>
        <w:pStyle w:val="NormalWeb"/>
        <w:tabs>
          <w:tab w:val="left" w:pos="1080"/>
        </w:tabs>
        <w:spacing w:before="0" w:beforeAutospacing="0" w:after="40" w:afterAutospacing="0"/>
        <w:rPr>
          <w:bCs/>
          <w:sz w:val="22"/>
          <w:szCs w:val="22"/>
        </w:rPr>
      </w:pPr>
    </w:p>
    <w:p w14:paraId="0D18684D" w14:textId="00463980" w:rsidR="0052202B" w:rsidRPr="00F40226" w:rsidRDefault="00F40226" w:rsidP="00BD733D">
      <w:pPr>
        <w:pStyle w:val="NormalWeb"/>
        <w:tabs>
          <w:tab w:val="left" w:pos="1080"/>
        </w:tabs>
        <w:spacing w:before="0" w:beforeAutospacing="0" w:after="40" w:afterAutospacing="0"/>
        <w:rPr>
          <w:bCs/>
          <w:sz w:val="22"/>
          <w:szCs w:val="22"/>
        </w:rPr>
      </w:pPr>
      <w:r>
        <w:rPr>
          <w:b/>
          <w:sz w:val="22"/>
          <w:szCs w:val="22"/>
          <w:u w:val="single"/>
        </w:rPr>
        <w:lastRenderedPageBreak/>
        <w:t>Reissue of OOC-</w:t>
      </w:r>
      <w:r>
        <w:rPr>
          <w:bCs/>
          <w:sz w:val="22"/>
          <w:szCs w:val="22"/>
        </w:rPr>
        <w:t xml:space="preserve">MassDot Bridge and Ames (DEP#141-0553).  Agent Brown stated that she had learned after talking to the Mass DEP that Conservation was only required to send the corrected page, due to a error in checking off the wrong box, and that the Commission was not required to vote on a reissue. </w:t>
      </w:r>
    </w:p>
    <w:p w14:paraId="5965B285" w14:textId="77777777" w:rsidR="00C03172" w:rsidRDefault="00C03172" w:rsidP="00C03172">
      <w:pPr>
        <w:pStyle w:val="NormalWeb"/>
        <w:tabs>
          <w:tab w:val="left" w:pos="1080"/>
        </w:tabs>
        <w:spacing w:before="0" w:beforeAutospacing="0" w:after="40" w:afterAutospacing="0"/>
        <w:rPr>
          <w:b/>
          <w:sz w:val="22"/>
          <w:szCs w:val="22"/>
          <w:u w:val="single"/>
        </w:rPr>
      </w:pPr>
    </w:p>
    <w:p w14:paraId="7F976358" w14:textId="7E4C8A61" w:rsidR="00BF631B" w:rsidRPr="00AC2A07" w:rsidRDefault="00BF631B" w:rsidP="00C03172">
      <w:pPr>
        <w:pStyle w:val="NormalWeb"/>
        <w:tabs>
          <w:tab w:val="left" w:pos="1080"/>
        </w:tabs>
        <w:spacing w:before="0" w:beforeAutospacing="0" w:after="40" w:afterAutospacing="0"/>
        <w:rPr>
          <w:sz w:val="22"/>
          <w:szCs w:val="22"/>
        </w:rPr>
      </w:pPr>
      <w:r w:rsidRPr="00AC2A07">
        <w:rPr>
          <w:b/>
          <w:sz w:val="22"/>
          <w:szCs w:val="22"/>
          <w:u w:val="single"/>
        </w:rPr>
        <w:t>Violations –</w:t>
      </w:r>
    </w:p>
    <w:p w14:paraId="6DCB27D8" w14:textId="59F9D3E0" w:rsidR="00BF631B" w:rsidRDefault="00BF631B" w:rsidP="00AC2A07">
      <w:pPr>
        <w:pStyle w:val="NormalWeb"/>
        <w:tabs>
          <w:tab w:val="left" w:pos="1080"/>
        </w:tabs>
        <w:spacing w:before="0" w:beforeAutospacing="0" w:after="40" w:afterAutospacing="0"/>
        <w:rPr>
          <w:sz w:val="22"/>
          <w:szCs w:val="22"/>
        </w:rPr>
      </w:pPr>
      <w:r w:rsidRPr="00AC2A07">
        <w:rPr>
          <w:b/>
          <w:bCs/>
          <w:sz w:val="22"/>
          <w:szCs w:val="22"/>
        </w:rPr>
        <w:t>80 Bridge Street</w:t>
      </w:r>
      <w:r w:rsidRPr="00AC2A07">
        <w:rPr>
          <w:sz w:val="22"/>
          <w:szCs w:val="22"/>
        </w:rPr>
        <w:t xml:space="preserve"> – </w:t>
      </w:r>
      <w:r w:rsidR="00AC2A07">
        <w:rPr>
          <w:sz w:val="22"/>
          <w:szCs w:val="22"/>
        </w:rPr>
        <w:t>Mr. Chris Kristopoulis representative and owner</w:t>
      </w:r>
      <w:r w:rsidR="00C03172">
        <w:rPr>
          <w:sz w:val="22"/>
          <w:szCs w:val="22"/>
        </w:rPr>
        <w:t xml:space="preserve"> was present</w:t>
      </w:r>
      <w:r w:rsidR="00AC2A07">
        <w:rPr>
          <w:sz w:val="22"/>
          <w:szCs w:val="22"/>
        </w:rPr>
        <w:t xml:space="preserve">.  Mr. Kristopoulis </w:t>
      </w:r>
      <w:r w:rsidR="00C03172">
        <w:rPr>
          <w:sz w:val="22"/>
          <w:szCs w:val="22"/>
        </w:rPr>
        <w:t xml:space="preserve">explained that he </w:t>
      </w:r>
      <w:r w:rsidR="00AC2A07">
        <w:rPr>
          <w:sz w:val="22"/>
          <w:szCs w:val="22"/>
        </w:rPr>
        <w:t xml:space="preserve">has </w:t>
      </w:r>
      <w:r w:rsidR="00C03172">
        <w:rPr>
          <w:sz w:val="22"/>
          <w:szCs w:val="22"/>
        </w:rPr>
        <w:t xml:space="preserve">conducted </w:t>
      </w:r>
      <w:r w:rsidR="00AC2A07">
        <w:rPr>
          <w:sz w:val="22"/>
          <w:szCs w:val="22"/>
        </w:rPr>
        <w:t>w</w:t>
      </w:r>
      <w:r w:rsidRPr="00AC2A07">
        <w:rPr>
          <w:sz w:val="22"/>
          <w:szCs w:val="22"/>
        </w:rPr>
        <w:t xml:space="preserve">ork in Riverfront Area without </w:t>
      </w:r>
      <w:r w:rsidR="00C03172">
        <w:rPr>
          <w:sz w:val="22"/>
          <w:szCs w:val="22"/>
        </w:rPr>
        <w:t xml:space="preserve">a </w:t>
      </w:r>
      <w:r w:rsidRPr="00AC2A07">
        <w:rPr>
          <w:sz w:val="22"/>
          <w:szCs w:val="22"/>
        </w:rPr>
        <w:t>permit</w:t>
      </w:r>
      <w:r w:rsidR="00C03172">
        <w:rPr>
          <w:sz w:val="22"/>
          <w:szCs w:val="22"/>
        </w:rPr>
        <w:t>, but that the work consisted of interior demolition</w:t>
      </w:r>
      <w:r w:rsidR="00AC2A07">
        <w:rPr>
          <w:sz w:val="22"/>
          <w:szCs w:val="22"/>
        </w:rPr>
        <w:t xml:space="preserve">. Commissioner Bugay </w:t>
      </w:r>
      <w:r w:rsidR="00C03172">
        <w:rPr>
          <w:sz w:val="22"/>
          <w:szCs w:val="22"/>
        </w:rPr>
        <w:t xml:space="preserve">stated that the </w:t>
      </w:r>
      <w:r w:rsidR="00AC2A07">
        <w:rPr>
          <w:sz w:val="22"/>
          <w:szCs w:val="22"/>
        </w:rPr>
        <w:t xml:space="preserve">building </w:t>
      </w:r>
      <w:r w:rsidR="00F40226">
        <w:rPr>
          <w:sz w:val="22"/>
          <w:szCs w:val="22"/>
        </w:rPr>
        <w:t>is in</w:t>
      </w:r>
      <w:r w:rsidR="00AC2A07">
        <w:rPr>
          <w:sz w:val="22"/>
          <w:szCs w:val="22"/>
        </w:rPr>
        <w:t xml:space="preserve"> Riverfront Area and that any work done in the </w:t>
      </w:r>
      <w:r w:rsidR="00C03172">
        <w:rPr>
          <w:sz w:val="22"/>
          <w:szCs w:val="22"/>
        </w:rPr>
        <w:t>R</w:t>
      </w:r>
      <w:r w:rsidR="00AC2A07">
        <w:rPr>
          <w:sz w:val="22"/>
          <w:szCs w:val="22"/>
        </w:rPr>
        <w:t xml:space="preserve">iverfront </w:t>
      </w:r>
      <w:r w:rsidR="00C03172">
        <w:rPr>
          <w:sz w:val="22"/>
          <w:szCs w:val="22"/>
        </w:rPr>
        <w:t>A</w:t>
      </w:r>
      <w:r w:rsidR="00AC2A07">
        <w:rPr>
          <w:sz w:val="22"/>
          <w:szCs w:val="22"/>
        </w:rPr>
        <w:t xml:space="preserve">rea requires </w:t>
      </w:r>
      <w:r w:rsidR="00C03172">
        <w:rPr>
          <w:sz w:val="22"/>
          <w:szCs w:val="22"/>
        </w:rPr>
        <w:t xml:space="preserve">at a minimum </w:t>
      </w:r>
      <w:r w:rsidR="00AC2A07">
        <w:rPr>
          <w:sz w:val="22"/>
          <w:szCs w:val="22"/>
        </w:rPr>
        <w:t>a filing for a Request for Determination of Applicability</w:t>
      </w:r>
      <w:r w:rsidR="00C03172">
        <w:rPr>
          <w:sz w:val="22"/>
          <w:szCs w:val="22"/>
        </w:rPr>
        <w:t xml:space="preserve"> (RDA)</w:t>
      </w:r>
      <w:r w:rsidR="00AC2A07">
        <w:rPr>
          <w:sz w:val="22"/>
          <w:szCs w:val="22"/>
        </w:rPr>
        <w:t xml:space="preserve">.  </w:t>
      </w:r>
      <w:r w:rsidR="009C448C">
        <w:rPr>
          <w:sz w:val="22"/>
          <w:szCs w:val="22"/>
        </w:rPr>
        <w:t xml:space="preserve">Commissioner Bugay </w:t>
      </w:r>
      <w:r w:rsidR="00C03172">
        <w:rPr>
          <w:sz w:val="22"/>
          <w:szCs w:val="22"/>
        </w:rPr>
        <w:t>requested</w:t>
      </w:r>
      <w:r w:rsidR="009C448C">
        <w:rPr>
          <w:sz w:val="22"/>
          <w:szCs w:val="22"/>
        </w:rPr>
        <w:t xml:space="preserve"> an after the fact RDA filing within the Conservation Department by August 8, 2019.  Mr. Kristop</w:t>
      </w:r>
      <w:r w:rsidR="00C03172">
        <w:rPr>
          <w:sz w:val="22"/>
          <w:szCs w:val="22"/>
        </w:rPr>
        <w:t>o</w:t>
      </w:r>
      <w:r w:rsidR="009C448C">
        <w:rPr>
          <w:sz w:val="22"/>
          <w:szCs w:val="22"/>
        </w:rPr>
        <w:t>ulis state</w:t>
      </w:r>
      <w:r w:rsidR="00C03172">
        <w:rPr>
          <w:sz w:val="22"/>
          <w:szCs w:val="22"/>
        </w:rPr>
        <w:t>d</w:t>
      </w:r>
      <w:r w:rsidR="009C448C">
        <w:rPr>
          <w:sz w:val="22"/>
          <w:szCs w:val="22"/>
        </w:rPr>
        <w:t xml:space="preserve"> that he </w:t>
      </w:r>
      <w:r w:rsidR="00C03172">
        <w:rPr>
          <w:sz w:val="22"/>
          <w:szCs w:val="22"/>
        </w:rPr>
        <w:t>would submit the required permit application.</w:t>
      </w:r>
    </w:p>
    <w:p w14:paraId="306F23AE" w14:textId="77777777" w:rsidR="009C448C" w:rsidRDefault="009C448C" w:rsidP="00AC2A07">
      <w:pPr>
        <w:pStyle w:val="NormalWeb"/>
        <w:tabs>
          <w:tab w:val="left" w:pos="1080"/>
        </w:tabs>
        <w:spacing w:before="0" w:beforeAutospacing="0" w:after="40" w:afterAutospacing="0"/>
        <w:rPr>
          <w:sz w:val="22"/>
          <w:szCs w:val="22"/>
        </w:rPr>
      </w:pPr>
    </w:p>
    <w:p w14:paraId="0AA0EC21" w14:textId="64349F98" w:rsidR="009C448C" w:rsidRDefault="00BF631B" w:rsidP="009C448C">
      <w:pPr>
        <w:pStyle w:val="NormalWeb"/>
        <w:tabs>
          <w:tab w:val="left" w:pos="1080"/>
        </w:tabs>
        <w:spacing w:before="0" w:beforeAutospacing="0" w:after="40" w:afterAutospacing="0"/>
        <w:rPr>
          <w:sz w:val="22"/>
          <w:szCs w:val="22"/>
        </w:rPr>
      </w:pPr>
      <w:r w:rsidRPr="009C448C">
        <w:rPr>
          <w:b/>
          <w:bCs/>
          <w:sz w:val="22"/>
          <w:szCs w:val="22"/>
        </w:rPr>
        <w:t xml:space="preserve">215 Central Street </w:t>
      </w:r>
      <w:r w:rsidR="009C448C" w:rsidRPr="009C448C">
        <w:rPr>
          <w:b/>
          <w:bCs/>
          <w:sz w:val="22"/>
          <w:szCs w:val="22"/>
        </w:rPr>
        <w:t>–</w:t>
      </w:r>
      <w:r w:rsidR="009C448C" w:rsidRPr="00AC2A07">
        <w:rPr>
          <w:sz w:val="22"/>
          <w:szCs w:val="22"/>
        </w:rPr>
        <w:t xml:space="preserve"> </w:t>
      </w:r>
      <w:r w:rsidR="009C448C">
        <w:rPr>
          <w:sz w:val="22"/>
          <w:szCs w:val="22"/>
        </w:rPr>
        <w:t xml:space="preserve">Peter </w:t>
      </w:r>
      <w:proofErr w:type="gramStart"/>
      <w:r w:rsidR="009C448C">
        <w:rPr>
          <w:sz w:val="22"/>
          <w:szCs w:val="22"/>
        </w:rPr>
        <w:t>Fenn</w:t>
      </w:r>
      <w:r w:rsidR="00C03172">
        <w:rPr>
          <w:sz w:val="22"/>
          <w:szCs w:val="22"/>
        </w:rPr>
        <w:t>,,</w:t>
      </w:r>
      <w:proofErr w:type="gramEnd"/>
      <w:r w:rsidR="00C03172">
        <w:rPr>
          <w:sz w:val="22"/>
          <w:szCs w:val="22"/>
        </w:rPr>
        <w:t xml:space="preserve"> a</w:t>
      </w:r>
      <w:r w:rsidR="009C448C">
        <w:rPr>
          <w:sz w:val="22"/>
          <w:szCs w:val="22"/>
        </w:rPr>
        <w:t xml:space="preserve">pplicant, </w:t>
      </w:r>
      <w:r w:rsidR="00C03172">
        <w:rPr>
          <w:sz w:val="22"/>
          <w:szCs w:val="22"/>
        </w:rPr>
        <w:t xml:space="preserve">and </w:t>
      </w:r>
      <w:r w:rsidR="009C448C">
        <w:rPr>
          <w:sz w:val="22"/>
          <w:szCs w:val="22"/>
        </w:rPr>
        <w:t>David Johnson</w:t>
      </w:r>
      <w:r w:rsidR="00C03172">
        <w:rPr>
          <w:sz w:val="22"/>
          <w:szCs w:val="22"/>
        </w:rPr>
        <w:t>, Norwood Engineering,</w:t>
      </w:r>
      <w:r w:rsidR="009C448C">
        <w:rPr>
          <w:sz w:val="22"/>
          <w:szCs w:val="22"/>
        </w:rPr>
        <w:t xml:space="preserve"> </w:t>
      </w:r>
      <w:r w:rsidR="00C03172">
        <w:rPr>
          <w:sz w:val="22"/>
          <w:szCs w:val="22"/>
        </w:rPr>
        <w:t xml:space="preserve">were present to discuss the </w:t>
      </w:r>
      <w:r w:rsidR="009C448C">
        <w:rPr>
          <w:sz w:val="22"/>
          <w:szCs w:val="22"/>
        </w:rPr>
        <w:t>unpermitted tree removal.  Mr. Fe</w:t>
      </w:r>
      <w:r w:rsidR="00C03172">
        <w:rPr>
          <w:sz w:val="22"/>
          <w:szCs w:val="22"/>
        </w:rPr>
        <w:t>n</w:t>
      </w:r>
      <w:r w:rsidR="009C448C">
        <w:rPr>
          <w:sz w:val="22"/>
          <w:szCs w:val="22"/>
        </w:rPr>
        <w:t xml:space="preserve">n </w:t>
      </w:r>
      <w:r w:rsidR="00C03172">
        <w:rPr>
          <w:sz w:val="22"/>
          <w:szCs w:val="22"/>
        </w:rPr>
        <w:t>stated</w:t>
      </w:r>
      <w:r w:rsidR="009C448C">
        <w:rPr>
          <w:sz w:val="22"/>
          <w:szCs w:val="22"/>
        </w:rPr>
        <w:t xml:space="preserve"> that he had misunderstood the previous directions regarding the removal of trees. Furthermore, the one abutter in question, whose tree had been removed without permission had worked </w:t>
      </w:r>
      <w:r w:rsidR="00C03172">
        <w:rPr>
          <w:sz w:val="22"/>
          <w:szCs w:val="22"/>
        </w:rPr>
        <w:t>out</w:t>
      </w:r>
      <w:r w:rsidR="009C448C">
        <w:rPr>
          <w:sz w:val="22"/>
          <w:szCs w:val="22"/>
        </w:rPr>
        <w:t xml:space="preserve"> a deal with Mr. Fenn regarding the 30” pine. Mr. Viktor </w:t>
      </w:r>
      <w:proofErr w:type="spellStart"/>
      <w:r w:rsidR="009C448C">
        <w:rPr>
          <w:sz w:val="22"/>
          <w:szCs w:val="22"/>
        </w:rPr>
        <w:t>Alexand</w:t>
      </w:r>
      <w:r w:rsidR="00C03172">
        <w:rPr>
          <w:sz w:val="22"/>
          <w:szCs w:val="22"/>
        </w:rPr>
        <w:t>rovich</w:t>
      </w:r>
      <w:proofErr w:type="spellEnd"/>
      <w:r w:rsidR="00C03172">
        <w:rPr>
          <w:sz w:val="22"/>
          <w:szCs w:val="22"/>
        </w:rPr>
        <w:t xml:space="preserve"> confirmed </w:t>
      </w:r>
      <w:r w:rsidR="009C448C">
        <w:rPr>
          <w:sz w:val="22"/>
          <w:szCs w:val="22"/>
        </w:rPr>
        <w:t>that he had accepted the cash agreement</w:t>
      </w:r>
      <w:r w:rsidR="00C03172">
        <w:rPr>
          <w:sz w:val="22"/>
          <w:szCs w:val="22"/>
        </w:rPr>
        <w:t xml:space="preserve"> and was not requesting any additional plantings on his property.</w:t>
      </w:r>
      <w:r w:rsidR="009C448C">
        <w:rPr>
          <w:sz w:val="22"/>
          <w:szCs w:val="22"/>
        </w:rPr>
        <w:t xml:space="preserve">  </w:t>
      </w:r>
    </w:p>
    <w:p w14:paraId="1249DAB3" w14:textId="74B9BBA7" w:rsidR="009C448C" w:rsidRDefault="009C448C" w:rsidP="009C448C">
      <w:pPr>
        <w:pStyle w:val="NormalWeb"/>
        <w:tabs>
          <w:tab w:val="left" w:pos="1080"/>
        </w:tabs>
        <w:spacing w:before="0" w:beforeAutospacing="0" w:after="40" w:afterAutospacing="0"/>
        <w:rPr>
          <w:sz w:val="22"/>
          <w:szCs w:val="22"/>
        </w:rPr>
      </w:pPr>
    </w:p>
    <w:p w14:paraId="1460F8F2" w14:textId="43B725DE" w:rsidR="009C448C" w:rsidRDefault="009C448C" w:rsidP="009C448C">
      <w:pPr>
        <w:pStyle w:val="NormalWeb"/>
        <w:tabs>
          <w:tab w:val="left" w:pos="1080"/>
        </w:tabs>
        <w:spacing w:before="0" w:beforeAutospacing="0" w:after="40" w:afterAutospacing="0"/>
        <w:rPr>
          <w:sz w:val="22"/>
          <w:szCs w:val="22"/>
        </w:rPr>
      </w:pPr>
      <w:r>
        <w:rPr>
          <w:sz w:val="22"/>
          <w:szCs w:val="22"/>
        </w:rPr>
        <w:t xml:space="preserve">Abutters Mr. Paul Lombardi, Marcia </w:t>
      </w:r>
      <w:proofErr w:type="spellStart"/>
      <w:r>
        <w:rPr>
          <w:sz w:val="22"/>
          <w:szCs w:val="22"/>
        </w:rPr>
        <w:t>Pa</w:t>
      </w:r>
      <w:r w:rsidR="00C03172">
        <w:rPr>
          <w:sz w:val="22"/>
          <w:szCs w:val="22"/>
        </w:rPr>
        <w:t>ctovis</w:t>
      </w:r>
      <w:proofErr w:type="spellEnd"/>
      <w:r>
        <w:rPr>
          <w:sz w:val="22"/>
          <w:szCs w:val="22"/>
        </w:rPr>
        <w:t xml:space="preserve"> and Jim DeSilva all expressed frustration and concern with the lot being devoid of all trees and did not understand how the Conservation Commission had moved to approve the plan. </w:t>
      </w:r>
    </w:p>
    <w:p w14:paraId="1DBAEEBD" w14:textId="698F7FBA" w:rsidR="009C448C" w:rsidRDefault="009C448C" w:rsidP="009C448C">
      <w:pPr>
        <w:pStyle w:val="NormalWeb"/>
        <w:tabs>
          <w:tab w:val="left" w:pos="1080"/>
        </w:tabs>
        <w:spacing w:before="0" w:beforeAutospacing="0" w:after="40" w:afterAutospacing="0"/>
        <w:rPr>
          <w:sz w:val="22"/>
          <w:szCs w:val="22"/>
        </w:rPr>
      </w:pPr>
    </w:p>
    <w:p w14:paraId="4123E6AD" w14:textId="65A1CE9C" w:rsidR="009C448C" w:rsidRDefault="009C448C" w:rsidP="009C448C">
      <w:pPr>
        <w:pStyle w:val="NormalWeb"/>
        <w:tabs>
          <w:tab w:val="left" w:pos="1080"/>
        </w:tabs>
        <w:spacing w:before="0" w:beforeAutospacing="0" w:after="40" w:afterAutospacing="0"/>
        <w:rPr>
          <w:sz w:val="22"/>
          <w:szCs w:val="22"/>
        </w:rPr>
      </w:pPr>
      <w:r>
        <w:rPr>
          <w:sz w:val="22"/>
          <w:szCs w:val="22"/>
        </w:rPr>
        <w:t xml:space="preserve">The Commission stated that they would review the minutes, recording and presented landscape plan of the property to examine whether the applicant had indicated the trees to remain, as well as the trees to be removed. </w:t>
      </w:r>
    </w:p>
    <w:p w14:paraId="7D12C878" w14:textId="77777777" w:rsidR="009C448C" w:rsidRPr="00AC2A07" w:rsidRDefault="009C448C" w:rsidP="009C448C">
      <w:pPr>
        <w:pStyle w:val="NormalWeb"/>
        <w:tabs>
          <w:tab w:val="left" w:pos="1080"/>
        </w:tabs>
        <w:spacing w:before="0" w:beforeAutospacing="0" w:after="40" w:afterAutospacing="0"/>
        <w:rPr>
          <w:sz w:val="22"/>
          <w:szCs w:val="22"/>
        </w:rPr>
      </w:pPr>
    </w:p>
    <w:p w14:paraId="0A44392A" w14:textId="77777777" w:rsidR="009C448C" w:rsidRDefault="009C448C" w:rsidP="00990200">
      <w:pPr>
        <w:pStyle w:val="NormalWeb"/>
        <w:tabs>
          <w:tab w:val="left" w:pos="1080"/>
        </w:tabs>
        <w:spacing w:before="0" w:beforeAutospacing="0" w:after="40" w:afterAutospacing="0"/>
        <w:rPr>
          <w:sz w:val="22"/>
          <w:szCs w:val="22"/>
        </w:rPr>
      </w:pPr>
    </w:p>
    <w:p w14:paraId="04CF64D3" w14:textId="5DE08B13" w:rsidR="00BD733D" w:rsidRPr="00A06918" w:rsidRDefault="00BD733D" w:rsidP="00990200">
      <w:pPr>
        <w:pStyle w:val="NormalWeb"/>
        <w:tabs>
          <w:tab w:val="left" w:pos="1080"/>
        </w:tabs>
        <w:spacing w:before="0" w:beforeAutospacing="0" w:after="40" w:afterAutospacing="0"/>
        <w:rPr>
          <w:sz w:val="22"/>
          <w:szCs w:val="22"/>
        </w:rPr>
      </w:pPr>
      <w:r w:rsidRPr="00A06918">
        <w:rPr>
          <w:b/>
          <w:sz w:val="22"/>
          <w:szCs w:val="22"/>
          <w:u w:val="single"/>
        </w:rPr>
        <w:t>Agents Report</w:t>
      </w:r>
    </w:p>
    <w:p w14:paraId="235B9D5D" w14:textId="5CDFB289" w:rsidR="00BD733D" w:rsidRDefault="00F40226" w:rsidP="00C03172">
      <w:pPr>
        <w:pStyle w:val="NormalWeb"/>
        <w:numPr>
          <w:ilvl w:val="1"/>
          <w:numId w:val="10"/>
        </w:numPr>
        <w:tabs>
          <w:tab w:val="left" w:pos="1080"/>
        </w:tabs>
        <w:spacing w:before="0" w:beforeAutospacing="0" w:after="40" w:afterAutospacing="0"/>
        <w:ind w:left="900" w:hanging="450"/>
        <w:rPr>
          <w:sz w:val="22"/>
          <w:szCs w:val="22"/>
        </w:rPr>
      </w:pPr>
      <w:r>
        <w:rPr>
          <w:sz w:val="22"/>
          <w:szCs w:val="22"/>
        </w:rPr>
        <w:t xml:space="preserve">Dedham Trails Day </w:t>
      </w:r>
      <w:r w:rsidR="00C03172">
        <w:rPr>
          <w:sz w:val="22"/>
          <w:szCs w:val="22"/>
        </w:rPr>
        <w:t xml:space="preserve">was scheduled for </w:t>
      </w:r>
      <w:r>
        <w:rPr>
          <w:sz w:val="22"/>
          <w:szCs w:val="22"/>
        </w:rPr>
        <w:t>August 4</w:t>
      </w:r>
      <w:r w:rsidRPr="00F40226">
        <w:rPr>
          <w:sz w:val="22"/>
          <w:szCs w:val="22"/>
          <w:vertAlign w:val="superscript"/>
        </w:rPr>
        <w:t>th</w:t>
      </w:r>
      <w:r w:rsidR="00C03172">
        <w:rPr>
          <w:sz w:val="22"/>
          <w:szCs w:val="22"/>
          <w:vertAlign w:val="superscript"/>
        </w:rPr>
        <w:t xml:space="preserve"> </w:t>
      </w:r>
      <w:r>
        <w:rPr>
          <w:sz w:val="22"/>
          <w:szCs w:val="22"/>
        </w:rPr>
        <w:t xml:space="preserve">, 10-1.  Virginia LeClair Environmental Coordinator had asked the Commission for </w:t>
      </w:r>
      <w:r w:rsidR="0052239F">
        <w:rPr>
          <w:sz w:val="22"/>
          <w:szCs w:val="22"/>
        </w:rPr>
        <w:t>v</w:t>
      </w:r>
      <w:r>
        <w:rPr>
          <w:sz w:val="22"/>
          <w:szCs w:val="22"/>
        </w:rPr>
        <w:t xml:space="preserve">olunteers to help man the table at the event. Commissioner Leigh Hafrey stated that he and Commissioner Nathan Gauthier would be responsible for the event. </w:t>
      </w:r>
    </w:p>
    <w:p w14:paraId="526950E9" w14:textId="0CD10EE6" w:rsidR="00F40226" w:rsidRDefault="00F40226" w:rsidP="00C03172">
      <w:pPr>
        <w:pStyle w:val="NormalWeb"/>
        <w:numPr>
          <w:ilvl w:val="1"/>
          <w:numId w:val="10"/>
        </w:numPr>
        <w:tabs>
          <w:tab w:val="left" w:pos="1080"/>
        </w:tabs>
        <w:spacing w:before="0" w:beforeAutospacing="0" w:after="40" w:afterAutospacing="0"/>
        <w:ind w:left="900" w:hanging="450"/>
        <w:rPr>
          <w:sz w:val="22"/>
          <w:szCs w:val="22"/>
        </w:rPr>
      </w:pPr>
      <w:r>
        <w:rPr>
          <w:sz w:val="22"/>
          <w:szCs w:val="22"/>
        </w:rPr>
        <w:t xml:space="preserve">34 Hyde Park St. was not discussed. </w:t>
      </w:r>
    </w:p>
    <w:p w14:paraId="065705DD" w14:textId="77777777" w:rsidR="00F40226" w:rsidRPr="00A06918" w:rsidRDefault="00F40226" w:rsidP="00F40226">
      <w:pPr>
        <w:pStyle w:val="NormalWeb"/>
        <w:tabs>
          <w:tab w:val="left" w:pos="1080"/>
        </w:tabs>
        <w:spacing w:before="0" w:beforeAutospacing="0" w:after="40" w:afterAutospacing="0"/>
        <w:ind w:left="1440"/>
        <w:rPr>
          <w:sz w:val="22"/>
          <w:szCs w:val="22"/>
        </w:rPr>
      </w:pPr>
    </w:p>
    <w:p w14:paraId="5D20F0C3" w14:textId="52E90DD0" w:rsidR="00BD733D" w:rsidRPr="00A06918" w:rsidRDefault="00BD733D" w:rsidP="00C16ACC">
      <w:pPr>
        <w:pStyle w:val="NormalWeb"/>
        <w:tabs>
          <w:tab w:val="left" w:pos="1080"/>
        </w:tabs>
        <w:spacing w:before="0" w:beforeAutospacing="0" w:after="40" w:afterAutospacing="0"/>
        <w:rPr>
          <w:sz w:val="22"/>
          <w:szCs w:val="22"/>
        </w:rPr>
      </w:pPr>
      <w:r w:rsidRPr="00A06918">
        <w:rPr>
          <w:b/>
          <w:sz w:val="22"/>
          <w:szCs w:val="22"/>
          <w:u w:val="single"/>
        </w:rPr>
        <w:t>Meeting Minutes</w:t>
      </w:r>
      <w:r w:rsidR="00961324">
        <w:rPr>
          <w:sz w:val="22"/>
          <w:szCs w:val="22"/>
        </w:rPr>
        <w:t xml:space="preserve"> –Commiss</w:t>
      </w:r>
      <w:r w:rsidR="00C16ACC">
        <w:rPr>
          <w:sz w:val="22"/>
          <w:szCs w:val="22"/>
        </w:rPr>
        <w:t>i</w:t>
      </w:r>
      <w:r w:rsidR="00961324">
        <w:rPr>
          <w:sz w:val="22"/>
          <w:szCs w:val="22"/>
        </w:rPr>
        <w:t xml:space="preserve">oner Bugay made a motion to approve the </w:t>
      </w:r>
      <w:r w:rsidR="00BF631B">
        <w:rPr>
          <w:sz w:val="20"/>
          <w:szCs w:val="20"/>
        </w:rPr>
        <w:t xml:space="preserve">6/6/19; </w:t>
      </w:r>
      <w:r w:rsidR="00BF631B" w:rsidRPr="0052239F">
        <w:rPr>
          <w:color w:val="FF0000"/>
          <w:sz w:val="20"/>
          <w:szCs w:val="20"/>
        </w:rPr>
        <w:t>6/20/19; 7/11/</w:t>
      </w:r>
      <w:r w:rsidR="00F40226" w:rsidRPr="0052239F">
        <w:rPr>
          <w:color w:val="FF0000"/>
          <w:sz w:val="20"/>
          <w:szCs w:val="20"/>
        </w:rPr>
        <w:t>19</w:t>
      </w:r>
      <w:r w:rsidR="0052239F">
        <w:rPr>
          <w:color w:val="FF0000"/>
          <w:sz w:val="20"/>
          <w:szCs w:val="20"/>
        </w:rPr>
        <w:t xml:space="preserve"> (?)</w:t>
      </w:r>
      <w:r w:rsidR="00F40226" w:rsidRPr="0052239F">
        <w:rPr>
          <w:color w:val="FF0000"/>
          <w:sz w:val="20"/>
          <w:szCs w:val="20"/>
        </w:rPr>
        <w:t xml:space="preserve"> </w:t>
      </w:r>
      <w:r w:rsidR="0052239F">
        <w:rPr>
          <w:sz w:val="20"/>
          <w:szCs w:val="20"/>
        </w:rPr>
        <w:t xml:space="preserve"> m</w:t>
      </w:r>
      <w:r w:rsidR="00F40226">
        <w:rPr>
          <w:sz w:val="20"/>
          <w:szCs w:val="20"/>
        </w:rPr>
        <w:t>eeting</w:t>
      </w:r>
      <w:r w:rsidR="00961324">
        <w:rPr>
          <w:sz w:val="22"/>
          <w:szCs w:val="22"/>
        </w:rPr>
        <w:t xml:space="preserve"> </w:t>
      </w:r>
      <w:r w:rsidR="0052239F">
        <w:rPr>
          <w:sz w:val="22"/>
          <w:szCs w:val="22"/>
        </w:rPr>
        <w:t>m</w:t>
      </w:r>
      <w:r w:rsidR="00961324">
        <w:rPr>
          <w:sz w:val="22"/>
          <w:szCs w:val="22"/>
        </w:rPr>
        <w:t xml:space="preserve">inutes as edited.  Commissioner Tittler seconded. All were in favor. </w:t>
      </w:r>
    </w:p>
    <w:p w14:paraId="53C1557C" w14:textId="77777777" w:rsidR="00BD733D" w:rsidRDefault="00BD733D" w:rsidP="00244926">
      <w:pPr>
        <w:rPr>
          <w:rFonts w:ascii="Times New Roman" w:hAnsi="Times New Roman"/>
          <w:sz w:val="22"/>
          <w:szCs w:val="22"/>
        </w:rPr>
      </w:pPr>
    </w:p>
    <w:p w14:paraId="3AF95E6C" w14:textId="3004F3CD" w:rsidR="00C16ACC" w:rsidRPr="00BD733D" w:rsidRDefault="00C16ACC" w:rsidP="00C16ACC">
      <w:pPr>
        <w:rPr>
          <w:rFonts w:ascii="Times New Roman" w:hAnsi="Times New Roman"/>
          <w:b/>
          <w:sz w:val="22"/>
          <w:szCs w:val="22"/>
        </w:rPr>
      </w:pPr>
      <w:r>
        <w:rPr>
          <w:rFonts w:ascii="Times New Roman" w:hAnsi="Times New Roman"/>
          <w:sz w:val="22"/>
          <w:szCs w:val="22"/>
        </w:rPr>
        <w:t>Commissioner Bugay moved to adjourn the meeting at</w:t>
      </w:r>
      <w:r w:rsidR="00BF631B">
        <w:rPr>
          <w:rFonts w:ascii="Times New Roman" w:hAnsi="Times New Roman"/>
          <w:sz w:val="22"/>
          <w:szCs w:val="22"/>
        </w:rPr>
        <w:t xml:space="preserve"> 10</w:t>
      </w:r>
      <w:r>
        <w:rPr>
          <w:rFonts w:ascii="Times New Roman" w:hAnsi="Times New Roman"/>
          <w:sz w:val="22"/>
          <w:szCs w:val="22"/>
        </w:rPr>
        <w:t xml:space="preserve">:07.  Commissioner Tittler seconded. All were in favor. </w:t>
      </w:r>
    </w:p>
    <w:p w14:paraId="0BA8300D" w14:textId="77777777" w:rsidR="00C16ACC" w:rsidRDefault="00C16ACC" w:rsidP="00244926">
      <w:pPr>
        <w:rPr>
          <w:rFonts w:ascii="Times New Roman" w:hAnsi="Times New Roman"/>
          <w:sz w:val="22"/>
          <w:szCs w:val="22"/>
        </w:rPr>
      </w:pPr>
    </w:p>
    <w:p w14:paraId="4E481BE4" w14:textId="77777777" w:rsidR="00C16ACC" w:rsidRPr="00A06918" w:rsidRDefault="00C16ACC" w:rsidP="00244926">
      <w:pPr>
        <w:rPr>
          <w:rFonts w:ascii="Times New Roman" w:hAnsi="Times New Roman"/>
          <w:sz w:val="22"/>
          <w:szCs w:val="22"/>
        </w:rPr>
      </w:pPr>
    </w:p>
    <w:p w14:paraId="3F62EA5F" w14:textId="77777777" w:rsidR="00244926" w:rsidRPr="00A06918" w:rsidRDefault="00244926" w:rsidP="00244926">
      <w:pPr>
        <w:rPr>
          <w:rFonts w:ascii="Times New Roman" w:hAnsi="Times New Roman"/>
          <w:sz w:val="22"/>
          <w:szCs w:val="22"/>
        </w:rPr>
      </w:pPr>
      <w:r w:rsidRPr="00A06918">
        <w:rPr>
          <w:rFonts w:ascii="Times New Roman" w:hAnsi="Times New Roman"/>
          <w:sz w:val="22"/>
          <w:szCs w:val="22"/>
        </w:rPr>
        <w:t xml:space="preserve">Respectfully submitted, </w:t>
      </w:r>
    </w:p>
    <w:p w14:paraId="50C6119B" w14:textId="77777777" w:rsidR="00244926" w:rsidRPr="00A06918" w:rsidRDefault="00244926" w:rsidP="00244926">
      <w:pPr>
        <w:rPr>
          <w:rFonts w:ascii="Times New Roman" w:hAnsi="Times New Roman"/>
          <w:sz w:val="22"/>
          <w:szCs w:val="22"/>
        </w:rPr>
      </w:pPr>
    </w:p>
    <w:p w14:paraId="599E5201" w14:textId="77777777" w:rsidR="00244926" w:rsidRPr="00A06918" w:rsidRDefault="00244926" w:rsidP="00244926">
      <w:pPr>
        <w:rPr>
          <w:rFonts w:ascii="Times New Roman" w:hAnsi="Times New Roman"/>
          <w:sz w:val="22"/>
          <w:szCs w:val="22"/>
        </w:rPr>
      </w:pPr>
    </w:p>
    <w:p w14:paraId="29BCE361" w14:textId="77777777" w:rsidR="00244926" w:rsidRPr="00A06918" w:rsidRDefault="00634838" w:rsidP="00244926">
      <w:pPr>
        <w:rPr>
          <w:rFonts w:ascii="Times New Roman" w:hAnsi="Times New Roman"/>
          <w:sz w:val="22"/>
          <w:szCs w:val="22"/>
        </w:rPr>
      </w:pPr>
      <w:r w:rsidRPr="00A06918">
        <w:rPr>
          <w:rFonts w:ascii="Times New Roman" w:hAnsi="Times New Roman"/>
          <w:sz w:val="22"/>
          <w:szCs w:val="22"/>
        </w:rPr>
        <w:t xml:space="preserve">Renee Johnson </w:t>
      </w:r>
    </w:p>
    <w:p w14:paraId="4E6BD31C" w14:textId="77777777" w:rsidR="00244926" w:rsidRPr="00A06918" w:rsidRDefault="00634838" w:rsidP="00244926">
      <w:pPr>
        <w:rPr>
          <w:rFonts w:ascii="Times New Roman" w:hAnsi="Times New Roman"/>
          <w:sz w:val="22"/>
          <w:szCs w:val="22"/>
        </w:rPr>
      </w:pPr>
      <w:r w:rsidRPr="00A06918">
        <w:rPr>
          <w:rFonts w:ascii="Times New Roman" w:hAnsi="Times New Roman"/>
          <w:sz w:val="22"/>
          <w:szCs w:val="22"/>
        </w:rPr>
        <w:lastRenderedPageBreak/>
        <w:t xml:space="preserve">Administrator </w:t>
      </w:r>
    </w:p>
    <w:sectPr w:rsidR="00244926" w:rsidRPr="00A06918" w:rsidSect="00F174AB">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36B34" w14:textId="77777777" w:rsidR="00661BDE" w:rsidRDefault="00661BDE" w:rsidP="00F73573">
      <w:r>
        <w:separator/>
      </w:r>
    </w:p>
  </w:endnote>
  <w:endnote w:type="continuationSeparator" w:id="0">
    <w:p w14:paraId="5D494819" w14:textId="77777777" w:rsidR="00661BDE" w:rsidRDefault="00661BDE" w:rsidP="00F7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619EF" w14:textId="63368577" w:rsidR="00661BDE" w:rsidRDefault="00661BDE">
    <w:pPr>
      <w:pStyle w:val="Footer"/>
      <w:rPr>
        <w:sz w:val="16"/>
        <w:szCs w:val="16"/>
      </w:rPr>
    </w:pPr>
    <w:r w:rsidRPr="00D31F16">
      <w:rPr>
        <w:sz w:val="16"/>
        <w:szCs w:val="16"/>
      </w:rPr>
      <w:t>Conservation Commission</w:t>
    </w:r>
    <w:r w:rsidRPr="00D31F16">
      <w:rPr>
        <w:sz w:val="16"/>
        <w:szCs w:val="16"/>
      </w:rPr>
      <w:tab/>
      <w:t xml:space="preserve">Page </w:t>
    </w:r>
    <w:r w:rsidRPr="00D31F16">
      <w:rPr>
        <w:sz w:val="16"/>
        <w:szCs w:val="16"/>
      </w:rPr>
      <w:fldChar w:fldCharType="begin"/>
    </w:r>
    <w:r w:rsidRPr="00D31F16">
      <w:rPr>
        <w:sz w:val="16"/>
        <w:szCs w:val="16"/>
      </w:rPr>
      <w:instrText xml:space="preserve"> PAGE   \* MERGEFORMAT </w:instrText>
    </w:r>
    <w:r w:rsidRPr="00D31F16">
      <w:rPr>
        <w:sz w:val="16"/>
        <w:szCs w:val="16"/>
      </w:rPr>
      <w:fldChar w:fldCharType="separate"/>
    </w:r>
    <w:r w:rsidR="001E6C5F">
      <w:rPr>
        <w:noProof/>
        <w:sz w:val="16"/>
        <w:szCs w:val="16"/>
      </w:rPr>
      <w:t>4</w:t>
    </w:r>
    <w:r w:rsidRPr="00D31F16">
      <w:rPr>
        <w:noProof/>
        <w:sz w:val="16"/>
        <w:szCs w:val="16"/>
      </w:rPr>
      <w:fldChar w:fldCharType="end"/>
    </w:r>
    <w:r w:rsidRPr="00D31F16">
      <w:rPr>
        <w:sz w:val="16"/>
        <w:szCs w:val="16"/>
      </w:rPr>
      <w:ptab w:relativeTo="margin" w:alignment="right" w:leader="none"/>
    </w:r>
    <w:r w:rsidRPr="00D31F16">
      <w:rPr>
        <w:sz w:val="16"/>
        <w:szCs w:val="16"/>
      </w:rPr>
      <w:t>Minutes:</w:t>
    </w:r>
    <w:r w:rsidR="00563203" w:rsidRPr="00D31F16">
      <w:rPr>
        <w:sz w:val="16"/>
        <w:szCs w:val="16"/>
      </w:rPr>
      <w:t xml:space="preserve"> </w:t>
    </w:r>
    <w:r w:rsidR="00425997">
      <w:rPr>
        <w:sz w:val="16"/>
        <w:szCs w:val="16"/>
      </w:rPr>
      <w:t>8</w:t>
    </w:r>
    <w:r w:rsidR="00F74C1C">
      <w:rPr>
        <w:sz w:val="16"/>
        <w:szCs w:val="16"/>
      </w:rPr>
      <w:t>/</w:t>
    </w:r>
    <w:r w:rsidR="00425997">
      <w:rPr>
        <w:sz w:val="16"/>
        <w:szCs w:val="16"/>
      </w:rPr>
      <w:t>1</w:t>
    </w:r>
    <w:r w:rsidR="00F174AB">
      <w:rPr>
        <w:sz w:val="16"/>
        <w:szCs w:val="16"/>
      </w:rPr>
      <w:t>/</w:t>
    </w:r>
    <w:r w:rsidR="00F74C1C">
      <w:rPr>
        <w:sz w:val="16"/>
        <w:szCs w:val="16"/>
      </w:rPr>
      <w:t>19</w:t>
    </w:r>
  </w:p>
  <w:p w14:paraId="772DEC05" w14:textId="77777777" w:rsidR="00F74C1C" w:rsidRDefault="00F74C1C">
    <w:pPr>
      <w:pStyle w:val="Footer"/>
      <w:rPr>
        <w:sz w:val="16"/>
        <w:szCs w:val="16"/>
      </w:rPr>
    </w:pPr>
  </w:p>
  <w:p w14:paraId="37C461F2" w14:textId="77777777" w:rsidR="00387CA7" w:rsidRPr="00D31F16" w:rsidRDefault="00387CA7">
    <w:pPr>
      <w:pStyle w:val="Footer"/>
      <w:rPr>
        <w:sz w:val="16"/>
        <w:szCs w:val="16"/>
      </w:rPr>
    </w:pPr>
  </w:p>
  <w:p w14:paraId="03EE4A93" w14:textId="77777777" w:rsidR="00661BDE" w:rsidRDefault="00661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558F" w14:textId="7244E4D5" w:rsidR="00661BDE" w:rsidRDefault="00661BDE" w:rsidP="006E6019">
    <w:pPr>
      <w:pStyle w:val="Footer"/>
      <w:rPr>
        <w:rFonts w:ascii="Times New Roman" w:hAnsi="Times New Roman"/>
        <w:sz w:val="16"/>
        <w:szCs w:val="16"/>
      </w:rPr>
    </w:pPr>
    <w:r w:rsidRPr="00585A3F">
      <w:rPr>
        <w:rFonts w:ascii="Times New Roman" w:hAnsi="Times New Roman"/>
        <w:sz w:val="16"/>
        <w:szCs w:val="16"/>
      </w:rPr>
      <w:t>Conservation Commission</w:t>
    </w:r>
    <w:r w:rsidRPr="00585A3F">
      <w:rPr>
        <w:rFonts w:ascii="Times New Roman" w:hAnsi="Times New Roman"/>
        <w:sz w:val="16"/>
        <w:szCs w:val="16"/>
      </w:rPr>
      <w:tab/>
      <w:t>Page 1</w:t>
    </w:r>
    <w:r w:rsidRPr="00585A3F">
      <w:rPr>
        <w:rFonts w:ascii="Times New Roman" w:hAnsi="Times New Roman"/>
        <w:sz w:val="16"/>
        <w:szCs w:val="16"/>
      </w:rPr>
      <w:tab/>
      <w:t xml:space="preserve">Minutes: </w:t>
    </w:r>
    <w:r w:rsidR="00BF631B">
      <w:rPr>
        <w:rFonts w:ascii="Times New Roman" w:hAnsi="Times New Roman"/>
        <w:sz w:val="16"/>
        <w:szCs w:val="16"/>
      </w:rPr>
      <w:t>8/1/19</w:t>
    </w:r>
  </w:p>
  <w:p w14:paraId="259141E4" w14:textId="77777777" w:rsidR="00C53BDF" w:rsidRPr="00585A3F" w:rsidRDefault="00C53BDF" w:rsidP="006E6019">
    <w:pPr>
      <w:pStyle w:val="Footer"/>
      <w:rPr>
        <w:rFonts w:ascii="Times New Roman" w:hAnsi="Times New Roman"/>
        <w:sz w:val="16"/>
        <w:szCs w:val="16"/>
      </w:rPr>
    </w:pPr>
  </w:p>
  <w:p w14:paraId="509993E1" w14:textId="77777777" w:rsidR="00661BDE" w:rsidRDefault="00661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AFB23" w14:textId="77777777" w:rsidR="00661BDE" w:rsidRDefault="00661BDE" w:rsidP="00F73573">
      <w:r>
        <w:separator/>
      </w:r>
    </w:p>
  </w:footnote>
  <w:footnote w:type="continuationSeparator" w:id="0">
    <w:p w14:paraId="2BCD3B39" w14:textId="77777777" w:rsidR="00661BDE" w:rsidRDefault="00661BDE" w:rsidP="00F7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FF306" w14:textId="3DAF700E" w:rsidR="00585A3F" w:rsidRDefault="0058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 w15:restartNumberingAfterBreak="0">
    <w:nsid w:val="0A8A79F1"/>
    <w:multiLevelType w:val="multilevel"/>
    <w:tmpl w:val="E3DE72F2"/>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 w15:restartNumberingAfterBreak="0">
    <w:nsid w:val="149E27E5"/>
    <w:multiLevelType w:val="multilevel"/>
    <w:tmpl w:val="88221E66"/>
    <w:lvl w:ilvl="0">
      <w:start w:val="3"/>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 w15:restartNumberingAfterBreak="0">
    <w:nsid w:val="1925690C"/>
    <w:multiLevelType w:val="hybridMultilevel"/>
    <w:tmpl w:val="1BE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025A1"/>
    <w:multiLevelType w:val="hybridMultilevel"/>
    <w:tmpl w:val="A3FC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7356E"/>
    <w:multiLevelType w:val="hybridMultilevel"/>
    <w:tmpl w:val="DE309C2E"/>
    <w:lvl w:ilvl="0" w:tplc="04090001">
      <w:start w:val="1"/>
      <w:numFmt w:val="bullet"/>
      <w:lvlText w:val=""/>
      <w:lvlJc w:val="left"/>
      <w:pPr>
        <w:ind w:left="1170" w:hanging="360"/>
      </w:pPr>
      <w:rPr>
        <w:rFonts w:ascii="Symbol" w:hAnsi="Symbol" w:hint="default"/>
      </w:rPr>
    </w:lvl>
    <w:lvl w:ilvl="1" w:tplc="04090005">
      <w:start w:val="1"/>
      <w:numFmt w:val="bullet"/>
      <w:lvlText w:val=""/>
      <w:lvlJc w:val="left"/>
      <w:pPr>
        <w:ind w:left="1890" w:hanging="360"/>
      </w:pPr>
      <w:rPr>
        <w:rFonts w:ascii="Wingdings" w:hAnsi="Wingdings"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76766"/>
    <w:multiLevelType w:val="hybridMultilevel"/>
    <w:tmpl w:val="0DC24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9E0771"/>
    <w:multiLevelType w:val="hybridMultilevel"/>
    <w:tmpl w:val="588C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B2D4E"/>
    <w:multiLevelType w:val="hybridMultilevel"/>
    <w:tmpl w:val="88F6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1" w15:restartNumberingAfterBreak="0">
    <w:nsid w:val="3D867568"/>
    <w:multiLevelType w:val="hybridMultilevel"/>
    <w:tmpl w:val="BBF899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3F2B147C"/>
    <w:multiLevelType w:val="hybridMultilevel"/>
    <w:tmpl w:val="9396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C6DB7"/>
    <w:multiLevelType w:val="hybridMultilevel"/>
    <w:tmpl w:val="99B6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15FF9"/>
    <w:multiLevelType w:val="hybridMultilevel"/>
    <w:tmpl w:val="51B29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CC4813"/>
    <w:multiLevelType w:val="multilevel"/>
    <w:tmpl w:val="C0484194"/>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6"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7"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18" w15:restartNumberingAfterBreak="0">
    <w:nsid w:val="637E2AB2"/>
    <w:multiLevelType w:val="hybridMultilevel"/>
    <w:tmpl w:val="6F44D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42C3004"/>
    <w:multiLevelType w:val="hybridMultilevel"/>
    <w:tmpl w:val="A4B8D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943E3C"/>
    <w:multiLevelType w:val="hybridMultilevel"/>
    <w:tmpl w:val="3118D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14"/>
  </w:num>
  <w:num w:numId="5">
    <w:abstractNumId w:val="9"/>
  </w:num>
  <w:num w:numId="6">
    <w:abstractNumId w:val="12"/>
  </w:num>
  <w:num w:numId="7">
    <w:abstractNumId w:val="13"/>
  </w:num>
  <w:num w:numId="8">
    <w:abstractNumId w:val="19"/>
  </w:num>
  <w:num w:numId="9">
    <w:abstractNumId w:val="1"/>
  </w:num>
  <w:num w:numId="10">
    <w:abstractNumId w:val="6"/>
  </w:num>
  <w:num w:numId="11">
    <w:abstractNumId w:val="16"/>
  </w:num>
  <w:num w:numId="12">
    <w:abstractNumId w:val="15"/>
  </w:num>
  <w:num w:numId="13">
    <w:abstractNumId w:val="0"/>
  </w:num>
  <w:num w:numId="14">
    <w:abstractNumId w:val="10"/>
  </w:num>
  <w:num w:numId="15">
    <w:abstractNumId w:val="20"/>
  </w:num>
  <w:num w:numId="16">
    <w:abstractNumId w:val="17"/>
  </w:num>
  <w:num w:numId="17">
    <w:abstractNumId w:val="11"/>
  </w:num>
  <w:num w:numId="18">
    <w:abstractNumId w:val="8"/>
  </w:num>
  <w:num w:numId="19">
    <w:abstractNumId w:val="4"/>
  </w:num>
  <w:num w:numId="20">
    <w:abstractNumId w:val="2"/>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2F"/>
    <w:rsid w:val="000008CD"/>
    <w:rsid w:val="000141D6"/>
    <w:rsid w:val="000272E9"/>
    <w:rsid w:val="000372CA"/>
    <w:rsid w:val="0004459B"/>
    <w:rsid w:val="00044F49"/>
    <w:rsid w:val="00066094"/>
    <w:rsid w:val="00066941"/>
    <w:rsid w:val="00072ADF"/>
    <w:rsid w:val="000942E8"/>
    <w:rsid w:val="000B6D38"/>
    <w:rsid w:val="000C1B6D"/>
    <w:rsid w:val="00112283"/>
    <w:rsid w:val="00114EE3"/>
    <w:rsid w:val="001169C4"/>
    <w:rsid w:val="00127285"/>
    <w:rsid w:val="00130D7B"/>
    <w:rsid w:val="0014333C"/>
    <w:rsid w:val="001520AB"/>
    <w:rsid w:val="00157242"/>
    <w:rsid w:val="00157838"/>
    <w:rsid w:val="00172F1C"/>
    <w:rsid w:val="001757C6"/>
    <w:rsid w:val="00182B83"/>
    <w:rsid w:val="00185BCC"/>
    <w:rsid w:val="001867A8"/>
    <w:rsid w:val="001A0ECB"/>
    <w:rsid w:val="001B0019"/>
    <w:rsid w:val="001B104A"/>
    <w:rsid w:val="001B364D"/>
    <w:rsid w:val="001C26FC"/>
    <w:rsid w:val="001D1525"/>
    <w:rsid w:val="001D254D"/>
    <w:rsid w:val="001D61A4"/>
    <w:rsid w:val="001D7022"/>
    <w:rsid w:val="001E6C5F"/>
    <w:rsid w:val="001F3668"/>
    <w:rsid w:val="001F4802"/>
    <w:rsid w:val="001F65E3"/>
    <w:rsid w:val="00217063"/>
    <w:rsid w:val="00225102"/>
    <w:rsid w:val="00236EF5"/>
    <w:rsid w:val="00244926"/>
    <w:rsid w:val="002519CB"/>
    <w:rsid w:val="002725CF"/>
    <w:rsid w:val="00274FB9"/>
    <w:rsid w:val="002778E7"/>
    <w:rsid w:val="002A5705"/>
    <w:rsid w:val="002B2605"/>
    <w:rsid w:val="002D1FBB"/>
    <w:rsid w:val="002D3366"/>
    <w:rsid w:val="002D7F5B"/>
    <w:rsid w:val="002E2DC3"/>
    <w:rsid w:val="002F147F"/>
    <w:rsid w:val="00301A01"/>
    <w:rsid w:val="00315EF0"/>
    <w:rsid w:val="003271D0"/>
    <w:rsid w:val="00337888"/>
    <w:rsid w:val="00340B6B"/>
    <w:rsid w:val="00363D1A"/>
    <w:rsid w:val="003707B8"/>
    <w:rsid w:val="003820F9"/>
    <w:rsid w:val="003823EF"/>
    <w:rsid w:val="00382F5C"/>
    <w:rsid w:val="00387CA7"/>
    <w:rsid w:val="00392E16"/>
    <w:rsid w:val="003A49A1"/>
    <w:rsid w:val="003A571F"/>
    <w:rsid w:val="003A7BE6"/>
    <w:rsid w:val="003B4633"/>
    <w:rsid w:val="003B5B85"/>
    <w:rsid w:val="003D4BE3"/>
    <w:rsid w:val="003D67F0"/>
    <w:rsid w:val="003F1E62"/>
    <w:rsid w:val="003F2A73"/>
    <w:rsid w:val="00420074"/>
    <w:rsid w:val="0042504D"/>
    <w:rsid w:val="00425991"/>
    <w:rsid w:val="00425997"/>
    <w:rsid w:val="00436CBA"/>
    <w:rsid w:val="00456EB5"/>
    <w:rsid w:val="004575ED"/>
    <w:rsid w:val="00483B2A"/>
    <w:rsid w:val="00491C29"/>
    <w:rsid w:val="0049488B"/>
    <w:rsid w:val="004A29AD"/>
    <w:rsid w:val="004B7859"/>
    <w:rsid w:val="004C57DA"/>
    <w:rsid w:val="004D1640"/>
    <w:rsid w:val="004E0D44"/>
    <w:rsid w:val="004F4EE4"/>
    <w:rsid w:val="00501466"/>
    <w:rsid w:val="00503D48"/>
    <w:rsid w:val="0050748A"/>
    <w:rsid w:val="005122FF"/>
    <w:rsid w:val="00513CA8"/>
    <w:rsid w:val="0052202B"/>
    <w:rsid w:val="0052239F"/>
    <w:rsid w:val="00535D73"/>
    <w:rsid w:val="005402B1"/>
    <w:rsid w:val="0054157F"/>
    <w:rsid w:val="0054452F"/>
    <w:rsid w:val="00546CBA"/>
    <w:rsid w:val="00552618"/>
    <w:rsid w:val="0055407B"/>
    <w:rsid w:val="005610C8"/>
    <w:rsid w:val="00563203"/>
    <w:rsid w:val="005843EE"/>
    <w:rsid w:val="00585217"/>
    <w:rsid w:val="00585A3F"/>
    <w:rsid w:val="0059542B"/>
    <w:rsid w:val="005A2EA9"/>
    <w:rsid w:val="005A5C32"/>
    <w:rsid w:val="005C5CB5"/>
    <w:rsid w:val="005C6914"/>
    <w:rsid w:val="005F5260"/>
    <w:rsid w:val="00600319"/>
    <w:rsid w:val="00610034"/>
    <w:rsid w:val="00620B5B"/>
    <w:rsid w:val="006277BB"/>
    <w:rsid w:val="00633472"/>
    <w:rsid w:val="00634838"/>
    <w:rsid w:val="00642576"/>
    <w:rsid w:val="00645499"/>
    <w:rsid w:val="00646E65"/>
    <w:rsid w:val="0065196D"/>
    <w:rsid w:val="00654775"/>
    <w:rsid w:val="00661BDE"/>
    <w:rsid w:val="006625E9"/>
    <w:rsid w:val="006859CA"/>
    <w:rsid w:val="0069349D"/>
    <w:rsid w:val="006A41F5"/>
    <w:rsid w:val="006C1FEA"/>
    <w:rsid w:val="006D0B48"/>
    <w:rsid w:val="006D2989"/>
    <w:rsid w:val="006D65B7"/>
    <w:rsid w:val="006E1CC1"/>
    <w:rsid w:val="006E6019"/>
    <w:rsid w:val="006E6E74"/>
    <w:rsid w:val="006F50E6"/>
    <w:rsid w:val="007105ED"/>
    <w:rsid w:val="00713358"/>
    <w:rsid w:val="00722E13"/>
    <w:rsid w:val="00723D43"/>
    <w:rsid w:val="007372AE"/>
    <w:rsid w:val="007467A5"/>
    <w:rsid w:val="00746E03"/>
    <w:rsid w:val="00751DB7"/>
    <w:rsid w:val="00752091"/>
    <w:rsid w:val="00752143"/>
    <w:rsid w:val="007529EA"/>
    <w:rsid w:val="007636BB"/>
    <w:rsid w:val="00763FDF"/>
    <w:rsid w:val="007645B9"/>
    <w:rsid w:val="00770E36"/>
    <w:rsid w:val="0077628C"/>
    <w:rsid w:val="00776812"/>
    <w:rsid w:val="00782B7B"/>
    <w:rsid w:val="007867CE"/>
    <w:rsid w:val="00787E84"/>
    <w:rsid w:val="007B1019"/>
    <w:rsid w:val="007B55AF"/>
    <w:rsid w:val="007B6C26"/>
    <w:rsid w:val="007B739B"/>
    <w:rsid w:val="007C4FD0"/>
    <w:rsid w:val="007D46F3"/>
    <w:rsid w:val="007D47EA"/>
    <w:rsid w:val="007D5335"/>
    <w:rsid w:val="007E5CF4"/>
    <w:rsid w:val="007F07F7"/>
    <w:rsid w:val="007F6DD6"/>
    <w:rsid w:val="007F77E4"/>
    <w:rsid w:val="0080357A"/>
    <w:rsid w:val="00807D65"/>
    <w:rsid w:val="008129CE"/>
    <w:rsid w:val="00814463"/>
    <w:rsid w:val="0081720A"/>
    <w:rsid w:val="008229CB"/>
    <w:rsid w:val="00840597"/>
    <w:rsid w:val="00861940"/>
    <w:rsid w:val="00863796"/>
    <w:rsid w:val="00866458"/>
    <w:rsid w:val="0087024A"/>
    <w:rsid w:val="00887268"/>
    <w:rsid w:val="00894FD4"/>
    <w:rsid w:val="008A76A5"/>
    <w:rsid w:val="008C3C38"/>
    <w:rsid w:val="008D667F"/>
    <w:rsid w:val="008E0BF6"/>
    <w:rsid w:val="008E320F"/>
    <w:rsid w:val="008E5C11"/>
    <w:rsid w:val="00900987"/>
    <w:rsid w:val="0091073E"/>
    <w:rsid w:val="00915EDB"/>
    <w:rsid w:val="0092069B"/>
    <w:rsid w:val="00924C42"/>
    <w:rsid w:val="00936522"/>
    <w:rsid w:val="009432D4"/>
    <w:rsid w:val="00946552"/>
    <w:rsid w:val="0095155F"/>
    <w:rsid w:val="00951E83"/>
    <w:rsid w:val="00953D89"/>
    <w:rsid w:val="00961136"/>
    <w:rsid w:val="00961324"/>
    <w:rsid w:val="00961A1F"/>
    <w:rsid w:val="00966CE6"/>
    <w:rsid w:val="009722D6"/>
    <w:rsid w:val="009755BB"/>
    <w:rsid w:val="00976099"/>
    <w:rsid w:val="00984686"/>
    <w:rsid w:val="00990200"/>
    <w:rsid w:val="009A75A5"/>
    <w:rsid w:val="009C24C7"/>
    <w:rsid w:val="009C3C23"/>
    <w:rsid w:val="009C448C"/>
    <w:rsid w:val="009C6D6B"/>
    <w:rsid w:val="009D2A9A"/>
    <w:rsid w:val="009F70EA"/>
    <w:rsid w:val="00A016EE"/>
    <w:rsid w:val="00A0176A"/>
    <w:rsid w:val="00A040D2"/>
    <w:rsid w:val="00A06918"/>
    <w:rsid w:val="00A13417"/>
    <w:rsid w:val="00A31E16"/>
    <w:rsid w:val="00A43361"/>
    <w:rsid w:val="00A44C3E"/>
    <w:rsid w:val="00A57190"/>
    <w:rsid w:val="00A60BD4"/>
    <w:rsid w:val="00A624C7"/>
    <w:rsid w:val="00A6363C"/>
    <w:rsid w:val="00A662ED"/>
    <w:rsid w:val="00A67649"/>
    <w:rsid w:val="00A678C0"/>
    <w:rsid w:val="00A70C4D"/>
    <w:rsid w:val="00A93256"/>
    <w:rsid w:val="00AA162A"/>
    <w:rsid w:val="00AA24DE"/>
    <w:rsid w:val="00AA5CDD"/>
    <w:rsid w:val="00AB2972"/>
    <w:rsid w:val="00AB6BA8"/>
    <w:rsid w:val="00AC2A07"/>
    <w:rsid w:val="00AC3E8D"/>
    <w:rsid w:val="00AF513F"/>
    <w:rsid w:val="00B02BF8"/>
    <w:rsid w:val="00B06C2A"/>
    <w:rsid w:val="00B43B2B"/>
    <w:rsid w:val="00B60F03"/>
    <w:rsid w:val="00B63870"/>
    <w:rsid w:val="00B73EBE"/>
    <w:rsid w:val="00B82BD2"/>
    <w:rsid w:val="00B968F2"/>
    <w:rsid w:val="00BC4444"/>
    <w:rsid w:val="00BC5BBE"/>
    <w:rsid w:val="00BD323B"/>
    <w:rsid w:val="00BD64B9"/>
    <w:rsid w:val="00BD733D"/>
    <w:rsid w:val="00BF2584"/>
    <w:rsid w:val="00BF34CE"/>
    <w:rsid w:val="00BF5FFA"/>
    <w:rsid w:val="00BF631B"/>
    <w:rsid w:val="00C03172"/>
    <w:rsid w:val="00C04641"/>
    <w:rsid w:val="00C1279B"/>
    <w:rsid w:val="00C14DF1"/>
    <w:rsid w:val="00C16ACC"/>
    <w:rsid w:val="00C24E56"/>
    <w:rsid w:val="00C33A1F"/>
    <w:rsid w:val="00C44338"/>
    <w:rsid w:val="00C461AD"/>
    <w:rsid w:val="00C516DA"/>
    <w:rsid w:val="00C53BDF"/>
    <w:rsid w:val="00C55FC6"/>
    <w:rsid w:val="00C705EB"/>
    <w:rsid w:val="00C719B6"/>
    <w:rsid w:val="00C72F9D"/>
    <w:rsid w:val="00C83BFE"/>
    <w:rsid w:val="00CA214E"/>
    <w:rsid w:val="00CB11EA"/>
    <w:rsid w:val="00CB66E0"/>
    <w:rsid w:val="00CB6E5F"/>
    <w:rsid w:val="00CB7BCB"/>
    <w:rsid w:val="00CE0412"/>
    <w:rsid w:val="00CE112A"/>
    <w:rsid w:val="00CE4AB8"/>
    <w:rsid w:val="00CF48FA"/>
    <w:rsid w:val="00CF6629"/>
    <w:rsid w:val="00D15DB1"/>
    <w:rsid w:val="00D31F16"/>
    <w:rsid w:val="00D34C01"/>
    <w:rsid w:val="00D42C1F"/>
    <w:rsid w:val="00D42E41"/>
    <w:rsid w:val="00D50796"/>
    <w:rsid w:val="00D53D9B"/>
    <w:rsid w:val="00D61B43"/>
    <w:rsid w:val="00D65335"/>
    <w:rsid w:val="00D8039D"/>
    <w:rsid w:val="00D91074"/>
    <w:rsid w:val="00D9629B"/>
    <w:rsid w:val="00DD065C"/>
    <w:rsid w:val="00DD4B2E"/>
    <w:rsid w:val="00DD58DD"/>
    <w:rsid w:val="00DE0C9F"/>
    <w:rsid w:val="00DF76DC"/>
    <w:rsid w:val="00DF79B3"/>
    <w:rsid w:val="00E24EF8"/>
    <w:rsid w:val="00E3548E"/>
    <w:rsid w:val="00E55495"/>
    <w:rsid w:val="00E5551D"/>
    <w:rsid w:val="00E60D08"/>
    <w:rsid w:val="00EA335A"/>
    <w:rsid w:val="00EC2981"/>
    <w:rsid w:val="00ED2356"/>
    <w:rsid w:val="00EE6DF6"/>
    <w:rsid w:val="00EF557B"/>
    <w:rsid w:val="00EF70E9"/>
    <w:rsid w:val="00F00AB3"/>
    <w:rsid w:val="00F174AB"/>
    <w:rsid w:val="00F24664"/>
    <w:rsid w:val="00F273A5"/>
    <w:rsid w:val="00F30023"/>
    <w:rsid w:val="00F40226"/>
    <w:rsid w:val="00F44CD3"/>
    <w:rsid w:val="00F47427"/>
    <w:rsid w:val="00F60A81"/>
    <w:rsid w:val="00F619D6"/>
    <w:rsid w:val="00F64C17"/>
    <w:rsid w:val="00F73573"/>
    <w:rsid w:val="00F74C1C"/>
    <w:rsid w:val="00F8035E"/>
    <w:rsid w:val="00F82DE0"/>
    <w:rsid w:val="00F8613E"/>
    <w:rsid w:val="00F8688E"/>
    <w:rsid w:val="00FA0F61"/>
    <w:rsid w:val="00FB15BA"/>
    <w:rsid w:val="00FB6211"/>
    <w:rsid w:val="00FD574F"/>
    <w:rsid w:val="00FD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1D88"/>
  <w15:chartTrackingRefBased/>
  <w15:docId w15:val="{F656163A-8B81-4215-8A1F-A2053EE2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452F"/>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452F"/>
    <w:pPr>
      <w:spacing w:before="100" w:beforeAutospacing="1" w:after="100" w:afterAutospacing="1"/>
    </w:pPr>
    <w:rPr>
      <w:rFonts w:ascii="Times New Roman" w:eastAsiaTheme="minorHAnsi" w:hAnsi="Times New Roman"/>
      <w:szCs w:val="24"/>
    </w:rPr>
  </w:style>
  <w:style w:type="paragraph" w:styleId="ListParagraph">
    <w:name w:val="List Paragraph"/>
    <w:basedOn w:val="Normal"/>
    <w:uiPriority w:val="34"/>
    <w:qFormat/>
    <w:rsid w:val="0054452F"/>
    <w:pPr>
      <w:ind w:left="720"/>
      <w:contextualSpacing/>
    </w:pPr>
  </w:style>
  <w:style w:type="character" w:styleId="Emphasis">
    <w:name w:val="Emphasis"/>
    <w:basedOn w:val="DefaultParagraphFont"/>
    <w:uiPriority w:val="20"/>
    <w:qFormat/>
    <w:rsid w:val="0054452F"/>
    <w:rPr>
      <w:i/>
      <w:iCs/>
    </w:rPr>
  </w:style>
  <w:style w:type="table" w:styleId="TableGrid">
    <w:name w:val="Table Grid"/>
    <w:basedOn w:val="TableNormal"/>
    <w:uiPriority w:val="39"/>
    <w:rsid w:val="00F73573"/>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rsid w:val="00F73573"/>
    <w:pPr>
      <w:spacing w:after="0" w:line="240" w:lineRule="auto"/>
    </w:pPr>
    <w:rPr>
      <w:color w:val="595959" w:themeColor="text1" w:themeTint="A6"/>
    </w:rPr>
  </w:style>
  <w:style w:type="paragraph" w:styleId="Header">
    <w:name w:val="header"/>
    <w:basedOn w:val="Normal"/>
    <w:link w:val="HeaderChar"/>
    <w:uiPriority w:val="99"/>
    <w:unhideWhenUsed/>
    <w:rsid w:val="00F73573"/>
    <w:pPr>
      <w:tabs>
        <w:tab w:val="center" w:pos="4680"/>
        <w:tab w:val="right" w:pos="9360"/>
      </w:tabs>
    </w:pPr>
  </w:style>
  <w:style w:type="character" w:customStyle="1" w:styleId="HeaderChar">
    <w:name w:val="Header Char"/>
    <w:basedOn w:val="DefaultParagraphFont"/>
    <w:link w:val="Header"/>
    <w:uiPriority w:val="99"/>
    <w:rsid w:val="00F73573"/>
    <w:rPr>
      <w:rFonts w:ascii="Book Antiqua" w:eastAsia="Times New Roman" w:hAnsi="Book Antiqua" w:cs="Times New Roman"/>
      <w:sz w:val="24"/>
      <w:szCs w:val="20"/>
    </w:rPr>
  </w:style>
  <w:style w:type="paragraph" w:styleId="Footer">
    <w:name w:val="footer"/>
    <w:basedOn w:val="Normal"/>
    <w:link w:val="FooterChar"/>
    <w:uiPriority w:val="99"/>
    <w:unhideWhenUsed/>
    <w:rsid w:val="00F73573"/>
    <w:pPr>
      <w:tabs>
        <w:tab w:val="center" w:pos="4680"/>
        <w:tab w:val="right" w:pos="9360"/>
      </w:tabs>
    </w:pPr>
  </w:style>
  <w:style w:type="character" w:customStyle="1" w:styleId="FooterChar">
    <w:name w:val="Footer Char"/>
    <w:basedOn w:val="DefaultParagraphFont"/>
    <w:link w:val="Footer"/>
    <w:uiPriority w:val="99"/>
    <w:rsid w:val="00F73573"/>
    <w:rPr>
      <w:rFonts w:ascii="Book Antiqua" w:eastAsia="Times New Roman" w:hAnsi="Book Antiqua" w:cs="Times New Roman"/>
      <w:sz w:val="24"/>
      <w:szCs w:val="20"/>
    </w:rPr>
  </w:style>
  <w:style w:type="paragraph" w:customStyle="1" w:styleId="Default">
    <w:name w:val="Default"/>
    <w:rsid w:val="00E555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378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8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9884">
      <w:bodyDiv w:val="1"/>
      <w:marLeft w:val="0"/>
      <w:marRight w:val="0"/>
      <w:marTop w:val="0"/>
      <w:marBottom w:val="0"/>
      <w:divBdr>
        <w:top w:val="none" w:sz="0" w:space="0" w:color="auto"/>
        <w:left w:val="none" w:sz="0" w:space="0" w:color="auto"/>
        <w:bottom w:val="none" w:sz="0" w:space="0" w:color="auto"/>
        <w:right w:val="none" w:sz="0" w:space="0" w:color="auto"/>
      </w:divBdr>
    </w:div>
    <w:div w:id="51966538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8553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1F5BD-86C8-4D72-86C9-9CFF72B3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5</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Renee Johnson</cp:lastModifiedBy>
  <cp:revision>14</cp:revision>
  <cp:lastPrinted>2019-09-10T18:50:00Z</cp:lastPrinted>
  <dcterms:created xsi:type="dcterms:W3CDTF">2019-08-05T19:19:00Z</dcterms:created>
  <dcterms:modified xsi:type="dcterms:W3CDTF">2019-09-10T18:51:00Z</dcterms:modified>
</cp:coreProperties>
</file>