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EB1F4B" w:rsidRDefault="00EE6361" w:rsidP="00F04A47">
      <w:pPr>
        <w:pStyle w:val="NoSpacing"/>
        <w:jc w:val="center"/>
        <w:rPr>
          <w:rFonts w:ascii="Calisto MT" w:hAnsi="Calisto MT"/>
        </w:rPr>
      </w:pPr>
      <w:r w:rsidRPr="00EB1F4B">
        <w:rPr>
          <w:rFonts w:ascii="Calisto MT" w:hAnsi="Calisto MT"/>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Town Hall</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26 Bryant Street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MA 02026-4458</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Phone 781-751-9242</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Fax 781-751-9225</w:t>
                            </w:r>
                          </w:p>
                          <w:p w:rsidR="00F04A47" w:rsidRPr="00EB1F4B" w:rsidRDefault="00F04A47" w:rsidP="00F04A47">
                            <w:pPr>
                              <w:pStyle w:val="NoSpacing"/>
                              <w:jc w:val="right"/>
                              <w:rPr>
                                <w:rFonts w:ascii="Calisto MT" w:hAnsi="Calisto MT"/>
                                <w:b/>
                                <w:sz w:val="18"/>
                                <w:szCs w:val="18"/>
                              </w:rPr>
                            </w:pPr>
                          </w:p>
                          <w:p w:rsidR="00F04A47" w:rsidRPr="00EB1F4B" w:rsidRDefault="00F04A47" w:rsidP="00F04A47">
                            <w:pPr>
                              <w:pStyle w:val="NoSpacing"/>
                              <w:jc w:val="right"/>
                              <w:rPr>
                                <w:rFonts w:ascii="Calisto MT" w:hAnsi="Calisto MT"/>
                                <w:b/>
                                <w:sz w:val="18"/>
                                <w:szCs w:val="18"/>
                                <w:u w:val="single"/>
                              </w:rPr>
                            </w:pPr>
                            <w:r w:rsidRPr="00EB1F4B">
                              <w:rPr>
                                <w:rFonts w:ascii="Calisto MT" w:hAnsi="Calisto MT"/>
                                <w:b/>
                                <w:sz w:val="18"/>
                                <w:szCs w:val="18"/>
                                <w:u w:val="single"/>
                              </w:rPr>
                              <w:t>Administrative Assistant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Susan Webster</w:t>
                            </w:r>
                          </w:p>
                          <w:p w:rsidR="00F04A47" w:rsidRPr="00EB1F4B" w:rsidRDefault="003525B3" w:rsidP="00F04A47">
                            <w:pPr>
                              <w:pStyle w:val="NoSpacing"/>
                              <w:jc w:val="right"/>
                              <w:rPr>
                                <w:rFonts w:ascii="Calisto MT" w:hAnsi="Calisto MT"/>
                                <w:sz w:val="18"/>
                                <w:szCs w:val="18"/>
                              </w:rPr>
                            </w:pPr>
                            <w:hyperlink r:id="rId7" w:history="1">
                              <w:r w:rsidR="00F04A47" w:rsidRPr="00EB1F4B">
                                <w:rPr>
                                  <w:rStyle w:val="Hyperlink"/>
                                  <w:rFonts w:ascii="Calisto MT" w:hAnsi="Calisto MT"/>
                                  <w:b/>
                                  <w:sz w:val="18"/>
                                  <w:szCs w:val="18"/>
                                </w:rPr>
                                <w:t>swebster@dedham-ma.gov</w:t>
                              </w:r>
                            </w:hyperlink>
                            <w:r w:rsidR="00F04A47" w:rsidRPr="00EB1F4B">
                              <w:rPr>
                                <w:rFonts w:ascii="Calisto MT" w:hAnsi="Calisto MT"/>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D93399"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Town Hall</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26 Bryant Street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MA 02026-4458</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Phone 781-751-9242</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Fax 781-751-9225</w:t>
                      </w:r>
                    </w:p>
                    <w:p w:rsidR="00F04A47" w:rsidRPr="00EB1F4B" w:rsidRDefault="00F04A47" w:rsidP="00F04A47">
                      <w:pPr>
                        <w:pStyle w:val="NoSpacing"/>
                        <w:jc w:val="right"/>
                        <w:rPr>
                          <w:rFonts w:ascii="Calisto MT" w:hAnsi="Calisto MT"/>
                          <w:b/>
                          <w:sz w:val="18"/>
                          <w:szCs w:val="18"/>
                        </w:rPr>
                      </w:pPr>
                    </w:p>
                    <w:p w:rsidR="00F04A47" w:rsidRPr="00EB1F4B" w:rsidRDefault="00F04A47" w:rsidP="00F04A47">
                      <w:pPr>
                        <w:pStyle w:val="NoSpacing"/>
                        <w:jc w:val="right"/>
                        <w:rPr>
                          <w:rFonts w:ascii="Calisto MT" w:hAnsi="Calisto MT"/>
                          <w:b/>
                          <w:sz w:val="18"/>
                          <w:szCs w:val="18"/>
                          <w:u w:val="single"/>
                        </w:rPr>
                      </w:pPr>
                      <w:r w:rsidRPr="00EB1F4B">
                        <w:rPr>
                          <w:rFonts w:ascii="Calisto MT" w:hAnsi="Calisto MT"/>
                          <w:b/>
                          <w:sz w:val="18"/>
                          <w:szCs w:val="18"/>
                          <w:u w:val="single"/>
                        </w:rPr>
                        <w:t>Administrative Assistant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Susan Webster</w:t>
                      </w:r>
                    </w:p>
                    <w:p w:rsidR="00F04A47" w:rsidRPr="00EB1F4B" w:rsidRDefault="00890150" w:rsidP="00F04A47">
                      <w:pPr>
                        <w:pStyle w:val="NoSpacing"/>
                        <w:jc w:val="right"/>
                        <w:rPr>
                          <w:rFonts w:ascii="Calisto MT" w:hAnsi="Calisto MT"/>
                          <w:sz w:val="18"/>
                          <w:szCs w:val="18"/>
                        </w:rPr>
                      </w:pPr>
                      <w:hyperlink r:id="rId8" w:history="1">
                        <w:r w:rsidR="00F04A47" w:rsidRPr="00EB1F4B">
                          <w:rPr>
                            <w:rStyle w:val="Hyperlink"/>
                            <w:rFonts w:ascii="Calisto MT" w:hAnsi="Calisto MT"/>
                            <w:b/>
                            <w:sz w:val="18"/>
                            <w:szCs w:val="18"/>
                          </w:rPr>
                          <w:t>swebster@dedham-ma.gov</w:t>
                        </w:r>
                      </w:hyperlink>
                      <w:r w:rsidR="00F04A47" w:rsidRPr="00EB1F4B">
                        <w:rPr>
                          <w:rFonts w:ascii="Calisto MT" w:hAnsi="Calisto MT"/>
                          <w:sz w:val="18"/>
                          <w:szCs w:val="18"/>
                        </w:rPr>
                        <w:t xml:space="preserve"> </w:t>
                      </w:r>
                    </w:p>
                  </w:txbxContent>
                </v:textbox>
              </v:shape>
            </w:pict>
          </mc:Fallback>
        </mc:AlternateContent>
      </w:r>
      <w:r w:rsidR="00F04A47" w:rsidRPr="00EB1F4B">
        <w:rPr>
          <w:rFonts w:ascii="Calisto MT" w:hAnsi="Calisto MT"/>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EB1F4B" w:rsidRDefault="00D93399" w:rsidP="00D93399">
                            <w:pPr>
                              <w:pStyle w:val="NoSpacing"/>
                              <w:rPr>
                                <w:rFonts w:ascii="Calisto MT" w:hAnsi="Calisto MT"/>
                                <w:b/>
                                <w:sz w:val="18"/>
                                <w:szCs w:val="18"/>
                                <w:u w:val="single"/>
                              </w:rPr>
                            </w:pPr>
                            <w:r w:rsidRPr="00EB1F4B">
                              <w:rPr>
                                <w:rFonts w:ascii="Calisto MT" w:hAnsi="Calisto MT"/>
                                <w:b/>
                                <w:sz w:val="18"/>
                                <w:szCs w:val="18"/>
                                <w:u w:val="single"/>
                              </w:rPr>
                              <w:t>Planning Board</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Michael A. Podolski, Esq., </w:t>
                            </w:r>
                            <w:r w:rsidR="00D93399" w:rsidRPr="00EB1F4B">
                              <w:rPr>
                                <w:rFonts w:ascii="Calisto MT" w:hAnsi="Calisto MT"/>
                                <w:b/>
                                <w:sz w:val="18"/>
                                <w:szCs w:val="18"/>
                              </w:rPr>
                              <w:t>Chair</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John R. Bethoney, </w:t>
                            </w:r>
                            <w:r w:rsidR="00D93399" w:rsidRPr="00EB1F4B">
                              <w:rPr>
                                <w:rFonts w:ascii="Calisto MT" w:hAnsi="Calisto MT"/>
                                <w:b/>
                                <w:sz w:val="18"/>
                                <w:szCs w:val="18"/>
                              </w:rPr>
                              <w:t>Vice Chair</w:t>
                            </w:r>
                          </w:p>
                          <w:p w:rsidR="00D93399" w:rsidRPr="00EB1F4B" w:rsidRDefault="00D93399" w:rsidP="00D93399">
                            <w:pPr>
                              <w:pStyle w:val="NoSpacing"/>
                              <w:rPr>
                                <w:rFonts w:ascii="Calisto MT" w:hAnsi="Calisto MT"/>
                                <w:b/>
                                <w:sz w:val="18"/>
                                <w:szCs w:val="18"/>
                              </w:rPr>
                            </w:pPr>
                            <w:r w:rsidRPr="00EB1F4B">
                              <w:rPr>
                                <w:rFonts w:ascii="Calisto MT" w:hAnsi="Calisto MT"/>
                                <w:b/>
                                <w:sz w:val="18"/>
                                <w:szCs w:val="18"/>
                              </w:rPr>
                              <w:t>Robert D. Aldous, Clerk</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Ralph I. Steeves</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James E. O’Brien IV</w:t>
                            </w:r>
                          </w:p>
                          <w:p w:rsidR="00F04A47" w:rsidRPr="00EB1F4B" w:rsidRDefault="00F04A47" w:rsidP="00D93399">
                            <w:pPr>
                              <w:pStyle w:val="NoSpacing"/>
                              <w:rPr>
                                <w:rFonts w:ascii="Calisto MT" w:hAnsi="Calisto MT"/>
                                <w:b/>
                                <w:sz w:val="18"/>
                                <w:szCs w:val="18"/>
                              </w:rPr>
                            </w:pP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u w:val="single"/>
                              </w:rPr>
                              <w:t>Planning Director</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Richard J. McCarthy Jr.</w:t>
                            </w:r>
                          </w:p>
                          <w:p w:rsidR="00F04A47" w:rsidRPr="00EB1F4B" w:rsidRDefault="003525B3" w:rsidP="00D93399">
                            <w:pPr>
                              <w:pStyle w:val="NoSpacing"/>
                              <w:rPr>
                                <w:rFonts w:ascii="Calisto MT" w:hAnsi="Calisto MT"/>
                                <w:b/>
                                <w:sz w:val="18"/>
                                <w:szCs w:val="18"/>
                              </w:rPr>
                            </w:pPr>
                            <w:hyperlink r:id="rId9" w:history="1">
                              <w:r w:rsidR="00F04A47" w:rsidRPr="00EB1F4B">
                                <w:rPr>
                                  <w:rStyle w:val="Hyperlink"/>
                                  <w:rFonts w:ascii="Calisto MT" w:hAnsi="Calisto MT"/>
                                  <w:b/>
                                  <w:sz w:val="18"/>
                                  <w:szCs w:val="18"/>
                                </w:rPr>
                                <w:t>rmccarthy@dedham-ma.gov</w:t>
                              </w:r>
                            </w:hyperlink>
                            <w:r w:rsidR="00F04A47" w:rsidRPr="00EB1F4B">
                              <w:rPr>
                                <w:rFonts w:ascii="Calisto MT" w:hAnsi="Calisto MT"/>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D93399" w:rsidRPr="00EB1F4B" w:rsidRDefault="00D93399" w:rsidP="00D93399">
                      <w:pPr>
                        <w:pStyle w:val="NoSpacing"/>
                        <w:rPr>
                          <w:rFonts w:ascii="Calisto MT" w:hAnsi="Calisto MT"/>
                          <w:b/>
                          <w:sz w:val="18"/>
                          <w:szCs w:val="18"/>
                          <w:u w:val="single"/>
                        </w:rPr>
                      </w:pPr>
                      <w:r w:rsidRPr="00EB1F4B">
                        <w:rPr>
                          <w:rFonts w:ascii="Calisto MT" w:hAnsi="Calisto MT"/>
                          <w:b/>
                          <w:sz w:val="18"/>
                          <w:szCs w:val="18"/>
                          <w:u w:val="single"/>
                        </w:rPr>
                        <w:t>Planning Board</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Michael A. Podolski, Esq., </w:t>
                      </w:r>
                      <w:r w:rsidR="00D93399" w:rsidRPr="00EB1F4B">
                        <w:rPr>
                          <w:rFonts w:ascii="Calisto MT" w:hAnsi="Calisto MT"/>
                          <w:b/>
                          <w:sz w:val="18"/>
                          <w:szCs w:val="18"/>
                        </w:rPr>
                        <w:t>Chair</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John R. Bethoney, </w:t>
                      </w:r>
                      <w:r w:rsidR="00D93399" w:rsidRPr="00EB1F4B">
                        <w:rPr>
                          <w:rFonts w:ascii="Calisto MT" w:hAnsi="Calisto MT"/>
                          <w:b/>
                          <w:sz w:val="18"/>
                          <w:szCs w:val="18"/>
                        </w:rPr>
                        <w:t>Vice Chair</w:t>
                      </w:r>
                    </w:p>
                    <w:p w:rsidR="00D93399" w:rsidRPr="00EB1F4B" w:rsidRDefault="00D93399" w:rsidP="00D93399">
                      <w:pPr>
                        <w:pStyle w:val="NoSpacing"/>
                        <w:rPr>
                          <w:rFonts w:ascii="Calisto MT" w:hAnsi="Calisto MT"/>
                          <w:b/>
                          <w:sz w:val="18"/>
                          <w:szCs w:val="18"/>
                        </w:rPr>
                      </w:pPr>
                      <w:r w:rsidRPr="00EB1F4B">
                        <w:rPr>
                          <w:rFonts w:ascii="Calisto MT" w:hAnsi="Calisto MT"/>
                          <w:b/>
                          <w:sz w:val="18"/>
                          <w:szCs w:val="18"/>
                        </w:rPr>
                        <w:t>Robert D. Aldous, Clerk</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Ralph I. Steeves</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James E. O’Brien IV</w:t>
                      </w:r>
                    </w:p>
                    <w:p w:rsidR="00F04A47" w:rsidRPr="00EB1F4B" w:rsidRDefault="00F04A47" w:rsidP="00D93399">
                      <w:pPr>
                        <w:pStyle w:val="NoSpacing"/>
                        <w:rPr>
                          <w:rFonts w:ascii="Calisto MT" w:hAnsi="Calisto MT"/>
                          <w:b/>
                          <w:sz w:val="18"/>
                          <w:szCs w:val="18"/>
                        </w:rPr>
                      </w:pP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u w:val="single"/>
                        </w:rPr>
                        <w:t>Planning Director</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Richard J. McCarthy Jr.</w:t>
                      </w:r>
                    </w:p>
                    <w:p w:rsidR="00F04A47" w:rsidRPr="00EB1F4B" w:rsidRDefault="00890150" w:rsidP="00D93399">
                      <w:pPr>
                        <w:pStyle w:val="NoSpacing"/>
                        <w:rPr>
                          <w:rFonts w:ascii="Calisto MT" w:hAnsi="Calisto MT"/>
                          <w:b/>
                          <w:sz w:val="18"/>
                          <w:szCs w:val="18"/>
                        </w:rPr>
                      </w:pPr>
                      <w:hyperlink r:id="rId10" w:history="1">
                        <w:r w:rsidR="00F04A47" w:rsidRPr="00EB1F4B">
                          <w:rPr>
                            <w:rStyle w:val="Hyperlink"/>
                            <w:rFonts w:ascii="Calisto MT" w:hAnsi="Calisto MT"/>
                            <w:b/>
                            <w:sz w:val="18"/>
                            <w:szCs w:val="18"/>
                          </w:rPr>
                          <w:t>rmccarthy@dedham-ma.gov</w:t>
                        </w:r>
                      </w:hyperlink>
                      <w:r w:rsidR="00F04A47" w:rsidRPr="00EB1F4B">
                        <w:rPr>
                          <w:rFonts w:ascii="Calisto MT" w:hAnsi="Calisto MT"/>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v:textbox>
              </v:shape>
            </w:pict>
          </mc:Fallback>
        </mc:AlternateContent>
      </w:r>
      <w:r w:rsidR="00EB5189" w:rsidRPr="00EB1F4B">
        <w:rPr>
          <w:rFonts w:ascii="Calisto MT" w:hAnsi="Calisto MT"/>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1" o:title="" croptop="-696f" cropbottom="-696f" cropleft="-1597f" cropright="-1597f"/>
          </v:shape>
          <o:OLEObject Type="Embed" ProgID="Word.Picture.8" ShapeID="_x0000_i1025" DrawAspect="Content" ObjectID="_1587185224" r:id="rId12"/>
        </w:object>
      </w:r>
    </w:p>
    <w:p w:rsidR="00D93399" w:rsidRPr="00EB1F4B" w:rsidRDefault="005A1C8C" w:rsidP="005A1C8C">
      <w:pPr>
        <w:pStyle w:val="NoSpacing"/>
        <w:jc w:val="center"/>
        <w:rPr>
          <w:rFonts w:ascii="Calisto MT" w:hAnsi="Calisto MT"/>
          <w:b/>
          <w:sz w:val="28"/>
          <w:szCs w:val="28"/>
        </w:rPr>
      </w:pPr>
      <w:r w:rsidRPr="00EB1F4B">
        <w:rPr>
          <w:rFonts w:ascii="Calisto MT" w:hAnsi="Calisto MT"/>
          <w:b/>
          <w:sz w:val="28"/>
          <w:szCs w:val="28"/>
        </w:rPr>
        <w:t>TOWN OF DEDHAM</w:t>
      </w:r>
    </w:p>
    <w:p w:rsidR="005A1C8C" w:rsidRPr="00EB1F4B" w:rsidRDefault="005A1C8C" w:rsidP="00913337">
      <w:pPr>
        <w:pStyle w:val="NoSpacing"/>
        <w:spacing w:line="360" w:lineRule="auto"/>
        <w:jc w:val="center"/>
        <w:rPr>
          <w:rFonts w:ascii="Calisto MT" w:hAnsi="Calisto MT"/>
          <w:b/>
          <w:sz w:val="28"/>
          <w:szCs w:val="28"/>
        </w:rPr>
      </w:pPr>
      <w:r w:rsidRPr="00EB1F4B">
        <w:rPr>
          <w:rFonts w:ascii="Calisto MT" w:hAnsi="Calisto MT"/>
          <w:b/>
          <w:sz w:val="28"/>
          <w:szCs w:val="28"/>
        </w:rPr>
        <w:t xml:space="preserve">PLANNING BOARD </w:t>
      </w:r>
    </w:p>
    <w:p w:rsidR="00913337" w:rsidRPr="00EB1F4B" w:rsidRDefault="00913337" w:rsidP="005A1C8C">
      <w:pPr>
        <w:pStyle w:val="NoSpacing"/>
        <w:jc w:val="center"/>
        <w:rPr>
          <w:rFonts w:ascii="Calisto MT" w:hAnsi="Calisto MT"/>
          <w:b/>
          <w:sz w:val="24"/>
          <w:szCs w:val="24"/>
        </w:rPr>
      </w:pPr>
      <w:r w:rsidRPr="00EB1F4B">
        <w:rPr>
          <w:rFonts w:ascii="Calisto MT" w:hAnsi="Calisto MT"/>
          <w:b/>
          <w:sz w:val="24"/>
          <w:szCs w:val="24"/>
        </w:rPr>
        <w:t>MEETING MINUTES</w:t>
      </w:r>
    </w:p>
    <w:p w:rsidR="005A1C8C" w:rsidRPr="00EB1F4B" w:rsidRDefault="001A09F0" w:rsidP="005A1C8C">
      <w:pPr>
        <w:pStyle w:val="NoSpacing"/>
        <w:jc w:val="center"/>
        <w:rPr>
          <w:rFonts w:ascii="Calisto MT" w:hAnsi="Calisto MT"/>
          <w:b/>
        </w:rPr>
      </w:pPr>
      <w:r>
        <w:rPr>
          <w:rFonts w:ascii="Calisto MT" w:hAnsi="Calisto MT"/>
          <w:b/>
        </w:rPr>
        <w:t>April 13, 2017</w:t>
      </w:r>
      <w:r w:rsidR="001512C4" w:rsidRPr="00EB1F4B">
        <w:rPr>
          <w:rFonts w:ascii="Calisto MT" w:hAnsi="Calisto MT"/>
          <w:b/>
        </w:rPr>
        <w:t xml:space="preserve">, </w:t>
      </w:r>
      <w:r w:rsidR="00810A73" w:rsidRPr="00EB1F4B">
        <w:rPr>
          <w:rFonts w:ascii="Calisto MT" w:hAnsi="Calisto MT"/>
          <w:b/>
        </w:rPr>
        <w:t xml:space="preserve">7 p.m., Lower Conference Room </w:t>
      </w:r>
    </w:p>
    <w:p w:rsidR="00F04A47" w:rsidRPr="00EB1F4B" w:rsidRDefault="00F04A47" w:rsidP="005A1C8C">
      <w:pPr>
        <w:pStyle w:val="NoSpacing"/>
        <w:rPr>
          <w:rFonts w:ascii="Calisto MT" w:hAnsi="Calisto MT"/>
        </w:rPr>
      </w:pPr>
    </w:p>
    <w:p w:rsidR="00810A73" w:rsidRPr="00EB1F4B" w:rsidRDefault="005A1C8C" w:rsidP="005A1C8C">
      <w:pPr>
        <w:pStyle w:val="NoSpacing"/>
        <w:rPr>
          <w:rFonts w:ascii="Calisto MT" w:hAnsi="Calisto MT"/>
        </w:rPr>
      </w:pPr>
      <w:r w:rsidRPr="00EB1F4B">
        <w:rPr>
          <w:rFonts w:ascii="Calisto MT" w:hAnsi="Calisto MT"/>
          <w:b/>
        </w:rPr>
        <w:t>Present:</w:t>
      </w:r>
      <w:r w:rsidRPr="00EB1F4B">
        <w:rPr>
          <w:rFonts w:ascii="Calisto MT" w:hAnsi="Calisto MT"/>
        </w:rPr>
        <w:t xml:space="preserve">  </w:t>
      </w:r>
      <w:r w:rsidRPr="00EB1F4B">
        <w:rPr>
          <w:rFonts w:ascii="Calisto MT" w:hAnsi="Calisto MT"/>
        </w:rPr>
        <w:tab/>
      </w:r>
      <w:r w:rsidR="00810A73" w:rsidRPr="00EB1F4B">
        <w:rPr>
          <w:rFonts w:ascii="Calisto MT" w:hAnsi="Calisto MT"/>
        </w:rPr>
        <w:t>Michael A. Podolski, Esq., Chair</w:t>
      </w:r>
    </w:p>
    <w:p w:rsidR="005A1C8C" w:rsidRPr="00EB1F4B" w:rsidRDefault="006758D4" w:rsidP="001512C4">
      <w:pPr>
        <w:pStyle w:val="NoSpacing"/>
        <w:ind w:left="720" w:firstLine="720"/>
        <w:rPr>
          <w:rFonts w:ascii="Calisto MT" w:hAnsi="Calisto MT"/>
        </w:rPr>
      </w:pPr>
      <w:r w:rsidRPr="00EB1F4B">
        <w:rPr>
          <w:rFonts w:ascii="Calisto MT" w:hAnsi="Calisto MT"/>
        </w:rPr>
        <w:t xml:space="preserve">John R. Bethoney, </w:t>
      </w:r>
      <w:r w:rsidR="005A1C8C" w:rsidRPr="00EB1F4B">
        <w:rPr>
          <w:rFonts w:ascii="Calisto MT" w:hAnsi="Calisto MT"/>
        </w:rPr>
        <w:t>Vice Chair</w:t>
      </w:r>
    </w:p>
    <w:p w:rsidR="005A1C8C"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Robert D. Aldous, Clerk</w:t>
      </w:r>
    </w:p>
    <w:p w:rsidR="00EB1F4B" w:rsidRPr="00EB1F4B" w:rsidRDefault="00EB1F4B" w:rsidP="005A1C8C">
      <w:pPr>
        <w:pStyle w:val="NoSpacing"/>
        <w:rPr>
          <w:rFonts w:ascii="Calisto MT" w:hAnsi="Calisto MT"/>
        </w:rPr>
      </w:pPr>
      <w:r>
        <w:rPr>
          <w:rFonts w:ascii="Calisto MT" w:hAnsi="Calisto MT"/>
        </w:rPr>
        <w:tab/>
      </w:r>
      <w:r>
        <w:rPr>
          <w:rFonts w:ascii="Calisto MT" w:hAnsi="Calisto MT"/>
        </w:rPr>
        <w:tab/>
        <w:t>Ralph I. Steeves</w:t>
      </w:r>
    </w:p>
    <w:p w:rsidR="005A1C8C" w:rsidRPr="00EB1F4B"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James E. O’Brien IV</w:t>
      </w:r>
    </w:p>
    <w:p w:rsidR="005A1C8C" w:rsidRPr="00EB1F4B"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 xml:space="preserve">Richard J. McCarthy, Jr., Planning Director </w:t>
      </w:r>
    </w:p>
    <w:p w:rsidR="005A1C8C" w:rsidRDefault="005A1C8C" w:rsidP="005A1C8C">
      <w:pPr>
        <w:pStyle w:val="NoSpacing"/>
        <w:rPr>
          <w:rFonts w:ascii="Calisto MT" w:hAnsi="Calisto MT"/>
        </w:rPr>
      </w:pPr>
    </w:p>
    <w:p w:rsidR="00F67255" w:rsidRPr="00EB1F4B" w:rsidRDefault="00F67255" w:rsidP="005A1C8C">
      <w:pPr>
        <w:pStyle w:val="NoSpacing"/>
        <w:rPr>
          <w:rFonts w:ascii="Calisto MT" w:hAnsi="Calisto MT"/>
        </w:rPr>
      </w:pPr>
    </w:p>
    <w:p w:rsidR="00DA2E7E" w:rsidRPr="00EB1F4B" w:rsidRDefault="00EB1F4B" w:rsidP="001512C4">
      <w:pPr>
        <w:pStyle w:val="NoSpacing"/>
        <w:jc w:val="both"/>
        <w:rPr>
          <w:rFonts w:ascii="Calisto MT" w:hAnsi="Calisto MT"/>
        </w:rPr>
      </w:pPr>
      <w:r>
        <w:rPr>
          <w:rFonts w:ascii="Calisto MT" w:hAnsi="Calisto MT"/>
        </w:rPr>
        <w:t>Call to order</w:t>
      </w:r>
      <w:r w:rsidR="00EA3B10" w:rsidRPr="00EB1F4B">
        <w:rPr>
          <w:rFonts w:ascii="Calisto MT" w:hAnsi="Calisto MT"/>
        </w:rPr>
        <w:t xml:space="preserve"> </w:t>
      </w:r>
      <w:r w:rsidR="007B0DBA">
        <w:rPr>
          <w:rFonts w:ascii="Calisto MT" w:hAnsi="Calisto MT"/>
        </w:rPr>
        <w:t>7:0</w:t>
      </w:r>
      <w:r w:rsidR="00F67255">
        <w:rPr>
          <w:rFonts w:ascii="Calisto MT" w:hAnsi="Calisto MT"/>
        </w:rPr>
        <w:t>2</w:t>
      </w:r>
      <w:r w:rsidR="007B0DBA">
        <w:rPr>
          <w:rFonts w:ascii="Calisto MT" w:hAnsi="Calisto MT"/>
        </w:rPr>
        <w:t xml:space="preserve"> </w:t>
      </w:r>
      <w:r w:rsidR="001512C4" w:rsidRPr="00EB1F4B">
        <w:rPr>
          <w:rFonts w:ascii="Calisto MT" w:hAnsi="Calisto MT"/>
        </w:rPr>
        <w:t xml:space="preserve">p.m.  The Pledge of Allegiance was recited. Plans, documents, studies, etc., referred to are incorporated as part of the public records and are on file in the Planning and Zoning office. </w:t>
      </w:r>
    </w:p>
    <w:p w:rsidR="00DA2E7E" w:rsidRPr="00EB1F4B" w:rsidRDefault="00DA2E7E" w:rsidP="001512C4">
      <w:pPr>
        <w:pStyle w:val="NoSpacing"/>
        <w:jc w:val="both"/>
        <w:rPr>
          <w:rFonts w:ascii="Calisto MT" w:hAnsi="Calisto MT"/>
        </w:rPr>
      </w:pPr>
    </w:p>
    <w:p w:rsidR="007B0DBA" w:rsidRPr="009A4908" w:rsidRDefault="007B0DBA" w:rsidP="007B0DBA">
      <w:pPr>
        <w:pStyle w:val="NoSpacing"/>
        <w:jc w:val="center"/>
        <w:rPr>
          <w:rFonts w:ascii="Calisto MT" w:hAnsi="Calisto MT"/>
          <w:b/>
          <w:u w:val="single"/>
        </w:rPr>
      </w:pPr>
      <w:r w:rsidRPr="009A4908">
        <w:rPr>
          <w:rFonts w:ascii="Calisto MT" w:hAnsi="Calisto MT"/>
          <w:b/>
          <w:u w:val="single"/>
        </w:rPr>
        <w:t>PUBLIC HEARING:</w:t>
      </w:r>
    </w:p>
    <w:p w:rsidR="007B0DBA" w:rsidRPr="009A4908" w:rsidRDefault="007B0DBA" w:rsidP="007B0DBA">
      <w:pPr>
        <w:pStyle w:val="NoSpacing"/>
        <w:jc w:val="center"/>
        <w:rPr>
          <w:rFonts w:ascii="Calisto MT" w:hAnsi="Calisto MT"/>
          <w:b/>
          <w:u w:val="single"/>
        </w:rPr>
      </w:pPr>
      <w:r w:rsidRPr="009A4908">
        <w:rPr>
          <w:rFonts w:ascii="Calisto MT" w:hAnsi="Calisto MT"/>
          <w:b/>
          <w:u w:val="single"/>
        </w:rPr>
        <w:t>Discussion of Proposed Zoning Article</w:t>
      </w:r>
      <w:r>
        <w:rPr>
          <w:rFonts w:ascii="Calisto MT" w:hAnsi="Calisto MT"/>
          <w:b/>
          <w:u w:val="single"/>
        </w:rPr>
        <w:t xml:space="preserve"> 1</w:t>
      </w:r>
      <w:r w:rsidRPr="009A4908">
        <w:rPr>
          <w:rFonts w:ascii="Calisto MT" w:hAnsi="Calisto MT"/>
          <w:b/>
          <w:u w:val="single"/>
        </w:rPr>
        <w:t xml:space="preserve"> </w:t>
      </w:r>
    </w:p>
    <w:p w:rsidR="007B0DBA" w:rsidRPr="009A4908" w:rsidRDefault="007B0DBA" w:rsidP="007B0DBA">
      <w:pPr>
        <w:pStyle w:val="NoSpacing"/>
        <w:jc w:val="center"/>
        <w:rPr>
          <w:rFonts w:ascii="Calisto MT" w:hAnsi="Calisto MT"/>
          <w:b/>
          <w:u w:val="single"/>
        </w:rPr>
      </w:pPr>
      <w:r w:rsidRPr="009A4908">
        <w:rPr>
          <w:rFonts w:ascii="Calisto MT" w:hAnsi="Calisto MT"/>
          <w:b/>
          <w:u w:val="single"/>
        </w:rPr>
        <w:t xml:space="preserve">2017 </w:t>
      </w:r>
      <w:r>
        <w:rPr>
          <w:rFonts w:ascii="Calisto MT" w:hAnsi="Calisto MT"/>
          <w:b/>
          <w:u w:val="single"/>
        </w:rPr>
        <w:t>Annual</w:t>
      </w:r>
      <w:r w:rsidRPr="009A4908">
        <w:rPr>
          <w:rFonts w:ascii="Calisto MT" w:hAnsi="Calisto MT"/>
          <w:b/>
          <w:u w:val="single"/>
        </w:rPr>
        <w:t xml:space="preserve"> Town Meeting</w:t>
      </w:r>
    </w:p>
    <w:p w:rsidR="007B0DBA" w:rsidRDefault="007B0DBA" w:rsidP="007B0DBA">
      <w:pPr>
        <w:pStyle w:val="NoSpacing"/>
        <w:jc w:val="both"/>
        <w:rPr>
          <w:rFonts w:ascii="Calisto MT" w:hAnsi="Calisto MT"/>
        </w:rPr>
      </w:pPr>
    </w:p>
    <w:p w:rsidR="007B0DBA" w:rsidRDefault="007B0DBA" w:rsidP="007B0DBA">
      <w:pPr>
        <w:pStyle w:val="NoSpacing"/>
        <w:jc w:val="both"/>
        <w:rPr>
          <w:rFonts w:ascii="Calisto MT" w:hAnsi="Calisto MT"/>
        </w:rPr>
      </w:pPr>
      <w:r>
        <w:rPr>
          <w:rFonts w:ascii="Calisto MT" w:hAnsi="Calisto MT"/>
        </w:rPr>
        <w:t xml:space="preserve">Mr. Steeves moved to open the Public Hearing, seconded by Mr. Bethoney, voted unanimously 5-0. </w:t>
      </w:r>
      <w:r w:rsidRPr="009A4908">
        <w:rPr>
          <w:rFonts w:ascii="Calisto MT" w:hAnsi="Calisto MT"/>
        </w:rPr>
        <w:t xml:space="preserve">Mr. </w:t>
      </w:r>
      <w:r>
        <w:rPr>
          <w:rFonts w:ascii="Calisto MT" w:hAnsi="Calisto MT"/>
        </w:rPr>
        <w:t xml:space="preserve">Bethoney </w:t>
      </w:r>
      <w:r w:rsidRPr="009A4908">
        <w:rPr>
          <w:rFonts w:ascii="Calisto MT" w:hAnsi="Calisto MT"/>
        </w:rPr>
        <w:t>moved to waive reading of the public notice, seconded by Mr.</w:t>
      </w:r>
      <w:r>
        <w:rPr>
          <w:rFonts w:ascii="Calisto MT" w:hAnsi="Calisto MT"/>
        </w:rPr>
        <w:t xml:space="preserve"> Steeves, </w:t>
      </w:r>
      <w:r w:rsidRPr="009A4908">
        <w:rPr>
          <w:rFonts w:ascii="Calisto MT" w:hAnsi="Calisto MT"/>
        </w:rPr>
        <w:t xml:space="preserve">voted unanimously, </w:t>
      </w:r>
      <w:r>
        <w:rPr>
          <w:rFonts w:ascii="Calisto MT" w:hAnsi="Calisto MT"/>
        </w:rPr>
        <w:t>5</w:t>
      </w:r>
      <w:r w:rsidRPr="009A4908">
        <w:rPr>
          <w:rFonts w:ascii="Calisto MT" w:hAnsi="Calisto MT"/>
        </w:rPr>
        <w:t xml:space="preserve">-0. Public Hearing notice for the proposed zoning articles for the spring Town Meeting was posted in Town Hall on </w:t>
      </w:r>
      <w:r>
        <w:rPr>
          <w:rFonts w:ascii="Calisto MT" w:hAnsi="Calisto MT"/>
        </w:rPr>
        <w:t xml:space="preserve">March </w:t>
      </w:r>
      <w:r w:rsidR="00F67255">
        <w:rPr>
          <w:rFonts w:ascii="Calisto MT" w:hAnsi="Calisto MT"/>
        </w:rPr>
        <w:t>23</w:t>
      </w:r>
      <w:r>
        <w:rPr>
          <w:rFonts w:ascii="Calisto MT" w:hAnsi="Calisto MT"/>
        </w:rPr>
        <w:t>, 2017</w:t>
      </w:r>
      <w:r w:rsidRPr="009A4908">
        <w:rPr>
          <w:rFonts w:ascii="Calisto MT" w:hAnsi="Calisto MT"/>
        </w:rPr>
        <w:t xml:space="preserve">, and advertised in the </w:t>
      </w:r>
      <w:r w:rsidRPr="009A4908">
        <w:rPr>
          <w:rFonts w:ascii="Calisto MT" w:hAnsi="Calisto MT"/>
          <w:i/>
        </w:rPr>
        <w:t>Dedham Times</w:t>
      </w:r>
      <w:r w:rsidRPr="009A4908">
        <w:rPr>
          <w:rFonts w:ascii="Calisto MT" w:hAnsi="Calisto MT"/>
        </w:rPr>
        <w:t xml:space="preserve"> on </w:t>
      </w:r>
      <w:r>
        <w:rPr>
          <w:rFonts w:ascii="Calisto MT" w:hAnsi="Calisto MT"/>
        </w:rPr>
        <w:t xml:space="preserve">March </w:t>
      </w:r>
      <w:r w:rsidR="00F67255">
        <w:rPr>
          <w:rFonts w:ascii="Calisto MT" w:hAnsi="Calisto MT"/>
        </w:rPr>
        <w:t>24</w:t>
      </w:r>
      <w:r>
        <w:rPr>
          <w:rFonts w:ascii="Calisto MT" w:hAnsi="Calisto MT"/>
        </w:rPr>
        <w:t>, 2017</w:t>
      </w:r>
      <w:r w:rsidRPr="009A4908">
        <w:rPr>
          <w:rFonts w:ascii="Calisto MT" w:hAnsi="Calisto MT"/>
        </w:rPr>
        <w:t xml:space="preserve">, and </w:t>
      </w:r>
      <w:r w:rsidR="00F67255">
        <w:rPr>
          <w:rFonts w:ascii="Calisto MT" w:hAnsi="Calisto MT"/>
        </w:rPr>
        <w:t>March 31</w:t>
      </w:r>
      <w:r>
        <w:rPr>
          <w:rFonts w:ascii="Calisto MT" w:hAnsi="Calisto MT"/>
        </w:rPr>
        <w:t>, 2017</w:t>
      </w:r>
      <w:r w:rsidRPr="009A4908">
        <w:rPr>
          <w:rFonts w:ascii="Calisto MT" w:hAnsi="Calisto MT"/>
        </w:rPr>
        <w:t>. Abutting towns, Needham, Westwood, Canton, and Milton, City of Boston, Department of Housing and Community Development, Metropolitan Area Planning Council, and Boston Planning &amp; Development Agency were notified on</w:t>
      </w:r>
      <w:r>
        <w:rPr>
          <w:rFonts w:ascii="Calisto MT" w:hAnsi="Calisto MT"/>
        </w:rPr>
        <w:t xml:space="preserve"> March </w:t>
      </w:r>
      <w:r w:rsidR="00F67255">
        <w:rPr>
          <w:rFonts w:ascii="Calisto MT" w:hAnsi="Calisto MT"/>
        </w:rPr>
        <w:t>27</w:t>
      </w:r>
      <w:r>
        <w:rPr>
          <w:rFonts w:ascii="Calisto MT" w:hAnsi="Calisto MT"/>
        </w:rPr>
        <w:t>, 2017</w:t>
      </w:r>
      <w:r w:rsidRPr="009A4908">
        <w:rPr>
          <w:rFonts w:ascii="Calisto MT" w:hAnsi="Calisto MT"/>
        </w:rPr>
        <w:t xml:space="preserve">, via certified mail, return receipt. </w:t>
      </w:r>
      <w:r>
        <w:rPr>
          <w:rFonts w:ascii="Calisto MT" w:hAnsi="Calisto MT"/>
        </w:rPr>
        <w:t xml:space="preserve">Mr. McCarthy stated that the Planning Board has complied with all the notification requirements for Public Hearing of zoning articles. Mr. Podolski stated that this is a Public Hearing, and will be opened up for comments from the public. Speakers must furnish their names and addresses for the record. </w:t>
      </w:r>
      <w:r w:rsidRPr="009A4908">
        <w:rPr>
          <w:rFonts w:ascii="Calisto MT" w:hAnsi="Calisto MT"/>
        </w:rPr>
        <w:t>Positions on each article were taken at the end of the Public Hearing.</w:t>
      </w:r>
      <w:r>
        <w:rPr>
          <w:rFonts w:ascii="Calisto MT" w:hAnsi="Calisto MT"/>
        </w:rPr>
        <w:t xml:space="preserve">  </w:t>
      </w:r>
    </w:p>
    <w:p w:rsidR="007B0DBA" w:rsidRPr="009A4908" w:rsidRDefault="007B0DBA" w:rsidP="007B0DBA">
      <w:pPr>
        <w:pStyle w:val="NoSpacing"/>
        <w:jc w:val="both"/>
        <w:rPr>
          <w:rFonts w:ascii="Calisto MT" w:hAnsi="Calisto MT"/>
        </w:rPr>
      </w:pPr>
    </w:p>
    <w:p w:rsidR="00933931" w:rsidRDefault="007B0DBA" w:rsidP="00F67255">
      <w:pPr>
        <w:pStyle w:val="NoSpacing"/>
        <w:jc w:val="both"/>
        <w:rPr>
          <w:rFonts w:ascii="Calisto MT" w:hAnsi="Calisto MT"/>
        </w:rPr>
      </w:pPr>
      <w:r w:rsidRPr="00AB0228">
        <w:rPr>
          <w:rFonts w:ascii="Calisto MT" w:hAnsi="Calisto MT"/>
          <w:b/>
          <w:u w:val="single"/>
        </w:rPr>
        <w:t>ARTICLE</w:t>
      </w:r>
      <w:r w:rsidR="00F67255">
        <w:rPr>
          <w:rFonts w:ascii="Calisto MT" w:hAnsi="Calisto MT"/>
          <w:b/>
          <w:u w:val="single"/>
        </w:rPr>
        <w:t xml:space="preserve"> 1</w:t>
      </w:r>
      <w:r w:rsidR="00F67255">
        <w:rPr>
          <w:rFonts w:ascii="Calisto MT" w:hAnsi="Calisto MT"/>
          <w:b/>
        </w:rPr>
        <w:t xml:space="preserve">:  </w:t>
      </w:r>
      <w:r w:rsidR="00F67255" w:rsidRPr="00F67255">
        <w:rPr>
          <w:rFonts w:ascii="Calisto MT" w:hAnsi="Calisto MT"/>
          <w:i/>
        </w:rPr>
        <w:t>To see if the Town will vote to amend the Zoning Bylaw, Section 3.1.3 Use Regulations Table (Table 1) under Principal Use H.6 Brewery, Distillery, or Winery with Tasting Room under H. Manufacturing and Processing Uses to allow the use by Special Permit of the Planning Board in the Limited Manufacturing B (LMB) Zoning District.</w:t>
      </w:r>
    </w:p>
    <w:p w:rsidR="00F67255" w:rsidRDefault="00F67255" w:rsidP="00F67255">
      <w:pPr>
        <w:pStyle w:val="NoSpacing"/>
        <w:jc w:val="both"/>
        <w:rPr>
          <w:rFonts w:ascii="Calisto MT" w:hAnsi="Calisto MT"/>
        </w:rPr>
      </w:pPr>
    </w:p>
    <w:p w:rsidR="00F67255" w:rsidRDefault="00F67255" w:rsidP="00F67255">
      <w:pPr>
        <w:pStyle w:val="NoSpacing"/>
        <w:jc w:val="both"/>
        <w:rPr>
          <w:rFonts w:ascii="Calisto MT" w:hAnsi="Calisto MT"/>
        </w:rPr>
      </w:pPr>
    </w:p>
    <w:p w:rsidR="00F67255" w:rsidRDefault="00F67255" w:rsidP="00F67255">
      <w:pPr>
        <w:pStyle w:val="NoSpacing"/>
        <w:spacing w:line="360" w:lineRule="auto"/>
        <w:jc w:val="both"/>
        <w:rPr>
          <w:rFonts w:ascii="Calisto MT" w:hAnsi="Calisto MT"/>
        </w:rPr>
      </w:pPr>
      <w:r>
        <w:rPr>
          <w:rFonts w:ascii="Calisto MT" w:hAnsi="Calisto MT"/>
          <w:b/>
        </w:rPr>
        <w:lastRenderedPageBreak/>
        <w:t>Present:</w:t>
      </w:r>
      <w:r>
        <w:rPr>
          <w:rFonts w:ascii="Calisto MT" w:hAnsi="Calisto MT"/>
        </w:rPr>
        <w:tab/>
      </w:r>
    </w:p>
    <w:p w:rsidR="00F67255" w:rsidRDefault="00F67255" w:rsidP="00F67255">
      <w:pPr>
        <w:pStyle w:val="NoSpacing"/>
        <w:numPr>
          <w:ilvl w:val="0"/>
          <w:numId w:val="6"/>
        </w:numPr>
        <w:jc w:val="both"/>
        <w:rPr>
          <w:rFonts w:ascii="Calisto MT" w:hAnsi="Calisto MT"/>
        </w:rPr>
      </w:pPr>
      <w:r>
        <w:rPr>
          <w:rFonts w:ascii="Calisto MT" w:hAnsi="Calisto MT"/>
        </w:rPr>
        <w:t>Peter A. Zahka II, Esq., 12 School Street, Dedham, MA 02026</w:t>
      </w:r>
    </w:p>
    <w:p w:rsidR="00F67255" w:rsidRPr="00F67255" w:rsidRDefault="00F67255" w:rsidP="004751E0">
      <w:pPr>
        <w:pStyle w:val="NoSpacing"/>
        <w:numPr>
          <w:ilvl w:val="0"/>
          <w:numId w:val="6"/>
        </w:numPr>
        <w:rPr>
          <w:rFonts w:ascii="Calisto MT" w:hAnsi="Calisto MT"/>
        </w:rPr>
      </w:pPr>
      <w:r w:rsidRPr="00F67255">
        <w:rPr>
          <w:rFonts w:ascii="Calisto MT" w:hAnsi="Calisto MT"/>
        </w:rPr>
        <w:t xml:space="preserve">Charles </w:t>
      </w:r>
      <w:r w:rsidR="00A76CB7">
        <w:rPr>
          <w:rFonts w:ascii="Calisto MT" w:hAnsi="Calisto MT"/>
        </w:rPr>
        <w:t xml:space="preserve">(Chuck) </w:t>
      </w:r>
      <w:r w:rsidRPr="00F67255">
        <w:rPr>
          <w:rFonts w:ascii="Calisto MT" w:hAnsi="Calisto MT"/>
        </w:rPr>
        <w:t xml:space="preserve">Landry, </w:t>
      </w:r>
      <w:r w:rsidR="00A76CB7">
        <w:rPr>
          <w:rFonts w:ascii="Calisto MT" w:hAnsi="Calisto MT"/>
        </w:rPr>
        <w:t xml:space="preserve">100 BBP, LLC, </w:t>
      </w:r>
      <w:r w:rsidRPr="00F67255">
        <w:rPr>
          <w:rFonts w:ascii="Calisto MT" w:hAnsi="Calisto MT"/>
        </w:rPr>
        <w:t>Vice President, As</w:t>
      </w:r>
      <w:r w:rsidR="00A76CB7">
        <w:rPr>
          <w:rFonts w:ascii="Calisto MT" w:hAnsi="Calisto MT"/>
        </w:rPr>
        <w:t>set Management, National Develop</w:t>
      </w:r>
      <w:r w:rsidRPr="00F67255">
        <w:rPr>
          <w:rFonts w:ascii="Calisto MT" w:hAnsi="Calisto MT"/>
        </w:rPr>
        <w:t xml:space="preserve">ment, </w:t>
      </w:r>
      <w:r w:rsidRPr="00F67255">
        <w:rPr>
          <w:rFonts w:ascii="Calisto MT" w:hAnsi="Calisto MT" w:cs="Arial"/>
        </w:rPr>
        <w:t>2310 Washington Street, Newton Lower Falls, MA 02462</w:t>
      </w:r>
    </w:p>
    <w:p w:rsidR="00F67255" w:rsidRDefault="00F67255" w:rsidP="00F67255">
      <w:pPr>
        <w:pStyle w:val="NoSpacing"/>
        <w:jc w:val="both"/>
        <w:rPr>
          <w:rFonts w:ascii="Calisto MT" w:hAnsi="Calisto MT"/>
        </w:rPr>
      </w:pPr>
    </w:p>
    <w:p w:rsidR="00BC2527" w:rsidRDefault="00A76CB7" w:rsidP="00F67255">
      <w:pPr>
        <w:pStyle w:val="NoSpacing"/>
        <w:jc w:val="both"/>
        <w:rPr>
          <w:rFonts w:ascii="Calisto MT" w:hAnsi="Calisto MT"/>
        </w:rPr>
      </w:pPr>
      <w:r>
        <w:rPr>
          <w:rFonts w:ascii="Calisto MT" w:hAnsi="Calisto MT"/>
        </w:rPr>
        <w:t>This article would</w:t>
      </w:r>
      <w:r w:rsidR="004751E0">
        <w:rPr>
          <w:rFonts w:ascii="Calisto MT" w:hAnsi="Calisto MT"/>
        </w:rPr>
        <w:t xml:space="preserve"> allow breweries, distilleries, or wineries with tasting rooms by Special Permit in the LMB zoning district. </w:t>
      </w:r>
      <w:r w:rsidR="00604FDF">
        <w:rPr>
          <w:rFonts w:ascii="Calisto MT" w:hAnsi="Calisto MT"/>
        </w:rPr>
        <w:t>The entire property, located off Meadow Road, is divided by the Boston/Dedham line. The</w:t>
      </w:r>
      <w:r>
        <w:rPr>
          <w:rFonts w:ascii="Calisto MT" w:hAnsi="Calisto MT"/>
        </w:rPr>
        <w:t xml:space="preserve"> </w:t>
      </w:r>
      <w:r w:rsidR="00604FDF">
        <w:rPr>
          <w:rFonts w:ascii="Calisto MT" w:hAnsi="Calisto MT"/>
        </w:rPr>
        <w:t xml:space="preserve">land in Dedham </w:t>
      </w:r>
      <w:r>
        <w:rPr>
          <w:rFonts w:ascii="Calisto MT" w:hAnsi="Calisto MT"/>
        </w:rPr>
        <w:t xml:space="preserve">is the only property in Town that is in the LMB zoning district. </w:t>
      </w:r>
      <w:r w:rsidR="00604FDF">
        <w:rPr>
          <w:rFonts w:ascii="Calisto MT" w:hAnsi="Calisto MT"/>
        </w:rPr>
        <w:t>Half of it is owned by 100 BBP, LLC, and h</w:t>
      </w:r>
      <w:r>
        <w:rPr>
          <w:rFonts w:ascii="Calisto MT" w:hAnsi="Calisto MT"/>
        </w:rPr>
        <w:t xml:space="preserve">alf is owned by M.S. Walker. At the last Town Meeting, a warrant article was submitted to allow </w:t>
      </w:r>
      <w:r w:rsidR="00604FDF">
        <w:rPr>
          <w:rFonts w:ascii="Calisto MT" w:hAnsi="Calisto MT"/>
        </w:rPr>
        <w:t xml:space="preserve">by Special Permit </w:t>
      </w:r>
      <w:r>
        <w:rPr>
          <w:rFonts w:ascii="Calisto MT" w:hAnsi="Calisto MT"/>
        </w:rPr>
        <w:t>a new use category, Brewery, Distillery, Winery, etc., in the LMA zoning district. This removed the use</w:t>
      </w:r>
      <w:r w:rsidR="00604FDF">
        <w:rPr>
          <w:rFonts w:ascii="Calisto MT" w:hAnsi="Calisto MT"/>
        </w:rPr>
        <w:t xml:space="preserve"> in the LMB District, which</w:t>
      </w:r>
      <w:r>
        <w:rPr>
          <w:rFonts w:ascii="Calisto MT" w:hAnsi="Calisto MT"/>
        </w:rPr>
        <w:t xml:space="preserve"> was already allowed. The LMB district was the only district at that time that allowed manufacturing, warehousing, and bottling works </w:t>
      </w:r>
      <w:r w:rsidR="00C90813">
        <w:rPr>
          <w:rFonts w:ascii="Calisto MT" w:hAnsi="Calisto MT"/>
        </w:rPr>
        <w:t xml:space="preserve">of any kind </w:t>
      </w:r>
      <w:r>
        <w:rPr>
          <w:rFonts w:ascii="Calisto MT" w:hAnsi="Calisto MT"/>
        </w:rPr>
        <w:t>as a matter of right</w:t>
      </w:r>
      <w:r w:rsidR="00604FDF">
        <w:rPr>
          <w:rFonts w:ascii="Calisto MT" w:hAnsi="Calisto MT"/>
        </w:rPr>
        <w:t xml:space="preserve">; he </w:t>
      </w:r>
      <w:r>
        <w:rPr>
          <w:rFonts w:ascii="Calisto MT" w:hAnsi="Calisto MT"/>
        </w:rPr>
        <w:t xml:space="preserve">said that a brewery is manufacturing, warehousing, and bottling. This zoning article </w:t>
      </w:r>
      <w:r w:rsidR="00604FDF">
        <w:rPr>
          <w:rFonts w:ascii="Calisto MT" w:hAnsi="Calisto MT"/>
        </w:rPr>
        <w:t xml:space="preserve">would correct </w:t>
      </w:r>
      <w:r>
        <w:rPr>
          <w:rFonts w:ascii="Calisto MT" w:hAnsi="Calisto MT"/>
        </w:rPr>
        <w:t>what was allowed by right</w:t>
      </w:r>
      <w:r w:rsidR="00C90813">
        <w:rPr>
          <w:rFonts w:ascii="Calisto MT" w:hAnsi="Calisto MT"/>
        </w:rPr>
        <w:t xml:space="preserve"> but</w:t>
      </w:r>
      <w:r>
        <w:rPr>
          <w:rFonts w:ascii="Calisto MT" w:hAnsi="Calisto MT"/>
        </w:rPr>
        <w:t xml:space="preserve"> </w:t>
      </w:r>
      <w:r w:rsidR="00C90813">
        <w:rPr>
          <w:rFonts w:ascii="Calisto MT" w:hAnsi="Calisto MT"/>
        </w:rPr>
        <w:t xml:space="preserve">unintentionally </w:t>
      </w:r>
      <w:r>
        <w:rPr>
          <w:rFonts w:ascii="Calisto MT" w:hAnsi="Calisto MT"/>
        </w:rPr>
        <w:t xml:space="preserve">deleted. Mr. Landry said </w:t>
      </w:r>
      <w:r w:rsidR="00C90813">
        <w:rPr>
          <w:rFonts w:ascii="Calisto MT" w:hAnsi="Calisto MT"/>
        </w:rPr>
        <w:t>he was about to execute a letter of intent for a brewery</w:t>
      </w:r>
      <w:r w:rsidR="00F93606">
        <w:rPr>
          <w:rFonts w:ascii="Calisto MT" w:hAnsi="Calisto MT"/>
        </w:rPr>
        <w:t xml:space="preserve"> and </w:t>
      </w:r>
      <w:r w:rsidR="00C90813">
        <w:rPr>
          <w:rFonts w:ascii="Calisto MT" w:hAnsi="Calisto MT"/>
        </w:rPr>
        <w:t xml:space="preserve">continues to discuss this with a tenant, but there is no guarantee that the tenant will move </w:t>
      </w:r>
      <w:r w:rsidR="0044523C">
        <w:rPr>
          <w:rFonts w:ascii="Calisto MT" w:hAnsi="Calisto MT"/>
        </w:rPr>
        <w:t>forward on the site due to the length of time this will take. They have been negotiating for six months, there is a wait for Town Meeting, there is uncertainty as to what Town Meeting will do, and there will be a length of time to wait for approval by the Attorney General before anyone will spend significant money for the permitting process</w:t>
      </w:r>
      <w:r w:rsidR="00C90813">
        <w:rPr>
          <w:rFonts w:ascii="Calisto MT" w:hAnsi="Calisto MT"/>
        </w:rPr>
        <w:t xml:space="preserve">. </w:t>
      </w:r>
      <w:r w:rsidR="0044523C">
        <w:rPr>
          <w:rFonts w:ascii="Calisto MT" w:hAnsi="Calisto MT"/>
        </w:rPr>
        <w:t>The tenant is still around, and there are ongoing discussions, but they do not want to mislead anyone that the tenant will move in the next day. N</w:t>
      </w:r>
      <w:r w:rsidR="00C90813">
        <w:rPr>
          <w:rFonts w:ascii="Calisto MT" w:hAnsi="Calisto MT"/>
        </w:rPr>
        <w:t xml:space="preserve">ow that Mr. Landry has talked with one tenant looking at 80,000 square feet, it is hoped that there will be someone similar to that in the future. </w:t>
      </w:r>
    </w:p>
    <w:p w:rsidR="00BC2527" w:rsidRDefault="00BC2527" w:rsidP="00F67255">
      <w:pPr>
        <w:pStyle w:val="NoSpacing"/>
        <w:jc w:val="both"/>
        <w:rPr>
          <w:rFonts w:ascii="Calisto MT" w:hAnsi="Calisto MT"/>
        </w:rPr>
      </w:pPr>
    </w:p>
    <w:p w:rsidR="00C90813" w:rsidRDefault="00890150" w:rsidP="00F67255">
      <w:pPr>
        <w:pStyle w:val="NoSpacing"/>
        <w:jc w:val="both"/>
        <w:rPr>
          <w:rFonts w:ascii="Calisto MT" w:hAnsi="Calisto MT"/>
        </w:rPr>
      </w:pPr>
      <w:r>
        <w:rPr>
          <w:rFonts w:ascii="Calisto MT" w:hAnsi="Calisto MT"/>
        </w:rPr>
        <w:t xml:space="preserve">No one in the public had any questions. </w:t>
      </w:r>
      <w:r w:rsidR="00BC2527">
        <w:rPr>
          <w:rFonts w:ascii="Calisto MT" w:hAnsi="Calisto MT"/>
        </w:rPr>
        <w:t xml:space="preserve">The Board had no questions. </w:t>
      </w:r>
      <w:r w:rsidR="00C90813">
        <w:rPr>
          <w:rFonts w:ascii="Calisto MT" w:hAnsi="Calisto MT"/>
        </w:rPr>
        <w:t xml:space="preserve">Mr. McCarthy said there were no issues with the proposal. Mr. Zahka said that Economic Development Director John Sisson has also recommended that this use be allowed in the Highway Business zoning district. </w:t>
      </w:r>
    </w:p>
    <w:p w:rsidR="00C90813" w:rsidRDefault="00C90813" w:rsidP="00F67255">
      <w:pPr>
        <w:pStyle w:val="NoSpacing"/>
        <w:jc w:val="both"/>
        <w:rPr>
          <w:rFonts w:ascii="Calisto MT" w:hAnsi="Calisto MT"/>
        </w:rPr>
      </w:pPr>
    </w:p>
    <w:p w:rsidR="00C90813" w:rsidRDefault="00C90813" w:rsidP="00F67255">
      <w:pPr>
        <w:pStyle w:val="NoSpacing"/>
        <w:jc w:val="both"/>
        <w:rPr>
          <w:rFonts w:ascii="Calisto MT" w:hAnsi="Calisto MT"/>
        </w:rPr>
      </w:pPr>
      <w:r>
        <w:rPr>
          <w:rFonts w:ascii="Calisto MT" w:hAnsi="Calisto MT"/>
        </w:rPr>
        <w:t xml:space="preserve">Mr. Bethoney moved to close the Public Hearing, seconded by Mr. O’Brien. The vote was unanimous at 5-0.  Mr. Bethoney moved that </w:t>
      </w:r>
      <w:r w:rsidR="00890150">
        <w:rPr>
          <w:rFonts w:ascii="Calisto MT" w:hAnsi="Calisto MT"/>
        </w:rPr>
        <w:t xml:space="preserve">the Planning Board recommend that Article 1 </w:t>
      </w:r>
      <w:r>
        <w:rPr>
          <w:rFonts w:ascii="Calisto MT" w:hAnsi="Calisto MT"/>
        </w:rPr>
        <w:t xml:space="preserve">be so voted, seconded by Mr. O’Brien. The vote was unanimous at 5-0.  </w:t>
      </w:r>
    </w:p>
    <w:p w:rsidR="00C90813" w:rsidRDefault="00C90813" w:rsidP="00F67255">
      <w:pPr>
        <w:pStyle w:val="NoSpacing"/>
        <w:jc w:val="both"/>
        <w:rPr>
          <w:rFonts w:ascii="Calisto MT" w:hAnsi="Calisto MT"/>
        </w:rPr>
      </w:pPr>
    </w:p>
    <w:p w:rsidR="00C90813" w:rsidRDefault="003525B3" w:rsidP="00F67255">
      <w:pPr>
        <w:pStyle w:val="NoSpacing"/>
        <w:jc w:val="both"/>
        <w:rPr>
          <w:rFonts w:ascii="Calisto MT" w:hAnsi="Calisto MT"/>
        </w:rPr>
      </w:pPr>
      <w:r>
        <w:rPr>
          <w:rFonts w:ascii="Calisto MT" w:hAnsi="Calisto MT"/>
        </w:rPr>
        <w:t>Respectfully submitted,</w:t>
      </w:r>
    </w:p>
    <w:p w:rsidR="003525B3" w:rsidRDefault="003525B3" w:rsidP="00F67255">
      <w:pPr>
        <w:pStyle w:val="NoSpacing"/>
        <w:jc w:val="both"/>
        <w:rPr>
          <w:rFonts w:ascii="Calisto MT" w:hAnsi="Calisto MT"/>
        </w:rPr>
      </w:pPr>
    </w:p>
    <w:p w:rsidR="003525B3" w:rsidRDefault="003525B3" w:rsidP="00F67255">
      <w:pPr>
        <w:pStyle w:val="NoSpacing"/>
        <w:jc w:val="both"/>
        <w:rPr>
          <w:rFonts w:ascii="Calisto MT" w:hAnsi="Calisto MT"/>
        </w:rPr>
      </w:pPr>
    </w:p>
    <w:p w:rsidR="003525B3" w:rsidRDefault="003525B3" w:rsidP="00F67255">
      <w:pPr>
        <w:pStyle w:val="NoSpacing"/>
        <w:jc w:val="both"/>
        <w:rPr>
          <w:rFonts w:ascii="Calisto MT" w:hAnsi="Calisto MT"/>
        </w:rPr>
      </w:pPr>
    </w:p>
    <w:p w:rsidR="003525B3" w:rsidRDefault="003525B3" w:rsidP="00F67255">
      <w:pPr>
        <w:pStyle w:val="NoSpacing"/>
        <w:jc w:val="both"/>
        <w:rPr>
          <w:rFonts w:ascii="Calisto MT" w:hAnsi="Calisto MT"/>
        </w:rPr>
      </w:pPr>
      <w:r>
        <w:rPr>
          <w:rFonts w:ascii="Calisto MT" w:hAnsi="Calisto MT"/>
        </w:rPr>
        <w:t>Robert D. Aldous, Clerk</w:t>
      </w:r>
    </w:p>
    <w:p w:rsidR="003525B3" w:rsidRDefault="003525B3" w:rsidP="00F67255">
      <w:pPr>
        <w:pStyle w:val="NoSpacing"/>
        <w:jc w:val="both"/>
        <w:rPr>
          <w:rFonts w:ascii="Calisto MT" w:hAnsi="Calisto MT"/>
        </w:rPr>
      </w:pPr>
    </w:p>
    <w:p w:rsidR="003525B3" w:rsidRPr="00F67255" w:rsidRDefault="003525B3" w:rsidP="00F67255">
      <w:pPr>
        <w:pStyle w:val="NoSpacing"/>
        <w:jc w:val="both"/>
        <w:rPr>
          <w:rFonts w:ascii="Calisto MT" w:hAnsi="Calisto MT"/>
        </w:rPr>
      </w:pPr>
      <w:r>
        <w:rPr>
          <w:rFonts w:ascii="Calisto MT" w:hAnsi="Calisto MT"/>
        </w:rPr>
        <w:t>/snw</w:t>
      </w:r>
      <w:bookmarkStart w:id="0" w:name="_GoBack"/>
      <w:bookmarkEnd w:id="0"/>
    </w:p>
    <w:sectPr w:rsidR="003525B3" w:rsidRPr="00F67255" w:rsidSect="00F026F3">
      <w:footerReference w:type="default" r:id="rId13"/>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61" w:rsidRDefault="00EE6361" w:rsidP="00EE6361">
      <w:pPr>
        <w:spacing w:after="0" w:line="240" w:lineRule="auto"/>
      </w:pPr>
      <w:r>
        <w:separator/>
      </w:r>
    </w:p>
  </w:endnote>
  <w:endnote w:type="continuationSeparator" w:id="0">
    <w:p w:rsidR="00EE6361" w:rsidRDefault="00EE6361"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1655CA" w:rsidRPr="00EB1F4B" w:rsidTr="00FD0959">
      <w:trPr>
        <w:trHeight w:val="45"/>
      </w:trPr>
      <w:tc>
        <w:tcPr>
          <w:tcW w:w="918" w:type="dxa"/>
        </w:tcPr>
        <w:p w:rsidR="001655CA" w:rsidRPr="00EB1F4B" w:rsidRDefault="001655CA" w:rsidP="0093602A">
          <w:pPr>
            <w:pStyle w:val="NoSpacing"/>
            <w:jc w:val="center"/>
            <w:rPr>
              <w:rFonts w:ascii="Calisto MT" w:hAnsi="Calisto MT"/>
              <w:sz w:val="16"/>
              <w:szCs w:val="16"/>
            </w:rPr>
          </w:pPr>
          <w:r w:rsidRPr="00EB1F4B">
            <w:rPr>
              <w:rFonts w:ascii="Calisto MT" w:hAnsi="Calisto MT"/>
              <w:sz w:val="16"/>
              <w:szCs w:val="16"/>
            </w:rPr>
            <w:fldChar w:fldCharType="begin"/>
          </w:r>
          <w:r w:rsidRPr="00EB1F4B">
            <w:rPr>
              <w:rFonts w:ascii="Calisto MT" w:hAnsi="Calisto MT"/>
              <w:sz w:val="16"/>
              <w:szCs w:val="16"/>
            </w:rPr>
            <w:instrText xml:space="preserve"> PAGE   \* MERGEFORMAT </w:instrText>
          </w:r>
          <w:r w:rsidRPr="00EB1F4B">
            <w:rPr>
              <w:rFonts w:ascii="Calisto MT" w:hAnsi="Calisto MT"/>
              <w:sz w:val="16"/>
              <w:szCs w:val="16"/>
            </w:rPr>
            <w:fldChar w:fldCharType="separate"/>
          </w:r>
          <w:r w:rsidR="003525B3">
            <w:rPr>
              <w:rFonts w:ascii="Calisto MT" w:hAnsi="Calisto MT"/>
              <w:noProof/>
              <w:sz w:val="16"/>
              <w:szCs w:val="16"/>
            </w:rPr>
            <w:t>1</w:t>
          </w:r>
          <w:r w:rsidRPr="00EB1F4B">
            <w:rPr>
              <w:rFonts w:ascii="Calisto MT" w:hAnsi="Calisto MT"/>
              <w:sz w:val="16"/>
              <w:szCs w:val="16"/>
            </w:rPr>
            <w:fldChar w:fldCharType="end"/>
          </w:r>
        </w:p>
      </w:tc>
      <w:tc>
        <w:tcPr>
          <w:tcW w:w="7938" w:type="dxa"/>
        </w:tcPr>
        <w:p w:rsidR="000A386D" w:rsidRDefault="001655CA" w:rsidP="00CA77F4">
          <w:pPr>
            <w:pStyle w:val="NoSpacing"/>
            <w:rPr>
              <w:rFonts w:ascii="Calisto MT" w:hAnsi="Calisto MT"/>
              <w:sz w:val="16"/>
              <w:szCs w:val="16"/>
            </w:rPr>
          </w:pPr>
          <w:r w:rsidRPr="00EB1F4B">
            <w:rPr>
              <w:rFonts w:ascii="Calisto MT" w:hAnsi="Calisto MT"/>
              <w:sz w:val="16"/>
              <w:szCs w:val="16"/>
            </w:rPr>
            <w:t xml:space="preserve">Town of </w:t>
          </w:r>
          <w:r w:rsidR="00097D6A" w:rsidRPr="00EB1F4B">
            <w:rPr>
              <w:rFonts w:ascii="Calisto MT" w:hAnsi="Calisto MT"/>
              <w:sz w:val="16"/>
              <w:szCs w:val="16"/>
            </w:rPr>
            <w:t>Dedh</w:t>
          </w:r>
          <w:r w:rsidR="007138FD" w:rsidRPr="00EB1F4B">
            <w:rPr>
              <w:rFonts w:ascii="Calisto MT" w:hAnsi="Calisto MT"/>
              <w:sz w:val="16"/>
              <w:szCs w:val="16"/>
            </w:rPr>
            <w:t>am Planning Board Minutes</w:t>
          </w:r>
          <w:r w:rsidR="00E17741" w:rsidRPr="00EB1F4B">
            <w:rPr>
              <w:rFonts w:ascii="Calisto MT" w:hAnsi="Calisto MT"/>
              <w:sz w:val="16"/>
              <w:szCs w:val="16"/>
            </w:rPr>
            <w:t>,</w:t>
          </w:r>
          <w:r w:rsidR="002221DE" w:rsidRPr="00EB1F4B">
            <w:rPr>
              <w:rFonts w:ascii="Calisto MT" w:hAnsi="Calisto MT"/>
              <w:sz w:val="16"/>
              <w:szCs w:val="16"/>
            </w:rPr>
            <w:t xml:space="preserve"> </w:t>
          </w:r>
          <w:r w:rsidR="001A09F0">
            <w:rPr>
              <w:rFonts w:ascii="Calisto MT" w:hAnsi="Calisto MT"/>
              <w:sz w:val="16"/>
              <w:szCs w:val="16"/>
            </w:rPr>
            <w:t>April 13, 2017</w:t>
          </w:r>
        </w:p>
        <w:p w:rsidR="00C90813" w:rsidRDefault="00C90813" w:rsidP="00CA77F4">
          <w:pPr>
            <w:pStyle w:val="NoSpacing"/>
            <w:rPr>
              <w:rFonts w:ascii="Calisto MT" w:hAnsi="Calisto MT"/>
              <w:sz w:val="16"/>
              <w:szCs w:val="16"/>
            </w:rPr>
          </w:pPr>
          <w:r>
            <w:rPr>
              <w:rFonts w:ascii="Calisto MT" w:hAnsi="Calisto MT"/>
              <w:sz w:val="16"/>
              <w:szCs w:val="16"/>
            </w:rPr>
            <w:t>Public Hearing:  Discussion of Proposed Zoning Article 1</w:t>
          </w:r>
        </w:p>
        <w:p w:rsidR="00C90813" w:rsidRPr="00EB1F4B" w:rsidRDefault="00C90813" w:rsidP="00CA77F4">
          <w:pPr>
            <w:pStyle w:val="NoSpacing"/>
            <w:rPr>
              <w:rFonts w:ascii="Calisto MT" w:hAnsi="Calisto MT"/>
              <w:sz w:val="16"/>
              <w:szCs w:val="16"/>
            </w:rPr>
          </w:pPr>
          <w:r>
            <w:rPr>
              <w:rFonts w:ascii="Calisto MT" w:hAnsi="Calisto MT"/>
              <w:sz w:val="16"/>
              <w:szCs w:val="16"/>
            </w:rPr>
            <w:t>2017 Annual Town Meeting</w:t>
          </w:r>
        </w:p>
      </w:tc>
    </w:tr>
  </w:tbl>
  <w:p w:rsidR="00EE6361" w:rsidRDefault="00EE6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61" w:rsidRDefault="00EE6361" w:rsidP="00EE6361">
      <w:pPr>
        <w:spacing w:after="0" w:line="240" w:lineRule="auto"/>
      </w:pPr>
      <w:r>
        <w:separator/>
      </w:r>
    </w:p>
  </w:footnote>
  <w:footnote w:type="continuationSeparator" w:id="0">
    <w:p w:rsidR="00EE6361" w:rsidRDefault="00EE6361" w:rsidP="00EE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566FC"/>
    <w:multiLevelType w:val="hybridMultilevel"/>
    <w:tmpl w:val="400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D65E4"/>
    <w:multiLevelType w:val="hybridMultilevel"/>
    <w:tmpl w:val="CCEA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25190"/>
    <w:multiLevelType w:val="hybridMultilevel"/>
    <w:tmpl w:val="6CB834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0552E"/>
    <w:rsid w:val="00026E9A"/>
    <w:rsid w:val="0006134F"/>
    <w:rsid w:val="000650E9"/>
    <w:rsid w:val="00067705"/>
    <w:rsid w:val="00097D6A"/>
    <w:rsid w:val="000A386D"/>
    <w:rsid w:val="000C5003"/>
    <w:rsid w:val="000C522A"/>
    <w:rsid w:val="000C7844"/>
    <w:rsid w:val="000D035C"/>
    <w:rsid w:val="000D6724"/>
    <w:rsid w:val="000F53A7"/>
    <w:rsid w:val="00116125"/>
    <w:rsid w:val="00120C7B"/>
    <w:rsid w:val="00121736"/>
    <w:rsid w:val="00125BB6"/>
    <w:rsid w:val="00130B48"/>
    <w:rsid w:val="001463C5"/>
    <w:rsid w:val="001512C4"/>
    <w:rsid w:val="001655CA"/>
    <w:rsid w:val="001668E1"/>
    <w:rsid w:val="00190319"/>
    <w:rsid w:val="001954D8"/>
    <w:rsid w:val="001A09F0"/>
    <w:rsid w:val="001A1FC5"/>
    <w:rsid w:val="001B2853"/>
    <w:rsid w:val="001C4AB1"/>
    <w:rsid w:val="001D38B2"/>
    <w:rsid w:val="001E7A03"/>
    <w:rsid w:val="002045D8"/>
    <w:rsid w:val="002221DE"/>
    <w:rsid w:val="00227A98"/>
    <w:rsid w:val="0024311E"/>
    <w:rsid w:val="00275D36"/>
    <w:rsid w:val="00276022"/>
    <w:rsid w:val="0028012D"/>
    <w:rsid w:val="002B134C"/>
    <w:rsid w:val="002D7CF1"/>
    <w:rsid w:val="002E00C5"/>
    <w:rsid w:val="00305231"/>
    <w:rsid w:val="00335250"/>
    <w:rsid w:val="003426A2"/>
    <w:rsid w:val="00343787"/>
    <w:rsid w:val="003440E3"/>
    <w:rsid w:val="003466A3"/>
    <w:rsid w:val="003525B3"/>
    <w:rsid w:val="003530D8"/>
    <w:rsid w:val="00360286"/>
    <w:rsid w:val="00363EB0"/>
    <w:rsid w:val="00364C9D"/>
    <w:rsid w:val="0036769C"/>
    <w:rsid w:val="00381196"/>
    <w:rsid w:val="00395DD4"/>
    <w:rsid w:val="00397D64"/>
    <w:rsid w:val="003A11A3"/>
    <w:rsid w:val="003A681D"/>
    <w:rsid w:val="003C680C"/>
    <w:rsid w:val="003E223A"/>
    <w:rsid w:val="003E32C6"/>
    <w:rsid w:val="00430A1C"/>
    <w:rsid w:val="0044523C"/>
    <w:rsid w:val="00465ACA"/>
    <w:rsid w:val="004719E8"/>
    <w:rsid w:val="004751E0"/>
    <w:rsid w:val="00496729"/>
    <w:rsid w:val="004A586D"/>
    <w:rsid w:val="004B4794"/>
    <w:rsid w:val="004B6E04"/>
    <w:rsid w:val="004D2076"/>
    <w:rsid w:val="004D5A20"/>
    <w:rsid w:val="004E48A5"/>
    <w:rsid w:val="005074CE"/>
    <w:rsid w:val="00514E43"/>
    <w:rsid w:val="00527234"/>
    <w:rsid w:val="005279E6"/>
    <w:rsid w:val="00540509"/>
    <w:rsid w:val="00542FFA"/>
    <w:rsid w:val="005544B8"/>
    <w:rsid w:val="00560937"/>
    <w:rsid w:val="00574888"/>
    <w:rsid w:val="005770DC"/>
    <w:rsid w:val="005A1C8C"/>
    <w:rsid w:val="005D2C89"/>
    <w:rsid w:val="005E3064"/>
    <w:rsid w:val="00604FDF"/>
    <w:rsid w:val="006121D0"/>
    <w:rsid w:val="00631F14"/>
    <w:rsid w:val="0065079B"/>
    <w:rsid w:val="006667FC"/>
    <w:rsid w:val="006758D4"/>
    <w:rsid w:val="00686165"/>
    <w:rsid w:val="0069079F"/>
    <w:rsid w:val="00692086"/>
    <w:rsid w:val="006953AC"/>
    <w:rsid w:val="006A3455"/>
    <w:rsid w:val="006A6A2B"/>
    <w:rsid w:val="006D6BDF"/>
    <w:rsid w:val="006E415E"/>
    <w:rsid w:val="007011CA"/>
    <w:rsid w:val="00712FB8"/>
    <w:rsid w:val="007138FD"/>
    <w:rsid w:val="00717AD6"/>
    <w:rsid w:val="00765107"/>
    <w:rsid w:val="00773C7E"/>
    <w:rsid w:val="0078509A"/>
    <w:rsid w:val="00786682"/>
    <w:rsid w:val="007B0DBA"/>
    <w:rsid w:val="007C4E1A"/>
    <w:rsid w:val="007C58CC"/>
    <w:rsid w:val="007D1C1C"/>
    <w:rsid w:val="007D62A0"/>
    <w:rsid w:val="007F0024"/>
    <w:rsid w:val="00802D87"/>
    <w:rsid w:val="00810A73"/>
    <w:rsid w:val="00832647"/>
    <w:rsid w:val="00847027"/>
    <w:rsid w:val="008773A9"/>
    <w:rsid w:val="00890150"/>
    <w:rsid w:val="008A0D54"/>
    <w:rsid w:val="008C087E"/>
    <w:rsid w:val="008C3063"/>
    <w:rsid w:val="008D1F6F"/>
    <w:rsid w:val="008E062C"/>
    <w:rsid w:val="008F783F"/>
    <w:rsid w:val="008F7AC9"/>
    <w:rsid w:val="00911651"/>
    <w:rsid w:val="00913337"/>
    <w:rsid w:val="00924560"/>
    <w:rsid w:val="00933931"/>
    <w:rsid w:val="0093602A"/>
    <w:rsid w:val="00946126"/>
    <w:rsid w:val="00951A73"/>
    <w:rsid w:val="0097071B"/>
    <w:rsid w:val="00971E79"/>
    <w:rsid w:val="009846CF"/>
    <w:rsid w:val="009940F3"/>
    <w:rsid w:val="00995F85"/>
    <w:rsid w:val="00997D14"/>
    <w:rsid w:val="009A20DF"/>
    <w:rsid w:val="009A215E"/>
    <w:rsid w:val="009B1459"/>
    <w:rsid w:val="009C1957"/>
    <w:rsid w:val="009D19BD"/>
    <w:rsid w:val="009F71D2"/>
    <w:rsid w:val="00A048C1"/>
    <w:rsid w:val="00A338C3"/>
    <w:rsid w:val="00A50D98"/>
    <w:rsid w:val="00A75B0B"/>
    <w:rsid w:val="00A76CB7"/>
    <w:rsid w:val="00A87A4A"/>
    <w:rsid w:val="00AB02F5"/>
    <w:rsid w:val="00AB3C90"/>
    <w:rsid w:val="00AB4A55"/>
    <w:rsid w:val="00AD0A7E"/>
    <w:rsid w:val="00AE7E0F"/>
    <w:rsid w:val="00AF5BDE"/>
    <w:rsid w:val="00AF735D"/>
    <w:rsid w:val="00B104E2"/>
    <w:rsid w:val="00B26E5F"/>
    <w:rsid w:val="00B44987"/>
    <w:rsid w:val="00B577C4"/>
    <w:rsid w:val="00B655DC"/>
    <w:rsid w:val="00B80B69"/>
    <w:rsid w:val="00B852F7"/>
    <w:rsid w:val="00BA4519"/>
    <w:rsid w:val="00BC2527"/>
    <w:rsid w:val="00BE034A"/>
    <w:rsid w:val="00BE1911"/>
    <w:rsid w:val="00C109C3"/>
    <w:rsid w:val="00C23FA8"/>
    <w:rsid w:val="00C26245"/>
    <w:rsid w:val="00C3196A"/>
    <w:rsid w:val="00C5230E"/>
    <w:rsid w:val="00C61C06"/>
    <w:rsid w:val="00C840CD"/>
    <w:rsid w:val="00C90813"/>
    <w:rsid w:val="00C97B5E"/>
    <w:rsid w:val="00CA77F4"/>
    <w:rsid w:val="00CE2DFF"/>
    <w:rsid w:val="00CF136F"/>
    <w:rsid w:val="00D2711B"/>
    <w:rsid w:val="00D74407"/>
    <w:rsid w:val="00D76167"/>
    <w:rsid w:val="00D8518A"/>
    <w:rsid w:val="00D92BC3"/>
    <w:rsid w:val="00D93399"/>
    <w:rsid w:val="00DA2E7E"/>
    <w:rsid w:val="00DB4939"/>
    <w:rsid w:val="00DB790E"/>
    <w:rsid w:val="00E032AE"/>
    <w:rsid w:val="00E116F8"/>
    <w:rsid w:val="00E17741"/>
    <w:rsid w:val="00E22CB1"/>
    <w:rsid w:val="00E3058B"/>
    <w:rsid w:val="00E62E34"/>
    <w:rsid w:val="00E7262E"/>
    <w:rsid w:val="00E729ED"/>
    <w:rsid w:val="00EA0801"/>
    <w:rsid w:val="00EA3B10"/>
    <w:rsid w:val="00EB1F4B"/>
    <w:rsid w:val="00EB5189"/>
    <w:rsid w:val="00ED5FEF"/>
    <w:rsid w:val="00EE6361"/>
    <w:rsid w:val="00F026F3"/>
    <w:rsid w:val="00F04A47"/>
    <w:rsid w:val="00F1160B"/>
    <w:rsid w:val="00F20AB9"/>
    <w:rsid w:val="00F35ED5"/>
    <w:rsid w:val="00F55069"/>
    <w:rsid w:val="00F56B91"/>
    <w:rsid w:val="00F67255"/>
    <w:rsid w:val="00F77AD3"/>
    <w:rsid w:val="00F82F65"/>
    <w:rsid w:val="00F93606"/>
    <w:rsid w:val="00FC139E"/>
    <w:rsid w:val="00FC3212"/>
    <w:rsid w:val="00FE3CDA"/>
    <w:rsid w:val="00FF09AC"/>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customStyle="1" w:styleId="apple-converted-space">
    <w:name w:val="apple-converted-space"/>
    <w:basedOn w:val="DefaultParagraphFont"/>
    <w:rsid w:val="004719E8"/>
  </w:style>
  <w:style w:type="character" w:styleId="Strong">
    <w:name w:val="Strong"/>
    <w:basedOn w:val="DefaultParagraphFont"/>
    <w:uiPriority w:val="22"/>
    <w:qFormat/>
    <w:rsid w:val="00471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ebster@dedham-ma.gov"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mccarthy@dedham-ma.gov" TargetMode="External"/><Relationship Id="rId4" Type="http://schemas.openxmlformats.org/officeDocument/2006/relationships/webSettings" Target="webSettings.xml"/><Relationship Id="rId9" Type="http://schemas.openxmlformats.org/officeDocument/2006/relationships/hyperlink" Target="mailto:rmccarth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6</cp:revision>
  <cp:lastPrinted>2016-03-22T17:22:00Z</cp:lastPrinted>
  <dcterms:created xsi:type="dcterms:W3CDTF">2018-05-04T15:40:00Z</dcterms:created>
  <dcterms:modified xsi:type="dcterms:W3CDTF">2018-05-07T12:01:00Z</dcterms:modified>
</cp:coreProperties>
</file>