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9EE99" w14:textId="77777777" w:rsidR="00943F54" w:rsidRDefault="00943F54">
      <w:pPr>
        <w:widowControl w:val="0"/>
        <w:pBdr>
          <w:top w:val="nil"/>
          <w:left w:val="nil"/>
          <w:bottom w:val="nil"/>
          <w:right w:val="nil"/>
          <w:between w:val="nil"/>
        </w:pBdr>
        <w:spacing w:line="276" w:lineRule="auto"/>
      </w:pPr>
      <w:bookmarkStart w:id="0" w:name="_GoBack"/>
      <w:bookmarkEnd w:id="0"/>
    </w:p>
    <w:p w14:paraId="12434C69" w14:textId="77777777" w:rsidR="00943F54" w:rsidRDefault="00943F54">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8"/>
        <w:gridCol w:w="3780"/>
        <w:gridCol w:w="3510"/>
      </w:tblGrid>
      <w:tr w:rsidR="00943F54" w14:paraId="6073967E" w14:textId="77777777">
        <w:tc>
          <w:tcPr>
            <w:tcW w:w="2358" w:type="dxa"/>
            <w:tcBorders>
              <w:top w:val="nil"/>
              <w:left w:val="nil"/>
              <w:bottom w:val="nil"/>
              <w:right w:val="nil"/>
            </w:tcBorders>
          </w:tcPr>
          <w:p w14:paraId="3AD7100B" w14:textId="77777777" w:rsidR="00943F54" w:rsidRDefault="00941022">
            <w:r>
              <w:rPr>
                <w:sz w:val="20"/>
                <w:szCs w:val="20"/>
              </w:rPr>
              <w:object w:dxaOrig="1965" w:dyaOrig="1965" w14:anchorId="5147E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5" o:title="" croptop="-696f" cropbottom="-696f" cropleft="-1597f" cropright="-1597f"/>
                </v:shape>
                <o:OLEObject Type="Embed" ProgID="Word.Picture.8" ShapeID="_x0000_i1025" DrawAspect="Content" ObjectID="_1642317789" r:id="rId6"/>
              </w:object>
            </w:r>
          </w:p>
        </w:tc>
        <w:tc>
          <w:tcPr>
            <w:tcW w:w="3780" w:type="dxa"/>
            <w:tcBorders>
              <w:top w:val="nil"/>
              <w:left w:val="nil"/>
              <w:bottom w:val="nil"/>
              <w:right w:val="nil"/>
            </w:tcBorders>
          </w:tcPr>
          <w:p w14:paraId="678F3CCD" w14:textId="77777777" w:rsidR="00943F54" w:rsidRDefault="00941022">
            <w:pPr>
              <w:pStyle w:val="Heading2"/>
              <w:rPr>
                <w:b w:val="0"/>
              </w:rPr>
            </w:pPr>
            <w:r>
              <w:rPr>
                <w:b w:val="0"/>
              </w:rPr>
              <w:t>TOWN OF DEDHAM</w:t>
            </w:r>
          </w:p>
          <w:p w14:paraId="7D1C7742" w14:textId="77777777" w:rsidR="00943F54" w:rsidRDefault="00943F54">
            <w:pPr>
              <w:jc w:val="center"/>
              <w:rPr>
                <w:b/>
                <w:sz w:val="36"/>
                <w:szCs w:val="36"/>
              </w:rPr>
            </w:pPr>
          </w:p>
          <w:p w14:paraId="481829AB" w14:textId="77777777" w:rsidR="00943F54" w:rsidRDefault="00941022">
            <w:pPr>
              <w:jc w:val="center"/>
              <w:rPr>
                <w:b/>
                <w:sz w:val="44"/>
                <w:szCs w:val="44"/>
              </w:rPr>
            </w:pPr>
            <w:r>
              <w:rPr>
                <w:b/>
                <w:sz w:val="44"/>
                <w:szCs w:val="44"/>
              </w:rPr>
              <w:t>MEETING</w:t>
            </w:r>
          </w:p>
          <w:p w14:paraId="6203675A" w14:textId="77777777" w:rsidR="00943F54" w:rsidRDefault="00941022">
            <w:pPr>
              <w:jc w:val="center"/>
              <w:rPr>
                <w:b/>
                <w:sz w:val="36"/>
                <w:szCs w:val="36"/>
              </w:rPr>
            </w:pPr>
            <w:r>
              <w:rPr>
                <w:b/>
                <w:sz w:val="44"/>
                <w:szCs w:val="44"/>
              </w:rPr>
              <w:t>NOTICE</w:t>
            </w:r>
          </w:p>
        </w:tc>
        <w:tc>
          <w:tcPr>
            <w:tcW w:w="3510" w:type="dxa"/>
            <w:tcBorders>
              <w:top w:val="single" w:sz="18" w:space="0" w:color="000000"/>
              <w:left w:val="single" w:sz="18" w:space="0" w:color="000000"/>
              <w:bottom w:val="single" w:sz="18" w:space="0" w:color="000000"/>
              <w:right w:val="single" w:sz="18" w:space="0" w:color="000000"/>
            </w:tcBorders>
          </w:tcPr>
          <w:p w14:paraId="37A0C68E" w14:textId="77777777" w:rsidR="00943F54" w:rsidRDefault="00941022">
            <w:pPr>
              <w:rPr>
                <w:rFonts w:ascii="Open Sans" w:eastAsia="Open Sans" w:hAnsi="Open Sans" w:cs="Open Sans"/>
              </w:rPr>
            </w:pPr>
            <w:r>
              <w:rPr>
                <w:rFonts w:ascii="Open Sans" w:eastAsia="Open Sans" w:hAnsi="Open Sans" w:cs="Open Sans"/>
              </w:rPr>
              <w:t>POSTED:</w:t>
            </w:r>
          </w:p>
          <w:p w14:paraId="2DEE0DC7" w14:textId="77777777" w:rsidR="00943F54" w:rsidRDefault="00943F54"/>
          <w:p w14:paraId="20935D1E" w14:textId="77777777" w:rsidR="00943F54" w:rsidRDefault="00943F54"/>
          <w:p w14:paraId="506808DC" w14:textId="77777777" w:rsidR="00943F54" w:rsidRDefault="00943F54">
            <w:pPr>
              <w:jc w:val="center"/>
              <w:rPr>
                <w:rFonts w:ascii="Open Sans" w:eastAsia="Open Sans" w:hAnsi="Open Sans" w:cs="Open Sans"/>
              </w:rPr>
            </w:pPr>
          </w:p>
          <w:p w14:paraId="4228CC45" w14:textId="77777777" w:rsidR="00943F54" w:rsidRDefault="00943F54">
            <w:pPr>
              <w:jc w:val="center"/>
              <w:rPr>
                <w:rFonts w:ascii="Open Sans" w:eastAsia="Open Sans" w:hAnsi="Open Sans" w:cs="Open Sans"/>
              </w:rPr>
            </w:pPr>
          </w:p>
          <w:p w14:paraId="32313F92" w14:textId="77777777" w:rsidR="00943F54" w:rsidRDefault="00943F54">
            <w:pPr>
              <w:jc w:val="center"/>
              <w:rPr>
                <w:rFonts w:ascii="Open Sans" w:eastAsia="Open Sans" w:hAnsi="Open Sans" w:cs="Open Sans"/>
              </w:rPr>
            </w:pPr>
          </w:p>
          <w:p w14:paraId="266088FA" w14:textId="77777777" w:rsidR="00943F54" w:rsidRDefault="00941022">
            <w:pPr>
              <w:jc w:val="center"/>
              <w:rPr>
                <w:rFonts w:ascii="Open Sans" w:eastAsia="Open Sans" w:hAnsi="Open Sans" w:cs="Open Sans"/>
              </w:rPr>
            </w:pPr>
            <w:r>
              <w:rPr>
                <w:rFonts w:ascii="Open Sans" w:eastAsia="Open Sans" w:hAnsi="Open Sans" w:cs="Open Sans"/>
              </w:rPr>
              <w:t>TOWN CLERK</w:t>
            </w:r>
          </w:p>
        </w:tc>
      </w:tr>
    </w:tbl>
    <w:p w14:paraId="4D61380A" w14:textId="77777777" w:rsidR="00943F54" w:rsidRDefault="00943F54"/>
    <w:p w14:paraId="25AFB06D" w14:textId="77777777" w:rsidR="00943F54" w:rsidRDefault="00941022">
      <w:pPr>
        <w:tabs>
          <w:tab w:val="left" w:pos="6480"/>
        </w:tabs>
        <w:rPr>
          <w:rFonts w:ascii="Open Sans" w:eastAsia="Open Sans" w:hAnsi="Open Sans" w:cs="Open Sans"/>
          <w:sz w:val="18"/>
          <w:szCs w:val="18"/>
        </w:rPr>
      </w:pPr>
      <w:r>
        <w:rPr>
          <w:rFonts w:ascii="Open Sans" w:eastAsia="Open Sans" w:hAnsi="Open Sans" w:cs="Open Sans"/>
          <w:sz w:val="18"/>
          <w:szCs w:val="18"/>
        </w:rPr>
        <w:t>POSTED IN ACCORDANCE WITH THE PROVISIONS OF M.G.L. CHAPTER 30A SECTION 20 AS AMENDED.</w:t>
      </w:r>
    </w:p>
    <w:p w14:paraId="60100270" w14:textId="77777777" w:rsidR="00943F54" w:rsidRDefault="00943F54">
      <w:pPr>
        <w:jc w:val="center"/>
      </w:pPr>
    </w:p>
    <w:tbl>
      <w:tblPr>
        <w:tblStyle w:val="a0"/>
        <w:tblW w:w="9350" w:type="dxa"/>
        <w:tblBorders>
          <w:top w:val="nil"/>
          <w:left w:val="nil"/>
          <w:bottom w:val="nil"/>
          <w:right w:val="nil"/>
          <w:insideH w:val="nil"/>
          <w:insideV w:val="nil"/>
        </w:tblBorders>
        <w:tblLayout w:type="fixed"/>
        <w:tblLook w:val="0400" w:firstRow="0" w:lastRow="0" w:firstColumn="0" w:lastColumn="0" w:noHBand="0" w:noVBand="1"/>
      </w:tblPr>
      <w:tblGrid>
        <w:gridCol w:w="2771"/>
        <w:gridCol w:w="6579"/>
      </w:tblGrid>
      <w:tr w:rsidR="00943F54" w14:paraId="7C001A50" w14:textId="77777777">
        <w:trPr>
          <w:trHeight w:val="432"/>
        </w:trPr>
        <w:tc>
          <w:tcPr>
            <w:tcW w:w="2771" w:type="dxa"/>
            <w:tcBorders>
              <w:top w:val="single" w:sz="4" w:space="0" w:color="000000"/>
              <w:left w:val="single" w:sz="4" w:space="0" w:color="000000"/>
            </w:tcBorders>
            <w:vAlign w:val="center"/>
          </w:tcPr>
          <w:p w14:paraId="613A6F68" w14:textId="77777777" w:rsidR="00943F54" w:rsidRDefault="00941022">
            <w:pPr>
              <w:rPr>
                <w:rFonts w:ascii="Open Sans" w:eastAsia="Open Sans" w:hAnsi="Open Sans" w:cs="Open Sans"/>
                <w:b/>
              </w:rPr>
            </w:pPr>
            <w:r>
              <w:rPr>
                <w:rFonts w:ascii="Open Sans" w:eastAsia="Open Sans" w:hAnsi="Open Sans" w:cs="Open Sans"/>
                <w:b/>
              </w:rPr>
              <w:t>Board or Committee:</w:t>
            </w:r>
          </w:p>
        </w:tc>
        <w:tc>
          <w:tcPr>
            <w:tcW w:w="6579" w:type="dxa"/>
            <w:tcBorders>
              <w:top w:val="single" w:sz="4" w:space="0" w:color="000000"/>
              <w:bottom w:val="single" w:sz="4" w:space="0" w:color="000000"/>
              <w:right w:val="single" w:sz="4" w:space="0" w:color="000000"/>
            </w:tcBorders>
          </w:tcPr>
          <w:p w14:paraId="19D0D821" w14:textId="77777777" w:rsidR="00943F54" w:rsidRDefault="00941022">
            <w:bookmarkStart w:id="1" w:name="_heading=h.gjdgxs" w:colFirst="0" w:colLast="0"/>
            <w:bookmarkEnd w:id="1"/>
            <w:r>
              <w:t>Active Transportation Work Group</w:t>
            </w:r>
          </w:p>
        </w:tc>
      </w:tr>
      <w:tr w:rsidR="00943F54" w14:paraId="2BC29E69" w14:textId="77777777">
        <w:trPr>
          <w:trHeight w:val="432"/>
        </w:trPr>
        <w:tc>
          <w:tcPr>
            <w:tcW w:w="2771" w:type="dxa"/>
            <w:tcBorders>
              <w:left w:val="single" w:sz="4" w:space="0" w:color="000000"/>
            </w:tcBorders>
            <w:vAlign w:val="center"/>
          </w:tcPr>
          <w:p w14:paraId="2AFE7556" w14:textId="77777777" w:rsidR="00943F54" w:rsidRDefault="00941022">
            <w:pPr>
              <w:rPr>
                <w:rFonts w:ascii="Open Sans" w:eastAsia="Open Sans" w:hAnsi="Open Sans" w:cs="Open Sans"/>
                <w:b/>
              </w:rPr>
            </w:pPr>
            <w:r>
              <w:rPr>
                <w:rFonts w:ascii="Open Sans" w:eastAsia="Open Sans" w:hAnsi="Open Sans" w:cs="Open Sans"/>
                <w:b/>
              </w:rPr>
              <w:t>Location:</w:t>
            </w:r>
          </w:p>
        </w:tc>
        <w:tc>
          <w:tcPr>
            <w:tcW w:w="6579" w:type="dxa"/>
            <w:tcBorders>
              <w:top w:val="single" w:sz="4" w:space="0" w:color="000000"/>
              <w:bottom w:val="single" w:sz="4" w:space="0" w:color="000000"/>
              <w:right w:val="single" w:sz="4" w:space="0" w:color="000000"/>
            </w:tcBorders>
          </w:tcPr>
          <w:p w14:paraId="7EE82AE5" w14:textId="77777777" w:rsidR="00943F54" w:rsidRDefault="00941022">
            <w:r>
              <w:t>O’Brien Meeting Room, 26 Bryant St Dedham</w:t>
            </w:r>
          </w:p>
        </w:tc>
      </w:tr>
      <w:tr w:rsidR="00943F54" w14:paraId="2DBEE62A" w14:textId="77777777">
        <w:trPr>
          <w:trHeight w:val="432"/>
        </w:trPr>
        <w:tc>
          <w:tcPr>
            <w:tcW w:w="2771" w:type="dxa"/>
            <w:tcBorders>
              <w:left w:val="single" w:sz="4" w:space="0" w:color="000000"/>
            </w:tcBorders>
            <w:vAlign w:val="center"/>
          </w:tcPr>
          <w:p w14:paraId="6443E880" w14:textId="77777777" w:rsidR="00943F54" w:rsidRDefault="00941022">
            <w:pPr>
              <w:rPr>
                <w:rFonts w:ascii="Open Sans" w:eastAsia="Open Sans" w:hAnsi="Open Sans" w:cs="Open Sans"/>
                <w:b/>
              </w:rPr>
            </w:pPr>
            <w:r>
              <w:rPr>
                <w:rFonts w:ascii="Open Sans" w:eastAsia="Open Sans" w:hAnsi="Open Sans" w:cs="Open Sans"/>
                <w:b/>
              </w:rPr>
              <w:t>Day, Date, Time:</w:t>
            </w:r>
          </w:p>
        </w:tc>
        <w:tc>
          <w:tcPr>
            <w:tcW w:w="6579" w:type="dxa"/>
            <w:tcBorders>
              <w:top w:val="single" w:sz="4" w:space="0" w:color="000000"/>
              <w:bottom w:val="single" w:sz="4" w:space="0" w:color="000000"/>
              <w:right w:val="single" w:sz="4" w:space="0" w:color="000000"/>
            </w:tcBorders>
          </w:tcPr>
          <w:p w14:paraId="1C3B65D9" w14:textId="77777777" w:rsidR="00943F54" w:rsidRDefault="00941022">
            <w:r>
              <w:t xml:space="preserve">Wednesday, February </w:t>
            </w:r>
            <w:proofErr w:type="gramStart"/>
            <w:r>
              <w:t>12</w:t>
            </w:r>
            <w:proofErr w:type="gramEnd"/>
            <w:r>
              <w:t xml:space="preserve"> 2020, 4:00PM</w:t>
            </w:r>
          </w:p>
        </w:tc>
      </w:tr>
      <w:tr w:rsidR="00943F54" w14:paraId="56C559A0" w14:textId="77777777">
        <w:trPr>
          <w:trHeight w:val="432"/>
        </w:trPr>
        <w:tc>
          <w:tcPr>
            <w:tcW w:w="2771" w:type="dxa"/>
            <w:tcBorders>
              <w:left w:val="single" w:sz="4" w:space="0" w:color="000000"/>
            </w:tcBorders>
            <w:vAlign w:val="center"/>
          </w:tcPr>
          <w:p w14:paraId="0F9092CE" w14:textId="77777777" w:rsidR="00943F54" w:rsidRDefault="00941022">
            <w:pPr>
              <w:rPr>
                <w:rFonts w:ascii="Open Sans" w:eastAsia="Open Sans" w:hAnsi="Open Sans" w:cs="Open Sans"/>
                <w:b/>
              </w:rPr>
            </w:pPr>
            <w:r>
              <w:rPr>
                <w:rFonts w:ascii="Open Sans" w:eastAsia="Open Sans" w:hAnsi="Open Sans" w:cs="Open Sans"/>
                <w:b/>
              </w:rPr>
              <w:t>Submitted By:</w:t>
            </w:r>
          </w:p>
        </w:tc>
        <w:tc>
          <w:tcPr>
            <w:tcW w:w="6579" w:type="dxa"/>
            <w:tcBorders>
              <w:top w:val="single" w:sz="4" w:space="0" w:color="000000"/>
              <w:bottom w:val="single" w:sz="4" w:space="0" w:color="000000"/>
              <w:right w:val="single" w:sz="4" w:space="0" w:color="000000"/>
            </w:tcBorders>
          </w:tcPr>
          <w:p w14:paraId="385CAF7E" w14:textId="77777777" w:rsidR="00943F54" w:rsidRDefault="00941022">
            <w:r>
              <w:t>Sharna Small Borsellino</w:t>
            </w:r>
          </w:p>
        </w:tc>
      </w:tr>
      <w:tr w:rsidR="00943F54" w14:paraId="39AB7A79" w14:textId="77777777">
        <w:trPr>
          <w:trHeight w:val="432"/>
        </w:trPr>
        <w:tc>
          <w:tcPr>
            <w:tcW w:w="2771" w:type="dxa"/>
            <w:tcBorders>
              <w:left w:val="single" w:sz="4" w:space="0" w:color="000000"/>
            </w:tcBorders>
            <w:vAlign w:val="center"/>
          </w:tcPr>
          <w:p w14:paraId="6C0C3BB2" w14:textId="77777777" w:rsidR="00943F54" w:rsidRDefault="00941022">
            <w:pPr>
              <w:rPr>
                <w:rFonts w:ascii="Open Sans" w:eastAsia="Open Sans" w:hAnsi="Open Sans" w:cs="Open Sans"/>
                <w:b/>
              </w:rPr>
            </w:pPr>
            <w:r>
              <w:rPr>
                <w:rFonts w:ascii="Open Sans" w:eastAsia="Open Sans" w:hAnsi="Open Sans" w:cs="Open Sans"/>
                <w:b/>
              </w:rPr>
              <w:t>Date:</w:t>
            </w:r>
          </w:p>
        </w:tc>
        <w:tc>
          <w:tcPr>
            <w:tcW w:w="6579" w:type="dxa"/>
            <w:tcBorders>
              <w:top w:val="single" w:sz="4" w:space="0" w:color="000000"/>
              <w:bottom w:val="single" w:sz="4" w:space="0" w:color="000000"/>
              <w:right w:val="single" w:sz="4" w:space="0" w:color="000000"/>
            </w:tcBorders>
          </w:tcPr>
          <w:p w14:paraId="2C5AFD13" w14:textId="77777777" w:rsidR="00943F54" w:rsidRDefault="00941022">
            <w:r>
              <w:t>February 4, 2020</w:t>
            </w:r>
          </w:p>
        </w:tc>
      </w:tr>
      <w:tr w:rsidR="00943F54" w14:paraId="15729C4A" w14:textId="77777777">
        <w:trPr>
          <w:trHeight w:val="144"/>
        </w:trPr>
        <w:tc>
          <w:tcPr>
            <w:tcW w:w="2771" w:type="dxa"/>
            <w:tcBorders>
              <w:left w:val="single" w:sz="4" w:space="0" w:color="000000"/>
              <w:bottom w:val="single" w:sz="4" w:space="0" w:color="000000"/>
            </w:tcBorders>
          </w:tcPr>
          <w:p w14:paraId="0286531F" w14:textId="77777777" w:rsidR="00943F54" w:rsidRDefault="00943F54">
            <w:pPr>
              <w:rPr>
                <w:rFonts w:ascii="Open Sans" w:eastAsia="Open Sans" w:hAnsi="Open Sans" w:cs="Open Sans"/>
                <w:b/>
              </w:rPr>
            </w:pPr>
          </w:p>
        </w:tc>
        <w:tc>
          <w:tcPr>
            <w:tcW w:w="6579" w:type="dxa"/>
            <w:tcBorders>
              <w:top w:val="single" w:sz="4" w:space="0" w:color="000000"/>
              <w:bottom w:val="single" w:sz="4" w:space="0" w:color="000000"/>
              <w:right w:val="single" w:sz="4" w:space="0" w:color="000000"/>
            </w:tcBorders>
          </w:tcPr>
          <w:p w14:paraId="762F7399" w14:textId="77777777" w:rsidR="00943F54" w:rsidRDefault="00943F54"/>
        </w:tc>
      </w:tr>
    </w:tbl>
    <w:p w14:paraId="68E2760F" w14:textId="77777777" w:rsidR="00943F54" w:rsidRDefault="00941022">
      <w:r>
        <w:t xml:space="preserve"> </w:t>
      </w:r>
    </w:p>
    <w:p w14:paraId="52D7F99C" w14:textId="77777777" w:rsidR="00943F54" w:rsidRDefault="00941022">
      <w:pPr>
        <w:rPr>
          <w:b/>
          <w:u w:val="single"/>
        </w:rPr>
      </w:pPr>
      <w:r>
        <w:rPr>
          <w:b/>
          <w:u w:val="single"/>
        </w:rPr>
        <w:t>AGENDA</w:t>
      </w:r>
    </w:p>
    <w:p w14:paraId="428FBF8C" w14:textId="77777777" w:rsidR="00943F54" w:rsidRDefault="00943F54">
      <w:pPr>
        <w:rPr>
          <w:b/>
          <w:u w:val="single"/>
        </w:rPr>
      </w:pPr>
    </w:p>
    <w:p w14:paraId="1FB42A97" w14:textId="77777777" w:rsidR="00943F54" w:rsidRDefault="00941022">
      <w:pPr>
        <w:rPr>
          <w:b/>
        </w:rPr>
      </w:pPr>
      <w:r>
        <w:rPr>
          <w:b/>
        </w:rPr>
        <w:t>Welcome &amp; Introductions</w:t>
      </w:r>
    </w:p>
    <w:p w14:paraId="5DD29654" w14:textId="77777777" w:rsidR="00943F54" w:rsidRDefault="00941022">
      <w:pPr>
        <w:rPr>
          <w:b/>
        </w:rPr>
      </w:pPr>
      <w:r>
        <w:rPr>
          <w:b/>
        </w:rPr>
        <w:t>Approval of January Meeting Minutes</w:t>
      </w:r>
    </w:p>
    <w:p w14:paraId="72DE0C8C" w14:textId="77777777" w:rsidR="00943F54" w:rsidRDefault="00941022">
      <w:pPr>
        <w:rPr>
          <w:b/>
        </w:rPr>
      </w:pPr>
      <w:r>
        <w:rPr>
          <w:b/>
        </w:rPr>
        <w:t xml:space="preserve">Mass Safe Routes </w:t>
      </w:r>
      <w:proofErr w:type="gramStart"/>
      <w:r>
        <w:rPr>
          <w:b/>
        </w:rPr>
        <w:t>To</w:t>
      </w:r>
      <w:proofErr w:type="gramEnd"/>
      <w:r>
        <w:rPr>
          <w:b/>
        </w:rPr>
        <w:t xml:space="preserve"> School Walk, Bike, Roll To School Day Wednesday May 6, 2020</w:t>
      </w:r>
    </w:p>
    <w:p w14:paraId="4B94569D" w14:textId="77777777" w:rsidR="00943F54" w:rsidRDefault="00941022">
      <w:pPr>
        <w:rPr>
          <w:b/>
        </w:rPr>
      </w:pPr>
      <w:r>
        <w:rPr>
          <w:b/>
        </w:rPr>
        <w:t>Walk Audits</w:t>
      </w:r>
    </w:p>
    <w:p w14:paraId="14CB9357" w14:textId="77777777" w:rsidR="00943F54" w:rsidRDefault="00941022">
      <w:pPr>
        <w:rPr>
          <w:b/>
        </w:rPr>
      </w:pPr>
      <w:r>
        <w:rPr>
          <w:b/>
        </w:rPr>
        <w:t>Planning for DPW Presentation on Complete Streets Funding</w:t>
      </w:r>
    </w:p>
    <w:p w14:paraId="60E01CF6" w14:textId="77777777" w:rsidR="00943F54" w:rsidRDefault="00941022">
      <w:pPr>
        <w:rPr>
          <w:b/>
        </w:rPr>
      </w:pPr>
      <w:r>
        <w:rPr>
          <w:b/>
        </w:rPr>
        <w:t>Inventory of other town transit services</w:t>
      </w:r>
    </w:p>
    <w:p w14:paraId="10C3F797" w14:textId="77777777" w:rsidR="00943F54" w:rsidRDefault="00943F54">
      <w:pPr>
        <w:rPr>
          <w:b/>
          <w:u w:val="single"/>
        </w:rPr>
      </w:pPr>
    </w:p>
    <w:p w14:paraId="48FE16C0" w14:textId="77777777" w:rsidR="00943F54" w:rsidRDefault="00941022">
      <w:pPr>
        <w:rPr>
          <w:rFonts w:ascii="Open Sans" w:eastAsia="Open Sans" w:hAnsi="Open Sans" w:cs="Open Sans"/>
        </w:rPr>
      </w:pPr>
      <w:r>
        <w:rPr>
          <w:rFonts w:ascii="Open Sans" w:eastAsia="Open Sans" w:hAnsi="Open Sans" w:cs="Open Sans"/>
        </w:rPr>
        <w:t>Old/New Business*</w:t>
      </w:r>
    </w:p>
    <w:p w14:paraId="56BB94BF" w14:textId="77777777" w:rsidR="00943F54" w:rsidRDefault="00943F54">
      <w:pPr>
        <w:rPr>
          <w:rFonts w:ascii="Open Sans" w:eastAsia="Open Sans" w:hAnsi="Open Sans" w:cs="Open Sans"/>
        </w:rPr>
      </w:pPr>
    </w:p>
    <w:p w14:paraId="75464AC9" w14:textId="77777777" w:rsidR="00943F54" w:rsidRDefault="00941022">
      <w:pPr>
        <w:rPr>
          <w:rFonts w:ascii="Open Sans" w:eastAsia="Open Sans" w:hAnsi="Open Sans" w:cs="Open Sans"/>
          <w:i/>
          <w:sz w:val="22"/>
          <w:szCs w:val="22"/>
        </w:rPr>
      </w:pPr>
      <w:r>
        <w:rPr>
          <w:rFonts w:ascii="Open Sans" w:eastAsia="Open Sans" w:hAnsi="Open Sans" w:cs="Open Sans"/>
          <w:i/>
          <w:sz w:val="22"/>
          <w:szCs w:val="22"/>
        </w:rPr>
        <w:t>*This item is included to acknowledge that there may be matters not reasonably anticipated by the Chair that could be raised during the Public Comment period by other members of the Committee, by staff or others.</w:t>
      </w:r>
    </w:p>
    <w:p w14:paraId="24AFF456" w14:textId="77777777" w:rsidR="00943F54" w:rsidRDefault="00943F54">
      <w:pPr>
        <w:rPr>
          <w:b/>
          <w:u w:val="single"/>
        </w:rPr>
      </w:pPr>
    </w:p>
    <w:p w14:paraId="0D3D4FB4" w14:textId="77777777" w:rsidR="00943F54" w:rsidRDefault="00943F54">
      <w:pPr>
        <w:rPr>
          <w:b/>
          <w:u w:val="single"/>
        </w:rPr>
      </w:pPr>
    </w:p>
    <w:p w14:paraId="0427524F" w14:textId="77777777" w:rsidR="00943F54" w:rsidRDefault="00943F54">
      <w:pPr>
        <w:rPr>
          <w:b/>
          <w:u w:val="single"/>
        </w:rPr>
      </w:pPr>
    </w:p>
    <w:p w14:paraId="738D50BA" w14:textId="77777777" w:rsidR="00943F54" w:rsidRDefault="00943F54">
      <w:pPr>
        <w:rPr>
          <w:b/>
          <w:u w:val="single"/>
        </w:rPr>
      </w:pPr>
    </w:p>
    <w:p w14:paraId="0F5ED9F9" w14:textId="77777777" w:rsidR="00943F54" w:rsidRDefault="00943F54">
      <w:pPr>
        <w:rPr>
          <w:b/>
          <w:u w:val="single"/>
        </w:rPr>
      </w:pPr>
    </w:p>
    <w:p w14:paraId="44DCD63C" w14:textId="77777777" w:rsidR="00943F54" w:rsidRDefault="00943F54">
      <w:pPr>
        <w:rPr>
          <w:b/>
          <w:u w:val="single"/>
        </w:rPr>
      </w:pPr>
    </w:p>
    <w:p w14:paraId="67139F26" w14:textId="77777777" w:rsidR="00943F54" w:rsidRDefault="00943F54">
      <w:pPr>
        <w:rPr>
          <w:b/>
          <w:u w:val="single"/>
        </w:rPr>
      </w:pPr>
    </w:p>
    <w:p w14:paraId="76CD6F76" w14:textId="77777777" w:rsidR="00943F54" w:rsidRDefault="00943F54">
      <w:pPr>
        <w:rPr>
          <w:b/>
          <w:u w:val="single"/>
        </w:rPr>
      </w:pPr>
    </w:p>
    <w:p w14:paraId="4239E8F8" w14:textId="77777777" w:rsidR="00943F54" w:rsidRDefault="00943F54">
      <w:pPr>
        <w:rPr>
          <w:b/>
          <w:u w:val="single"/>
        </w:rPr>
      </w:pPr>
    </w:p>
    <w:p w14:paraId="42AB4989" w14:textId="77777777" w:rsidR="00943F54" w:rsidRDefault="00943F54">
      <w:pPr>
        <w:rPr>
          <w:rFonts w:ascii="Open Sans" w:eastAsia="Open Sans" w:hAnsi="Open Sans" w:cs="Open Sans"/>
        </w:rPr>
      </w:pPr>
    </w:p>
    <w:p w14:paraId="4030E5A3" w14:textId="77777777" w:rsidR="00943F54" w:rsidRDefault="00943F54">
      <w:pPr>
        <w:rPr>
          <w:rFonts w:ascii="Open Sans" w:eastAsia="Open Sans" w:hAnsi="Open Sans" w:cs="Open Sans"/>
        </w:rPr>
      </w:pPr>
    </w:p>
    <w:p w14:paraId="2EE66207" w14:textId="77777777" w:rsidR="00943F54" w:rsidRDefault="00943F54">
      <w:pPr>
        <w:rPr>
          <w:rFonts w:ascii="Open Sans" w:eastAsia="Open Sans" w:hAnsi="Open Sans" w:cs="Open Sans"/>
        </w:rPr>
      </w:pPr>
    </w:p>
    <w:p w14:paraId="574B68C7" w14:textId="77777777" w:rsidR="00943F54" w:rsidRDefault="00943F54">
      <w:pPr>
        <w:rPr>
          <w:rFonts w:ascii="Open Sans" w:eastAsia="Open Sans" w:hAnsi="Open Sans" w:cs="Open Sans"/>
        </w:rPr>
      </w:pPr>
    </w:p>
    <w:p w14:paraId="02FF8A04" w14:textId="77777777" w:rsidR="00943F54" w:rsidRDefault="00943F54">
      <w:pPr>
        <w:rPr>
          <w:rFonts w:ascii="Open Sans" w:eastAsia="Open Sans" w:hAnsi="Open Sans" w:cs="Open Sans"/>
        </w:rPr>
      </w:pPr>
    </w:p>
    <w:p w14:paraId="205E6843" w14:textId="77777777" w:rsidR="00943F54" w:rsidRDefault="00943F54">
      <w:pPr>
        <w:rPr>
          <w:rFonts w:ascii="Open Sans" w:eastAsia="Open Sans" w:hAnsi="Open Sans" w:cs="Open Sans"/>
        </w:rPr>
      </w:pPr>
    </w:p>
    <w:p w14:paraId="60D29DA5" w14:textId="77777777" w:rsidR="00943F54" w:rsidRDefault="00943F54">
      <w:pPr>
        <w:rPr>
          <w:rFonts w:ascii="Open Sans" w:eastAsia="Open Sans" w:hAnsi="Open Sans" w:cs="Open Sans"/>
        </w:rPr>
      </w:pPr>
    </w:p>
    <w:p w14:paraId="0AF6A27B" w14:textId="77777777" w:rsidR="00943F54" w:rsidRDefault="00943F54">
      <w:pPr>
        <w:rPr>
          <w:rFonts w:ascii="Open Sans" w:eastAsia="Open Sans" w:hAnsi="Open Sans" w:cs="Open Sans"/>
        </w:rPr>
      </w:pPr>
    </w:p>
    <w:p w14:paraId="32C3EC80" w14:textId="77777777" w:rsidR="00943F54" w:rsidRDefault="00943F54">
      <w:pPr>
        <w:rPr>
          <w:rFonts w:ascii="Open Sans" w:eastAsia="Open Sans" w:hAnsi="Open Sans" w:cs="Open Sans"/>
        </w:rPr>
      </w:pPr>
    </w:p>
    <w:p w14:paraId="2154BD99" w14:textId="77777777" w:rsidR="00943F54" w:rsidRDefault="00943F54">
      <w:pPr>
        <w:rPr>
          <w:rFonts w:ascii="Open Sans" w:eastAsia="Open Sans" w:hAnsi="Open Sans" w:cs="Open Sans"/>
        </w:rPr>
      </w:pPr>
    </w:p>
    <w:p w14:paraId="4AFA5AEB" w14:textId="77777777" w:rsidR="00943F54" w:rsidRDefault="00943F54">
      <w:pPr>
        <w:rPr>
          <w:rFonts w:ascii="Open Sans" w:eastAsia="Open Sans" w:hAnsi="Open Sans" w:cs="Open Sans"/>
        </w:rPr>
      </w:pPr>
    </w:p>
    <w:p w14:paraId="017EB607" w14:textId="77777777" w:rsidR="00943F54" w:rsidRDefault="00943F54">
      <w:pPr>
        <w:rPr>
          <w:rFonts w:ascii="Open Sans" w:eastAsia="Open Sans" w:hAnsi="Open Sans" w:cs="Open Sans"/>
        </w:rPr>
      </w:pPr>
    </w:p>
    <w:p w14:paraId="7519D70C" w14:textId="77777777" w:rsidR="00943F54" w:rsidRDefault="00943F54">
      <w:pPr>
        <w:rPr>
          <w:rFonts w:ascii="Open Sans" w:eastAsia="Open Sans" w:hAnsi="Open Sans" w:cs="Open Sans"/>
        </w:rPr>
      </w:pPr>
    </w:p>
    <w:p w14:paraId="7B5BE383" w14:textId="77777777" w:rsidR="00943F54" w:rsidRDefault="00943F54">
      <w:pPr>
        <w:rPr>
          <w:rFonts w:ascii="Open Sans" w:eastAsia="Open Sans" w:hAnsi="Open Sans" w:cs="Open Sans"/>
        </w:rPr>
      </w:pPr>
    </w:p>
    <w:p w14:paraId="0F342396" w14:textId="77777777" w:rsidR="00943F54" w:rsidRDefault="00943F54">
      <w:pPr>
        <w:rPr>
          <w:rFonts w:ascii="Open Sans" w:eastAsia="Open Sans" w:hAnsi="Open Sans" w:cs="Open Sans"/>
        </w:rPr>
      </w:pPr>
    </w:p>
    <w:p w14:paraId="5E45E2DE" w14:textId="77777777" w:rsidR="00943F54" w:rsidRDefault="00943F54">
      <w:pPr>
        <w:rPr>
          <w:rFonts w:ascii="Open Sans" w:eastAsia="Open Sans" w:hAnsi="Open Sans" w:cs="Open Sans"/>
        </w:rPr>
      </w:pPr>
    </w:p>
    <w:p w14:paraId="3A1D5363" w14:textId="77777777" w:rsidR="00943F54" w:rsidRDefault="00943F54">
      <w:pPr>
        <w:rPr>
          <w:rFonts w:ascii="Open Sans" w:eastAsia="Open Sans" w:hAnsi="Open Sans" w:cs="Open Sans"/>
        </w:rPr>
      </w:pPr>
    </w:p>
    <w:p w14:paraId="1214D6A8" w14:textId="77777777" w:rsidR="00943F54" w:rsidRDefault="00943F54">
      <w:pPr>
        <w:rPr>
          <w:rFonts w:ascii="Open Sans" w:eastAsia="Open Sans" w:hAnsi="Open Sans" w:cs="Open Sans"/>
        </w:rPr>
      </w:pPr>
    </w:p>
    <w:p w14:paraId="447BAEC4" w14:textId="77777777" w:rsidR="00943F54" w:rsidRDefault="00943F54">
      <w:pPr>
        <w:rPr>
          <w:rFonts w:ascii="Open Sans" w:eastAsia="Open Sans" w:hAnsi="Open Sans" w:cs="Open Sans"/>
        </w:rPr>
      </w:pPr>
    </w:p>
    <w:p w14:paraId="57EC76D5" w14:textId="77777777" w:rsidR="00943F54" w:rsidRDefault="00943F54">
      <w:pPr>
        <w:rPr>
          <w:rFonts w:ascii="Open Sans" w:eastAsia="Open Sans" w:hAnsi="Open Sans" w:cs="Open Sans"/>
        </w:rPr>
      </w:pPr>
    </w:p>
    <w:p w14:paraId="2597BD38" w14:textId="77777777" w:rsidR="00943F54" w:rsidRDefault="00943F54">
      <w:pPr>
        <w:rPr>
          <w:rFonts w:ascii="Open Sans" w:eastAsia="Open Sans" w:hAnsi="Open Sans" w:cs="Open Sans"/>
        </w:rPr>
      </w:pPr>
    </w:p>
    <w:p w14:paraId="4942E024" w14:textId="77777777" w:rsidR="00943F54" w:rsidRDefault="00943F54">
      <w:pPr>
        <w:rPr>
          <w:rFonts w:ascii="Open Sans" w:eastAsia="Open Sans" w:hAnsi="Open Sans" w:cs="Open Sans"/>
        </w:rPr>
      </w:pPr>
    </w:p>
    <w:p w14:paraId="259D93E8" w14:textId="77777777" w:rsidR="00943F54" w:rsidRDefault="00943F54">
      <w:pPr>
        <w:rPr>
          <w:rFonts w:ascii="Open Sans" w:eastAsia="Open Sans" w:hAnsi="Open Sans" w:cs="Open Sans"/>
        </w:rPr>
      </w:pPr>
    </w:p>
    <w:p w14:paraId="293FE20E" w14:textId="77777777" w:rsidR="00943F54" w:rsidRDefault="00943F54">
      <w:pPr>
        <w:rPr>
          <w:rFonts w:ascii="Open Sans" w:eastAsia="Open Sans" w:hAnsi="Open Sans" w:cs="Open Sans"/>
        </w:rPr>
      </w:pPr>
    </w:p>
    <w:p w14:paraId="12D00476" w14:textId="77777777" w:rsidR="00943F54" w:rsidRDefault="00943F54">
      <w:pPr>
        <w:rPr>
          <w:rFonts w:ascii="Open Sans" w:eastAsia="Open Sans" w:hAnsi="Open Sans" w:cs="Open Sans"/>
        </w:rPr>
      </w:pPr>
    </w:p>
    <w:sectPr w:rsidR="00943F54">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F54"/>
    <w:rsid w:val="00314D52"/>
    <w:rsid w:val="00941022"/>
    <w:rsid w:val="00943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FE3D52"/>
  <w15:docId w15:val="{F193F46B-0BCC-482B-948E-7A92EF22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Book Antiqua" w:hAnsi="Book Antiqua" w:cs="Book Antiqu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6DCE"/>
    <w:rPr>
      <w:b/>
      <w:bCs/>
    </w:rPr>
  </w:style>
  <w:style w:type="paragraph" w:styleId="NormalWeb">
    <w:name w:val="Normal (Web)"/>
    <w:basedOn w:val="Normal"/>
    <w:uiPriority w:val="99"/>
    <w:semiHidden/>
    <w:unhideWhenUsed/>
    <w:rsid w:val="00EF0B43"/>
    <w:pPr>
      <w:spacing w:before="100" w:beforeAutospacing="1" w:after="100" w:afterAutospacing="1"/>
    </w:pPr>
    <w:rPr>
      <w:rFonts w:ascii="Times New Roman" w:eastAsiaTheme="minorHAnsi" w:hAnsi="Times New Roman"/>
    </w:rPr>
  </w:style>
  <w:style w:type="paragraph" w:styleId="BalloonText">
    <w:name w:val="Balloon Text"/>
    <w:basedOn w:val="Normal"/>
    <w:link w:val="BalloonTextChar"/>
    <w:uiPriority w:val="99"/>
    <w:semiHidden/>
    <w:unhideWhenUsed/>
    <w:rsid w:val="005B4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941"/>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fLWLDheZPCJycHXNXDZ1g56Ovw==">AMUW2mWewYKzXpyjcWufIui5MqVKcSHYDPEx0QySTDTQQuevm2kAcE83uqtbOxS9uysBSXh4hyhnGgIfUj4zi5O/+4yU12ymSSVL5Bql7ADiVCifa6CkgiAc8TkcH7gLpBeBb2uhxe8Af2L/XJSPnX/SZcBNSbNzlw==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John Sisson</cp:lastModifiedBy>
  <cp:revision>2</cp:revision>
  <dcterms:created xsi:type="dcterms:W3CDTF">2020-02-04T15:37:00Z</dcterms:created>
  <dcterms:modified xsi:type="dcterms:W3CDTF">2020-02-04T15:37:00Z</dcterms:modified>
</cp:coreProperties>
</file>