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AEA22DA" w14:textId="77777777">
        <w:tc>
          <w:tcPr>
            <w:tcW w:w="2358" w:type="dxa"/>
            <w:tcBorders>
              <w:top w:val="nil"/>
              <w:left w:val="nil"/>
              <w:bottom w:val="nil"/>
              <w:right w:val="nil"/>
            </w:tcBorders>
          </w:tcPr>
          <w:p w14:paraId="65CA5F60" w14:textId="77777777" w:rsidR="00827F67" w:rsidRDefault="005D5160">
            <w:r w:rsidRPr="00827F67">
              <w:rPr>
                <w:sz w:val="20"/>
              </w:rPr>
              <w:object w:dxaOrig="1426" w:dyaOrig="1426" w14:anchorId="35DFC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45873392" r:id="rId6"/>
              </w:object>
            </w:r>
          </w:p>
        </w:tc>
        <w:tc>
          <w:tcPr>
            <w:tcW w:w="3780" w:type="dxa"/>
            <w:tcBorders>
              <w:top w:val="nil"/>
              <w:left w:val="nil"/>
              <w:bottom w:val="nil"/>
              <w:right w:val="nil"/>
            </w:tcBorders>
          </w:tcPr>
          <w:p w14:paraId="1FB9C82F" w14:textId="77777777" w:rsidR="00827F67" w:rsidRDefault="00097C51">
            <w:pPr>
              <w:pStyle w:val="Heading2"/>
              <w:rPr>
                <w:b w:val="0"/>
              </w:rPr>
            </w:pPr>
            <w:r>
              <w:rPr>
                <w:b w:val="0"/>
              </w:rPr>
              <w:t>TOWN OF DEDHAM</w:t>
            </w:r>
          </w:p>
          <w:p w14:paraId="3541728A" w14:textId="77777777" w:rsidR="00827F67" w:rsidRDefault="00827F67">
            <w:pPr>
              <w:jc w:val="center"/>
              <w:rPr>
                <w:b/>
                <w:sz w:val="36"/>
              </w:rPr>
            </w:pPr>
          </w:p>
          <w:p w14:paraId="2AD3EC34" w14:textId="77777777" w:rsidR="00827F67" w:rsidRDefault="00097C51">
            <w:pPr>
              <w:jc w:val="center"/>
              <w:rPr>
                <w:b/>
                <w:sz w:val="44"/>
              </w:rPr>
            </w:pPr>
            <w:r>
              <w:rPr>
                <w:b/>
                <w:sz w:val="44"/>
              </w:rPr>
              <w:t>MEETING</w:t>
            </w:r>
          </w:p>
          <w:p w14:paraId="1F19591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A7B84CC" w14:textId="77777777" w:rsidR="00827F67" w:rsidRDefault="00097C51">
            <w:pPr>
              <w:rPr>
                <w:rFonts w:ascii="Eras Demi ITC" w:hAnsi="Eras Demi ITC"/>
              </w:rPr>
            </w:pPr>
            <w:r>
              <w:rPr>
                <w:rFonts w:ascii="Eras Demi ITC" w:hAnsi="Eras Demi ITC"/>
              </w:rPr>
              <w:t>POSTED:</w:t>
            </w:r>
          </w:p>
          <w:p w14:paraId="5FA25DD9" w14:textId="77777777" w:rsidR="00827F67" w:rsidRDefault="00827F67"/>
          <w:p w14:paraId="72F74291" w14:textId="77777777" w:rsidR="00827F67" w:rsidRDefault="00827F67"/>
          <w:p w14:paraId="12C1B4BB" w14:textId="77777777" w:rsidR="00827F67" w:rsidRDefault="00827F67">
            <w:pPr>
              <w:jc w:val="center"/>
              <w:rPr>
                <w:rFonts w:ascii="Eras Demi ITC" w:hAnsi="Eras Demi ITC"/>
              </w:rPr>
            </w:pPr>
          </w:p>
          <w:p w14:paraId="2C3F2DBF" w14:textId="77777777" w:rsidR="00827F67" w:rsidRDefault="00827F67">
            <w:pPr>
              <w:jc w:val="center"/>
              <w:rPr>
                <w:rFonts w:ascii="Eras Demi ITC" w:hAnsi="Eras Demi ITC"/>
              </w:rPr>
            </w:pPr>
          </w:p>
          <w:p w14:paraId="0ECABAA0" w14:textId="77777777" w:rsidR="00827F67" w:rsidRDefault="00827F67">
            <w:pPr>
              <w:jc w:val="center"/>
              <w:rPr>
                <w:rFonts w:ascii="Eras Demi ITC" w:hAnsi="Eras Demi ITC"/>
              </w:rPr>
            </w:pPr>
          </w:p>
          <w:p w14:paraId="1266557C" w14:textId="77777777" w:rsidR="00827F67" w:rsidRDefault="00097C51">
            <w:pPr>
              <w:jc w:val="center"/>
              <w:rPr>
                <w:rFonts w:ascii="Eras Demi ITC" w:hAnsi="Eras Demi ITC"/>
              </w:rPr>
            </w:pPr>
            <w:r>
              <w:rPr>
                <w:rFonts w:ascii="Eras Demi ITC" w:hAnsi="Eras Demi ITC"/>
              </w:rPr>
              <w:t>TOWN CLERK</w:t>
            </w:r>
          </w:p>
        </w:tc>
      </w:tr>
    </w:tbl>
    <w:p w14:paraId="0347F6DE" w14:textId="77777777" w:rsidR="00827F67" w:rsidRDefault="00827F67"/>
    <w:p w14:paraId="7AD644E3" w14:textId="7D45FD26"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w:t>
      </w:r>
      <w:r w:rsidR="0079759F">
        <w:rPr>
          <w:rFonts w:ascii="Eras Demi ITC" w:hAnsi="Eras Demi ITC"/>
          <w:sz w:val="18"/>
        </w:rPr>
        <w:t xml:space="preserve">18 &amp; </w:t>
      </w:r>
      <w:r>
        <w:rPr>
          <w:rFonts w:ascii="Eras Demi ITC" w:hAnsi="Eras Demi ITC"/>
          <w:sz w:val="18"/>
        </w:rPr>
        <w:t>2</w:t>
      </w:r>
      <w:r w:rsidR="00376B49">
        <w:rPr>
          <w:rFonts w:ascii="Eras Demi ITC" w:hAnsi="Eras Demi ITC"/>
          <w:sz w:val="18"/>
        </w:rPr>
        <w:t>0</w:t>
      </w:r>
      <w:r>
        <w:rPr>
          <w:rFonts w:ascii="Eras Demi ITC" w:hAnsi="Eras Demi ITC"/>
          <w:sz w:val="18"/>
        </w:rPr>
        <w:t xml:space="preserve"> AS AMENDED.</w:t>
      </w:r>
    </w:p>
    <w:p w14:paraId="091DB90C"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22D6647" w14:textId="77777777" w:rsidTr="005D5160">
        <w:trPr>
          <w:trHeight w:hRule="exact" w:val="432"/>
        </w:trPr>
        <w:tc>
          <w:tcPr>
            <w:tcW w:w="2808" w:type="dxa"/>
            <w:tcBorders>
              <w:top w:val="single" w:sz="4" w:space="0" w:color="auto"/>
              <w:left w:val="single" w:sz="4" w:space="0" w:color="auto"/>
            </w:tcBorders>
            <w:vAlign w:val="center"/>
          </w:tcPr>
          <w:p w14:paraId="5450C039"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EB33C2" w14:textId="76491B62" w:rsidR="008F1AFE" w:rsidRDefault="00617E9B" w:rsidP="008F1AFE">
            <w:r>
              <w:t>B</w:t>
            </w:r>
            <w:r w:rsidR="00196994">
              <w:t xml:space="preserve">oard of </w:t>
            </w:r>
            <w:r w:rsidR="000A24DC">
              <w:t>Selectmen</w:t>
            </w:r>
          </w:p>
        </w:tc>
      </w:tr>
      <w:tr w:rsidR="008F1AFE" w14:paraId="6D0C40E6" w14:textId="77777777" w:rsidTr="005D5160">
        <w:trPr>
          <w:trHeight w:hRule="exact" w:val="432"/>
        </w:trPr>
        <w:tc>
          <w:tcPr>
            <w:tcW w:w="2808" w:type="dxa"/>
            <w:tcBorders>
              <w:left w:val="single" w:sz="4" w:space="0" w:color="auto"/>
            </w:tcBorders>
            <w:vAlign w:val="center"/>
          </w:tcPr>
          <w:p w14:paraId="12B9929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439EB7E" w14:textId="635A0793" w:rsidR="008F1AFE" w:rsidRPr="00AB5FC6" w:rsidRDefault="0079759F" w:rsidP="008F1AFE">
            <w:r>
              <w:t>Via Tele-Conference</w:t>
            </w:r>
            <w:r w:rsidR="00013BEF">
              <w:t>, 26 Bryant St.,</w:t>
            </w:r>
            <w:r w:rsidR="007016FA">
              <w:t xml:space="preserve"> Dedham</w:t>
            </w:r>
          </w:p>
        </w:tc>
      </w:tr>
      <w:tr w:rsidR="008F1AFE" w14:paraId="0FF823E1" w14:textId="77777777" w:rsidTr="005D5160">
        <w:trPr>
          <w:trHeight w:hRule="exact" w:val="432"/>
        </w:trPr>
        <w:tc>
          <w:tcPr>
            <w:tcW w:w="2808" w:type="dxa"/>
            <w:tcBorders>
              <w:left w:val="single" w:sz="4" w:space="0" w:color="auto"/>
            </w:tcBorders>
            <w:vAlign w:val="center"/>
          </w:tcPr>
          <w:p w14:paraId="0A22A8C6"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EB17916" w14:textId="574E06A8" w:rsidR="002B0110" w:rsidRDefault="0079759F" w:rsidP="008F1AFE">
            <w:r>
              <w:t>Mon</w:t>
            </w:r>
            <w:r w:rsidR="0068330E">
              <w:t>day</w:t>
            </w:r>
            <w:r w:rsidR="004E2440">
              <w:t xml:space="preserve">, </w:t>
            </w:r>
            <w:r>
              <w:t>March 16, 2020</w:t>
            </w:r>
            <w:r w:rsidR="002B0110">
              <w:t xml:space="preserve"> at </w:t>
            </w:r>
            <w:r>
              <w:t>3</w:t>
            </w:r>
            <w:r w:rsidR="0068330E">
              <w:t>:</w:t>
            </w:r>
            <w:r>
              <w:t>3</w:t>
            </w:r>
            <w:r w:rsidR="00766A6F">
              <w:t>0</w:t>
            </w:r>
            <w:r w:rsidR="002B0110">
              <w:t xml:space="preserve"> p.m.</w:t>
            </w:r>
          </w:p>
          <w:p w14:paraId="297F33EF" w14:textId="77777777" w:rsidR="008F1AFE" w:rsidRDefault="008F1AFE" w:rsidP="008F1AFE"/>
        </w:tc>
      </w:tr>
      <w:tr w:rsidR="00030FA6" w14:paraId="3C957498" w14:textId="77777777" w:rsidTr="005D5160">
        <w:trPr>
          <w:trHeight w:hRule="exact" w:val="432"/>
        </w:trPr>
        <w:tc>
          <w:tcPr>
            <w:tcW w:w="2808" w:type="dxa"/>
            <w:tcBorders>
              <w:left w:val="single" w:sz="4" w:space="0" w:color="auto"/>
            </w:tcBorders>
            <w:vAlign w:val="center"/>
          </w:tcPr>
          <w:p w14:paraId="3D85303A"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997F178" w14:textId="77777777" w:rsidR="00030FA6" w:rsidRDefault="005C4425" w:rsidP="008F1AFE">
            <w:r>
              <w:t>Nancy Baker</w:t>
            </w:r>
          </w:p>
          <w:p w14:paraId="15175E9D" w14:textId="77777777" w:rsidR="00030FA6" w:rsidRDefault="00030FA6" w:rsidP="008F1AFE"/>
        </w:tc>
      </w:tr>
      <w:tr w:rsidR="00030FA6" w14:paraId="5C5B6C80" w14:textId="77777777" w:rsidTr="005D5160">
        <w:trPr>
          <w:trHeight w:hRule="exact" w:val="432"/>
        </w:trPr>
        <w:tc>
          <w:tcPr>
            <w:tcW w:w="2808" w:type="dxa"/>
            <w:tcBorders>
              <w:left w:val="single" w:sz="4" w:space="0" w:color="auto"/>
            </w:tcBorders>
            <w:vAlign w:val="center"/>
          </w:tcPr>
          <w:p w14:paraId="4CA6B09A"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1D1E56E" w14:textId="045CCD80" w:rsidR="00030FA6" w:rsidRDefault="0079759F" w:rsidP="00A90A03">
            <w:r>
              <w:t>March 16, 2020</w:t>
            </w:r>
          </w:p>
        </w:tc>
      </w:tr>
      <w:tr w:rsidR="00B90476" w14:paraId="569C0E6F" w14:textId="77777777" w:rsidTr="00B90476">
        <w:trPr>
          <w:trHeight w:hRule="exact" w:val="144"/>
        </w:trPr>
        <w:tc>
          <w:tcPr>
            <w:tcW w:w="2808" w:type="dxa"/>
            <w:tcBorders>
              <w:left w:val="single" w:sz="4" w:space="0" w:color="auto"/>
              <w:bottom w:val="single" w:sz="4" w:space="0" w:color="auto"/>
            </w:tcBorders>
          </w:tcPr>
          <w:p w14:paraId="3A5E458A"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D9E8D35" w14:textId="77777777" w:rsidR="00B90476" w:rsidRDefault="00B90476" w:rsidP="008F1AFE"/>
        </w:tc>
      </w:tr>
    </w:tbl>
    <w:p w14:paraId="7D3690A0" w14:textId="72318669" w:rsidR="00844006" w:rsidRPr="0079759F" w:rsidRDefault="0079759F" w:rsidP="0079759F">
      <w:pPr>
        <w:jc w:val="center"/>
        <w:rPr>
          <w:b/>
          <w:sz w:val="28"/>
          <w:szCs w:val="28"/>
          <w:u w:val="single"/>
        </w:rPr>
      </w:pPr>
      <w:bookmarkStart w:id="0" w:name="_GoBack"/>
      <w:r w:rsidRPr="0079759F">
        <w:rPr>
          <w:b/>
          <w:sz w:val="28"/>
          <w:szCs w:val="28"/>
          <w:u w:val="single"/>
        </w:rPr>
        <w:t xml:space="preserve">EMERGENCY MEETING </w:t>
      </w:r>
      <w:r w:rsidR="00844006" w:rsidRPr="0079759F">
        <w:rPr>
          <w:b/>
          <w:sz w:val="28"/>
          <w:szCs w:val="28"/>
          <w:u w:val="single"/>
        </w:rPr>
        <w:t>A</w:t>
      </w:r>
      <w:r w:rsidR="005D5160" w:rsidRPr="0079759F">
        <w:rPr>
          <w:b/>
          <w:sz w:val="28"/>
          <w:szCs w:val="28"/>
          <w:u w:val="single"/>
        </w:rPr>
        <w:t>GENDA</w:t>
      </w:r>
    </w:p>
    <w:p w14:paraId="6D62A0A8" w14:textId="77777777" w:rsidR="000A24DC" w:rsidRPr="000A24DC" w:rsidRDefault="000A24DC" w:rsidP="000A24DC">
      <w:pPr>
        <w:numPr>
          <w:ilvl w:val="0"/>
          <w:numId w:val="9"/>
        </w:numPr>
        <w:rPr>
          <w:rFonts w:cs="Arial"/>
          <w:sz w:val="22"/>
          <w:szCs w:val="22"/>
        </w:rPr>
      </w:pPr>
      <w:r w:rsidRPr="000A24DC">
        <w:rPr>
          <w:rFonts w:cs="Arial"/>
          <w:sz w:val="22"/>
          <w:szCs w:val="22"/>
        </w:rPr>
        <w:t>Declare Local Emergency</w:t>
      </w:r>
    </w:p>
    <w:p w14:paraId="7BBA309C" w14:textId="77777777" w:rsidR="000A24DC" w:rsidRPr="000A24DC" w:rsidRDefault="000A24DC" w:rsidP="000A24DC">
      <w:pPr>
        <w:numPr>
          <w:ilvl w:val="0"/>
          <w:numId w:val="9"/>
        </w:numPr>
        <w:rPr>
          <w:rFonts w:cs="Arial"/>
          <w:sz w:val="22"/>
          <w:szCs w:val="22"/>
        </w:rPr>
      </w:pPr>
      <w:r w:rsidRPr="000A24DC">
        <w:rPr>
          <w:rFonts w:cs="Arial"/>
          <w:sz w:val="22"/>
          <w:szCs w:val="22"/>
        </w:rPr>
        <w:t>In conjunction with the Board of Health, close playgrounds</w:t>
      </w:r>
    </w:p>
    <w:p w14:paraId="30E7B9F3" w14:textId="77777777" w:rsidR="000A24DC" w:rsidRPr="000A24DC" w:rsidRDefault="000A24DC" w:rsidP="000A24DC">
      <w:pPr>
        <w:numPr>
          <w:ilvl w:val="0"/>
          <w:numId w:val="9"/>
        </w:numPr>
        <w:rPr>
          <w:rFonts w:cs="Arial"/>
          <w:sz w:val="22"/>
          <w:szCs w:val="22"/>
        </w:rPr>
      </w:pPr>
      <w:r w:rsidRPr="000A24DC">
        <w:rPr>
          <w:rFonts w:cs="Arial"/>
          <w:sz w:val="22"/>
          <w:szCs w:val="22"/>
        </w:rPr>
        <w:t>Authorize filing of a Governor’s Bill postponing the date of the Annual Town Election, and providing support for a bill of general application for such purposes; authorize Town Manager, Chair or other Member to sign letter</w:t>
      </w:r>
    </w:p>
    <w:p w14:paraId="44D55AB2" w14:textId="77777777" w:rsidR="000A24DC" w:rsidRPr="000A24DC" w:rsidRDefault="000A24DC" w:rsidP="000A24DC">
      <w:pPr>
        <w:numPr>
          <w:ilvl w:val="0"/>
          <w:numId w:val="9"/>
        </w:numPr>
        <w:rPr>
          <w:rFonts w:cs="Arial"/>
          <w:sz w:val="22"/>
          <w:szCs w:val="22"/>
        </w:rPr>
      </w:pPr>
      <w:r w:rsidRPr="000A24DC">
        <w:rPr>
          <w:rFonts w:cs="Arial"/>
          <w:sz w:val="22"/>
          <w:szCs w:val="22"/>
        </w:rPr>
        <w:t>Postpone the date of the Annual Town Election in accord with general terms of proposed special legislation and provide for notice to the public by such means as are calculated to reach eligible voters</w:t>
      </w:r>
    </w:p>
    <w:p w14:paraId="48053A14" w14:textId="77777777" w:rsidR="000A24DC" w:rsidRPr="000A24DC" w:rsidRDefault="000A24DC" w:rsidP="000A24DC">
      <w:pPr>
        <w:numPr>
          <w:ilvl w:val="0"/>
          <w:numId w:val="9"/>
        </w:numPr>
        <w:rPr>
          <w:rFonts w:cs="Arial"/>
          <w:sz w:val="22"/>
          <w:szCs w:val="22"/>
        </w:rPr>
      </w:pPr>
      <w:r w:rsidRPr="000A24DC">
        <w:rPr>
          <w:rFonts w:cs="Arial"/>
          <w:sz w:val="22"/>
          <w:szCs w:val="22"/>
        </w:rPr>
        <w:t>Discuss paring down of meeting agendas, remote meetings, and similar efforts meant to encourage social distancing</w:t>
      </w:r>
    </w:p>
    <w:p w14:paraId="0B91DBD3" w14:textId="77777777" w:rsidR="000A24DC" w:rsidRPr="000A24DC" w:rsidRDefault="000A24DC" w:rsidP="000A24DC">
      <w:pPr>
        <w:numPr>
          <w:ilvl w:val="0"/>
          <w:numId w:val="9"/>
        </w:numPr>
        <w:rPr>
          <w:rFonts w:cs="Arial"/>
          <w:sz w:val="22"/>
          <w:szCs w:val="22"/>
        </w:rPr>
      </w:pPr>
      <w:r w:rsidRPr="000A24DC">
        <w:rPr>
          <w:rFonts w:cs="Arial"/>
          <w:sz w:val="22"/>
          <w:szCs w:val="22"/>
        </w:rPr>
        <w:t>Approve revised “notice of remote participation” for inclusion on meeting notices and disclaimer for beginning of meetings</w:t>
      </w:r>
    </w:p>
    <w:p w14:paraId="75AAD6DC" w14:textId="77777777" w:rsidR="000A24DC" w:rsidRPr="000A24DC" w:rsidRDefault="000A24DC" w:rsidP="000A24DC">
      <w:pPr>
        <w:numPr>
          <w:ilvl w:val="0"/>
          <w:numId w:val="9"/>
        </w:numPr>
        <w:rPr>
          <w:rFonts w:cs="Arial"/>
          <w:sz w:val="22"/>
          <w:szCs w:val="22"/>
        </w:rPr>
      </w:pPr>
      <w:r w:rsidRPr="000A24DC">
        <w:rPr>
          <w:rFonts w:cs="Arial"/>
          <w:sz w:val="22"/>
          <w:szCs w:val="22"/>
        </w:rPr>
        <w:t>Address closing of municipal buildings to the public, including encouraging e-mailing</w:t>
      </w:r>
    </w:p>
    <w:p w14:paraId="3601B261" w14:textId="77777777" w:rsidR="000A24DC" w:rsidRPr="000A24DC" w:rsidRDefault="000A24DC" w:rsidP="000A24DC">
      <w:pPr>
        <w:numPr>
          <w:ilvl w:val="0"/>
          <w:numId w:val="9"/>
        </w:numPr>
        <w:rPr>
          <w:rFonts w:cs="Arial"/>
          <w:sz w:val="22"/>
          <w:szCs w:val="22"/>
        </w:rPr>
      </w:pPr>
      <w:r w:rsidRPr="000A24DC">
        <w:rPr>
          <w:rFonts w:cs="Arial"/>
          <w:sz w:val="22"/>
          <w:szCs w:val="22"/>
        </w:rPr>
        <w:t>Identify member of the Board authorized to work with Town Manager to make emergency decisions</w:t>
      </w:r>
    </w:p>
    <w:p w14:paraId="7A2501D6" w14:textId="77777777" w:rsidR="000A24DC" w:rsidRPr="000A24DC" w:rsidRDefault="000A24DC" w:rsidP="000A24DC">
      <w:pPr>
        <w:numPr>
          <w:ilvl w:val="0"/>
          <w:numId w:val="9"/>
        </w:numPr>
        <w:rPr>
          <w:rFonts w:cs="Arial"/>
          <w:sz w:val="22"/>
          <w:szCs w:val="22"/>
        </w:rPr>
      </w:pPr>
      <w:r w:rsidRPr="000A24DC">
        <w:rPr>
          <w:rFonts w:cs="Arial"/>
          <w:sz w:val="22"/>
          <w:szCs w:val="22"/>
        </w:rPr>
        <w:t xml:space="preserve">Take other action needed to respond to the implications of the novel coronavirus COVID-19 </w:t>
      </w:r>
    </w:p>
    <w:bookmarkEnd w:id="0"/>
    <w:p w14:paraId="78C45D55" w14:textId="77777777" w:rsidR="000A24DC" w:rsidRDefault="000A24DC" w:rsidP="000A24DC">
      <w:pPr>
        <w:rPr>
          <w:rFonts w:ascii="Arial" w:hAnsi="Arial" w:cs="Arial"/>
          <w:sz w:val="20"/>
        </w:rPr>
      </w:pPr>
    </w:p>
    <w:p w14:paraId="58CB0A8A" w14:textId="10119491" w:rsidR="0079759F" w:rsidRPr="0079759F" w:rsidRDefault="0079759F" w:rsidP="0079759F">
      <w:pPr>
        <w:jc w:val="center"/>
        <w:rPr>
          <w:bCs/>
        </w:rPr>
      </w:pPr>
    </w:p>
    <w:sectPr w:rsidR="0079759F" w:rsidRPr="0079759F"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42089"/>
    <w:multiLevelType w:val="hybridMultilevel"/>
    <w:tmpl w:val="A664D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13BEF"/>
    <w:rsid w:val="00030FA6"/>
    <w:rsid w:val="00041531"/>
    <w:rsid w:val="00046CE2"/>
    <w:rsid w:val="0005479E"/>
    <w:rsid w:val="00094517"/>
    <w:rsid w:val="00097C51"/>
    <w:rsid w:val="000A24DC"/>
    <w:rsid w:val="00142AAA"/>
    <w:rsid w:val="00180812"/>
    <w:rsid w:val="00196994"/>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7016FA"/>
    <w:rsid w:val="00766A6F"/>
    <w:rsid w:val="00777051"/>
    <w:rsid w:val="0079759F"/>
    <w:rsid w:val="00827F67"/>
    <w:rsid w:val="00844006"/>
    <w:rsid w:val="0085068A"/>
    <w:rsid w:val="00861C95"/>
    <w:rsid w:val="008F1AFE"/>
    <w:rsid w:val="00906B17"/>
    <w:rsid w:val="009534BD"/>
    <w:rsid w:val="009B5E72"/>
    <w:rsid w:val="009E4FF1"/>
    <w:rsid w:val="00A24B5D"/>
    <w:rsid w:val="00A64A67"/>
    <w:rsid w:val="00A703D3"/>
    <w:rsid w:val="00A71B3C"/>
    <w:rsid w:val="00A90A03"/>
    <w:rsid w:val="00AB5FC6"/>
    <w:rsid w:val="00B07836"/>
    <w:rsid w:val="00B1686E"/>
    <w:rsid w:val="00B42647"/>
    <w:rsid w:val="00B601AC"/>
    <w:rsid w:val="00B90476"/>
    <w:rsid w:val="00B9610E"/>
    <w:rsid w:val="00BA5EFD"/>
    <w:rsid w:val="00BB0F9F"/>
    <w:rsid w:val="00BE2464"/>
    <w:rsid w:val="00BE4037"/>
    <w:rsid w:val="00C13AD9"/>
    <w:rsid w:val="00C151A9"/>
    <w:rsid w:val="00C2085D"/>
    <w:rsid w:val="00C60F64"/>
    <w:rsid w:val="00C640A0"/>
    <w:rsid w:val="00C827DC"/>
    <w:rsid w:val="00CE167B"/>
    <w:rsid w:val="00CE6490"/>
    <w:rsid w:val="00E02113"/>
    <w:rsid w:val="00E169FA"/>
    <w:rsid w:val="00E838E8"/>
    <w:rsid w:val="00EB262F"/>
    <w:rsid w:val="00EE2993"/>
    <w:rsid w:val="00EE5F7C"/>
    <w:rsid w:val="00F252BB"/>
    <w:rsid w:val="00F35198"/>
    <w:rsid w:val="00F4292C"/>
    <w:rsid w:val="00F96866"/>
    <w:rsid w:val="00F96D4C"/>
    <w:rsid w:val="00FA244F"/>
    <w:rsid w:val="00FC62D1"/>
    <w:rsid w:val="00FD0BBC"/>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6A7ABC"/>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336690358">
      <w:bodyDiv w:val="1"/>
      <w:marLeft w:val="0"/>
      <w:marRight w:val="0"/>
      <w:marTop w:val="0"/>
      <w:marBottom w:val="0"/>
      <w:divBdr>
        <w:top w:val="none" w:sz="0" w:space="0" w:color="auto"/>
        <w:left w:val="none" w:sz="0" w:space="0" w:color="auto"/>
        <w:bottom w:val="none" w:sz="0" w:space="0" w:color="auto"/>
        <w:right w:val="none" w:sz="0" w:space="0" w:color="auto"/>
      </w:divBdr>
    </w:div>
    <w:div w:id="421339455">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455872305">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14039555">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481145939">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877813999">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1</Pages>
  <Words>222</Words>
  <Characters>1198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2016-04-11T21:07:00Z</cp:lastPrinted>
  <dcterms:created xsi:type="dcterms:W3CDTF">2020-03-16T18:17:00Z</dcterms:created>
  <dcterms:modified xsi:type="dcterms:W3CDTF">2020-03-16T18:17:00Z</dcterms:modified>
</cp:coreProperties>
</file>