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09536" w14:textId="77777777" w:rsidR="00827A26" w:rsidRDefault="00827A26" w:rsidP="00827A26">
      <w:pPr>
        <w:jc w:val="center"/>
        <w:rPr>
          <w:b/>
          <w:bCs/>
          <w:u w:val="single"/>
        </w:rPr>
      </w:pPr>
      <w:r w:rsidRPr="000F7B47">
        <w:rPr>
          <w:b/>
          <w:bCs/>
          <w:u w:val="single"/>
        </w:rPr>
        <w:t xml:space="preserve">DEDHAM BOARD OF HEALTH </w:t>
      </w:r>
    </w:p>
    <w:p w14:paraId="7709141A" w14:textId="388E5D49" w:rsidR="00827A26" w:rsidRPr="000F7B47" w:rsidRDefault="00827A26" w:rsidP="00827A26">
      <w:pPr>
        <w:jc w:val="center"/>
        <w:rPr>
          <w:b/>
          <w:bCs/>
          <w:u w:val="single"/>
        </w:rPr>
      </w:pPr>
      <w:r>
        <w:rPr>
          <w:b/>
          <w:bCs/>
          <w:u w:val="single"/>
        </w:rPr>
        <w:t xml:space="preserve">COVID-19 MEETING </w:t>
      </w:r>
      <w:r w:rsidRPr="000F7B47">
        <w:rPr>
          <w:b/>
          <w:bCs/>
          <w:u w:val="single"/>
        </w:rPr>
        <w:t>MINUTES</w:t>
      </w:r>
    </w:p>
    <w:p w14:paraId="32552155" w14:textId="3FF13B38" w:rsidR="00827A26" w:rsidRPr="000F7B47" w:rsidRDefault="002F221C" w:rsidP="00827A26">
      <w:pPr>
        <w:jc w:val="center"/>
        <w:rPr>
          <w:b/>
          <w:bCs/>
          <w:u w:val="single"/>
        </w:rPr>
      </w:pPr>
      <w:r>
        <w:rPr>
          <w:b/>
          <w:bCs/>
          <w:u w:val="single"/>
        </w:rPr>
        <w:t xml:space="preserve">April </w:t>
      </w:r>
      <w:r w:rsidR="00F66C72">
        <w:rPr>
          <w:b/>
          <w:bCs/>
          <w:u w:val="single"/>
        </w:rPr>
        <w:t>8</w:t>
      </w:r>
      <w:r w:rsidR="00827A26" w:rsidRPr="000F7B47">
        <w:rPr>
          <w:b/>
          <w:bCs/>
          <w:u w:val="single"/>
        </w:rPr>
        <w:t>, 20</w:t>
      </w:r>
      <w:r w:rsidR="00827A26">
        <w:rPr>
          <w:b/>
          <w:bCs/>
          <w:u w:val="single"/>
        </w:rPr>
        <w:t>20</w:t>
      </w:r>
    </w:p>
    <w:p w14:paraId="06EC8556" w14:textId="77777777" w:rsidR="00827A26" w:rsidRPr="00613CEA" w:rsidRDefault="00827A26" w:rsidP="00827A26">
      <w:pPr>
        <w:jc w:val="center"/>
        <w:rPr>
          <w:u w:val="single"/>
        </w:rPr>
      </w:pPr>
    </w:p>
    <w:p w14:paraId="3AC3E459" w14:textId="77777777" w:rsidR="00827A26" w:rsidRPr="00613CEA" w:rsidRDefault="00827A26" w:rsidP="00827A26">
      <w:pPr>
        <w:jc w:val="center"/>
        <w:rPr>
          <w:u w:val="single"/>
        </w:rPr>
      </w:pPr>
    </w:p>
    <w:p w14:paraId="081BF557" w14:textId="77777777" w:rsidR="00827A26" w:rsidRPr="00613CEA" w:rsidRDefault="00827A26" w:rsidP="00827A26">
      <w:pPr>
        <w:jc w:val="both"/>
        <w:rPr>
          <w:u w:val="single"/>
        </w:rPr>
      </w:pPr>
    </w:p>
    <w:p w14:paraId="339FB744" w14:textId="77777777" w:rsidR="00827A26" w:rsidRPr="00613CEA" w:rsidRDefault="00827A26" w:rsidP="00827A26">
      <w:pPr>
        <w:jc w:val="both"/>
        <w:rPr>
          <w:u w:val="single"/>
        </w:rPr>
      </w:pPr>
    </w:p>
    <w:p w14:paraId="11466913" w14:textId="77777777" w:rsidR="00827A26" w:rsidRPr="00613CEA" w:rsidRDefault="00827A26" w:rsidP="00827A26">
      <w:pPr>
        <w:jc w:val="both"/>
        <w:rPr>
          <w:u w:val="single"/>
        </w:rPr>
      </w:pPr>
    </w:p>
    <w:p w14:paraId="5539A850" w14:textId="77777777" w:rsidR="00827A26" w:rsidRPr="00613CEA" w:rsidRDefault="00827A26" w:rsidP="00827A26">
      <w:pPr>
        <w:jc w:val="both"/>
        <w:rPr>
          <w:u w:val="single"/>
        </w:rPr>
      </w:pPr>
      <w:r w:rsidRPr="00613CEA">
        <w:rPr>
          <w:u w:val="single"/>
        </w:rPr>
        <w:t>IN ATTENDANCE:</w:t>
      </w:r>
    </w:p>
    <w:p w14:paraId="1FFAD790" w14:textId="77777777" w:rsidR="00827A26" w:rsidRPr="00613CEA" w:rsidRDefault="00827A26" w:rsidP="00827A26">
      <w:pPr>
        <w:jc w:val="both"/>
      </w:pPr>
    </w:p>
    <w:p w14:paraId="752C6243" w14:textId="77777777" w:rsidR="00827A26" w:rsidRDefault="00827A26" w:rsidP="00827A26">
      <w:pPr>
        <w:jc w:val="both"/>
      </w:pPr>
      <w:r>
        <w:t>Nancy Baker, Assistant Town Manager</w:t>
      </w:r>
    </w:p>
    <w:p w14:paraId="42C291F6" w14:textId="77777777" w:rsidR="00827A26" w:rsidRPr="00613CEA" w:rsidRDefault="00827A26" w:rsidP="00827A26">
      <w:pPr>
        <w:jc w:val="both"/>
      </w:pPr>
      <w:r w:rsidRPr="00613CEA">
        <w:t>Leanne Jasset, B.S.P., RPH Chairperson</w:t>
      </w:r>
    </w:p>
    <w:p w14:paraId="3D665A51" w14:textId="77777777" w:rsidR="00827A26" w:rsidRDefault="00827A26" w:rsidP="00827A26">
      <w:pPr>
        <w:pBdr>
          <w:bottom w:val="single" w:sz="12" w:space="1" w:color="auto"/>
        </w:pBdr>
        <w:jc w:val="both"/>
      </w:pPr>
      <w:r>
        <w:t xml:space="preserve">Mary Ellard, RN., Member </w:t>
      </w:r>
    </w:p>
    <w:p w14:paraId="1AA3A800" w14:textId="77777777" w:rsidR="00827A26" w:rsidRPr="00613CEA" w:rsidRDefault="00827A26" w:rsidP="00827A26">
      <w:pPr>
        <w:pBdr>
          <w:bottom w:val="single" w:sz="12" w:space="1" w:color="auto"/>
        </w:pBdr>
        <w:jc w:val="both"/>
      </w:pPr>
      <w:r>
        <w:t>Bridget Sweet, Interim Health Director</w:t>
      </w:r>
    </w:p>
    <w:p w14:paraId="67CC3DDE" w14:textId="77777777" w:rsidR="00827A26" w:rsidRPr="00613CEA" w:rsidRDefault="00827A26" w:rsidP="00827A26">
      <w:pPr>
        <w:jc w:val="both"/>
      </w:pPr>
    </w:p>
    <w:p w14:paraId="216E6443" w14:textId="77777777" w:rsidR="00827A26" w:rsidRPr="0017334A" w:rsidRDefault="00827A26" w:rsidP="00827A26">
      <w:pPr>
        <w:pStyle w:val="ListParagraph"/>
        <w:ind w:left="2880"/>
        <w:jc w:val="both"/>
        <w:rPr>
          <w:b/>
          <w:bCs/>
          <w:u w:val="single"/>
        </w:rPr>
      </w:pPr>
      <w:r w:rsidRPr="0017334A">
        <w:rPr>
          <w:b/>
          <w:bCs/>
          <w:u w:val="single"/>
        </w:rPr>
        <w:t xml:space="preserve">Meeting called to order at </w:t>
      </w:r>
      <w:r>
        <w:rPr>
          <w:b/>
          <w:bCs/>
          <w:u w:val="single"/>
        </w:rPr>
        <w:t>5:30 P</w:t>
      </w:r>
      <w:r w:rsidRPr="0017334A">
        <w:rPr>
          <w:b/>
          <w:bCs/>
          <w:u w:val="single"/>
        </w:rPr>
        <w:t>M</w:t>
      </w:r>
    </w:p>
    <w:p w14:paraId="2309266C" w14:textId="77777777" w:rsidR="00827A26" w:rsidRPr="00613CEA" w:rsidRDefault="00827A26" w:rsidP="00827A26">
      <w:pPr>
        <w:jc w:val="both"/>
      </w:pPr>
      <w:r w:rsidRPr="00613CEA">
        <w:t xml:space="preserve">                        </w:t>
      </w:r>
    </w:p>
    <w:p w14:paraId="3113CD09" w14:textId="77777777" w:rsidR="00827A26" w:rsidRPr="00502DF2" w:rsidRDefault="00827A26" w:rsidP="00827A26">
      <w:pPr>
        <w:pStyle w:val="ListParagraph"/>
        <w:jc w:val="both"/>
      </w:pPr>
    </w:p>
    <w:p w14:paraId="5FAD96E7" w14:textId="57E43567" w:rsidR="00827A26" w:rsidRPr="00943157" w:rsidRDefault="00827A26" w:rsidP="00827A26">
      <w:pPr>
        <w:jc w:val="both"/>
        <w:rPr>
          <w:b/>
        </w:rPr>
      </w:pPr>
      <w:r w:rsidRPr="00943157">
        <w:rPr>
          <w:b/>
        </w:rPr>
        <w:t>5:30 Board of Health COVID-19 update</w:t>
      </w:r>
    </w:p>
    <w:p w14:paraId="21830472" w14:textId="77777777" w:rsidR="00827A26" w:rsidRPr="00943157" w:rsidRDefault="00827A26" w:rsidP="00827A26">
      <w:pPr>
        <w:jc w:val="both"/>
        <w:rPr>
          <w:bCs/>
        </w:rPr>
      </w:pPr>
      <w:r w:rsidRPr="00943157">
        <w:rPr>
          <w:b/>
        </w:rPr>
        <w:t xml:space="preserve"> </w:t>
      </w:r>
    </w:p>
    <w:p w14:paraId="3A4E4BCD" w14:textId="65016574" w:rsidR="00827A26" w:rsidRPr="00905259" w:rsidRDefault="00827A26" w:rsidP="00827A26">
      <w:pPr>
        <w:jc w:val="both"/>
        <w:rPr>
          <w:bCs/>
        </w:rPr>
      </w:pPr>
      <w:r w:rsidRPr="00905259">
        <w:rPr>
          <w:bCs/>
        </w:rPr>
        <w:t xml:space="preserve">The Board of health held a board meeting on Wednesday </w:t>
      </w:r>
      <w:r w:rsidR="002F221C" w:rsidRPr="00905259">
        <w:rPr>
          <w:bCs/>
        </w:rPr>
        <w:t xml:space="preserve">April </w:t>
      </w:r>
      <w:r w:rsidR="00F94A8B" w:rsidRPr="00905259">
        <w:rPr>
          <w:bCs/>
        </w:rPr>
        <w:t>8</w:t>
      </w:r>
      <w:r w:rsidRPr="00905259">
        <w:rPr>
          <w:bCs/>
        </w:rPr>
        <w:t>, 2020 to update</w:t>
      </w:r>
      <w:r w:rsidRPr="00905259">
        <w:t xml:space="preserve"> Dedham residents on state and local preparedness efforts and impacts related to COVID-19 (commonly referred to as Coronavirus)</w:t>
      </w:r>
      <w:r w:rsidRPr="00905259">
        <w:rPr>
          <w:bCs/>
        </w:rPr>
        <w:t>.</w:t>
      </w:r>
    </w:p>
    <w:p w14:paraId="68BECEC3" w14:textId="77777777" w:rsidR="00827A26" w:rsidRPr="00905259" w:rsidRDefault="00827A26" w:rsidP="00827A26">
      <w:pPr>
        <w:jc w:val="both"/>
        <w:rPr>
          <w:bCs/>
        </w:rPr>
      </w:pPr>
    </w:p>
    <w:p w14:paraId="7B0F0021" w14:textId="77777777" w:rsidR="00827A26" w:rsidRPr="00905259" w:rsidRDefault="00827A26" w:rsidP="00827A26">
      <w:pPr>
        <w:jc w:val="both"/>
        <w:rPr>
          <w:bCs/>
        </w:rPr>
      </w:pPr>
      <w:r w:rsidRPr="00905259">
        <w:rPr>
          <w:bCs/>
        </w:rPr>
        <w:t>In addition to those in attendance, the following people were on the call:</w:t>
      </w:r>
    </w:p>
    <w:p w14:paraId="0984E468" w14:textId="1A692B0B" w:rsidR="00827A26" w:rsidRPr="00905259" w:rsidRDefault="00827A26" w:rsidP="00827A26">
      <w:pPr>
        <w:pStyle w:val="ListParagraph"/>
        <w:numPr>
          <w:ilvl w:val="0"/>
          <w:numId w:val="4"/>
        </w:numPr>
        <w:spacing w:line="240" w:lineRule="auto"/>
        <w:jc w:val="both"/>
        <w:rPr>
          <w:bCs/>
        </w:rPr>
      </w:pPr>
      <w:r w:rsidRPr="00905259">
        <w:rPr>
          <w:bCs/>
        </w:rPr>
        <w:t xml:space="preserve">Kathy Reda – </w:t>
      </w:r>
      <w:r w:rsidRPr="00905259">
        <w:t>RN., BSN Vice Chairperson</w:t>
      </w:r>
    </w:p>
    <w:p w14:paraId="6197A404" w14:textId="3EBC4D78" w:rsidR="002F221C" w:rsidRPr="00905259" w:rsidRDefault="00827A26" w:rsidP="00827A26">
      <w:pPr>
        <w:pStyle w:val="ListParagraph"/>
        <w:numPr>
          <w:ilvl w:val="0"/>
          <w:numId w:val="4"/>
        </w:numPr>
        <w:spacing w:line="240" w:lineRule="auto"/>
        <w:jc w:val="both"/>
        <w:rPr>
          <w:bCs/>
        </w:rPr>
      </w:pPr>
      <w:r w:rsidRPr="00905259">
        <w:t>Fior Griffin – Administrative Assistant</w:t>
      </w:r>
    </w:p>
    <w:p w14:paraId="58F4C8F6" w14:textId="3B9038F2" w:rsidR="00F94A8B" w:rsidRPr="00E04FF1" w:rsidRDefault="00F94A8B" w:rsidP="00827A26">
      <w:pPr>
        <w:pStyle w:val="ListParagraph"/>
        <w:numPr>
          <w:ilvl w:val="0"/>
          <w:numId w:val="4"/>
        </w:numPr>
        <w:spacing w:line="240" w:lineRule="auto"/>
        <w:jc w:val="both"/>
        <w:rPr>
          <w:bCs/>
        </w:rPr>
      </w:pPr>
      <w:r w:rsidRPr="00905259">
        <w:t xml:space="preserve">Michele Heffernan – Endicott Estate Commission Chair </w:t>
      </w:r>
    </w:p>
    <w:p w14:paraId="26E57CE0" w14:textId="5A2B1843" w:rsidR="00E04FF1" w:rsidRPr="0053273D" w:rsidRDefault="00E04FF1" w:rsidP="00827A26">
      <w:pPr>
        <w:pStyle w:val="ListParagraph"/>
        <w:numPr>
          <w:ilvl w:val="0"/>
          <w:numId w:val="4"/>
        </w:numPr>
        <w:spacing w:line="240" w:lineRule="auto"/>
        <w:jc w:val="both"/>
        <w:rPr>
          <w:bCs/>
        </w:rPr>
      </w:pPr>
      <w:r>
        <w:t>Erin Perron – Endicott Estate Director</w:t>
      </w:r>
    </w:p>
    <w:p w14:paraId="424EA64B" w14:textId="5BB64346" w:rsidR="0053273D" w:rsidRPr="00730E58" w:rsidRDefault="0053273D" w:rsidP="00827A26">
      <w:pPr>
        <w:pStyle w:val="ListParagraph"/>
        <w:numPr>
          <w:ilvl w:val="0"/>
          <w:numId w:val="4"/>
        </w:numPr>
        <w:spacing w:line="240" w:lineRule="auto"/>
        <w:jc w:val="both"/>
        <w:rPr>
          <w:bCs/>
        </w:rPr>
      </w:pPr>
      <w:r>
        <w:t xml:space="preserve">Sara </w:t>
      </w:r>
      <w:proofErr w:type="spellStart"/>
      <w:r>
        <w:t>Smegal</w:t>
      </w:r>
      <w:proofErr w:type="spellEnd"/>
      <w:r>
        <w:t xml:space="preserve"> </w:t>
      </w:r>
      <w:r w:rsidR="00730E58">
        <w:t>–</w:t>
      </w:r>
      <w:r>
        <w:t xml:space="preserve"> Resident</w:t>
      </w:r>
    </w:p>
    <w:p w14:paraId="0A5AE28E" w14:textId="7E943EE2" w:rsidR="00730E58" w:rsidRPr="00905259" w:rsidRDefault="00730E58" w:rsidP="00827A26">
      <w:pPr>
        <w:pStyle w:val="ListParagraph"/>
        <w:numPr>
          <w:ilvl w:val="0"/>
          <w:numId w:val="4"/>
        </w:numPr>
        <w:spacing w:line="240" w:lineRule="auto"/>
        <w:jc w:val="both"/>
        <w:rPr>
          <w:bCs/>
        </w:rPr>
      </w:pPr>
      <w:r>
        <w:t>Alison Sta</w:t>
      </w:r>
      <w:r w:rsidR="00DA15B7">
        <w:t>nton</w:t>
      </w:r>
      <w:r>
        <w:t xml:space="preserve"> - Resident</w:t>
      </w:r>
    </w:p>
    <w:p w14:paraId="03792E7D" w14:textId="77777777" w:rsidR="002F221C" w:rsidRPr="00905259" w:rsidRDefault="002F221C" w:rsidP="002F221C">
      <w:pPr>
        <w:spacing w:line="240" w:lineRule="auto"/>
        <w:jc w:val="both"/>
        <w:rPr>
          <w:bCs/>
        </w:rPr>
      </w:pPr>
    </w:p>
    <w:p w14:paraId="1C4F254D" w14:textId="24C2E6B6" w:rsidR="002F6923" w:rsidRPr="002F6923" w:rsidRDefault="00F94A8B" w:rsidP="002F6923">
      <w:pPr>
        <w:pStyle w:val="ListParagraph"/>
        <w:numPr>
          <w:ilvl w:val="0"/>
          <w:numId w:val="6"/>
        </w:numPr>
        <w:shd w:val="clear" w:color="auto" w:fill="FFFFFF"/>
        <w:spacing w:line="240" w:lineRule="auto"/>
        <w:rPr>
          <w:b/>
          <w:bCs/>
          <w:color w:val="222222"/>
          <w:sz w:val="24"/>
          <w:szCs w:val="24"/>
        </w:rPr>
      </w:pPr>
      <w:r w:rsidRPr="002F6923">
        <w:rPr>
          <w:b/>
          <w:bCs/>
          <w:color w:val="222222"/>
          <w:sz w:val="24"/>
          <w:szCs w:val="24"/>
        </w:rPr>
        <w:t xml:space="preserve">Endicott Estate </w:t>
      </w:r>
      <w:r w:rsidR="002F6923" w:rsidRPr="002F6923">
        <w:rPr>
          <w:b/>
          <w:bCs/>
          <w:color w:val="222222"/>
          <w:sz w:val="24"/>
          <w:szCs w:val="24"/>
        </w:rPr>
        <w:t>Director Erin Perron &amp; Commi</w:t>
      </w:r>
      <w:r w:rsidRPr="002F6923">
        <w:rPr>
          <w:b/>
          <w:bCs/>
          <w:color w:val="222222"/>
          <w:sz w:val="24"/>
          <w:szCs w:val="24"/>
        </w:rPr>
        <w:t>ssion Chair Michele Heffernan – Re: Public Use of the Estate Grounds</w:t>
      </w:r>
    </w:p>
    <w:p w14:paraId="641992D5" w14:textId="77777777" w:rsidR="002F6923" w:rsidRPr="002F6923" w:rsidRDefault="002F6923" w:rsidP="002F6923">
      <w:pPr>
        <w:pStyle w:val="ListParagraph"/>
        <w:shd w:val="clear" w:color="auto" w:fill="FFFFFF"/>
        <w:spacing w:line="240" w:lineRule="auto"/>
        <w:ind w:left="360"/>
        <w:rPr>
          <w:color w:val="222222"/>
          <w:sz w:val="24"/>
          <w:szCs w:val="24"/>
        </w:rPr>
      </w:pPr>
    </w:p>
    <w:p w14:paraId="4E569CC4" w14:textId="44CB21F1" w:rsidR="00EB6CD9" w:rsidRDefault="00EB6CD9" w:rsidP="00EB6CD9">
      <w:pPr>
        <w:pStyle w:val="ListParagraph"/>
        <w:shd w:val="clear" w:color="auto" w:fill="FFFFFF"/>
        <w:spacing w:line="240" w:lineRule="auto"/>
        <w:ind w:left="360"/>
        <w:rPr>
          <w:color w:val="222222"/>
          <w:sz w:val="24"/>
          <w:szCs w:val="24"/>
        </w:rPr>
      </w:pPr>
      <w:r>
        <w:rPr>
          <w:color w:val="222222"/>
          <w:sz w:val="24"/>
          <w:szCs w:val="24"/>
        </w:rPr>
        <w:t xml:space="preserve">Endicott Estate director, Erin Perron, is </w:t>
      </w:r>
      <w:r w:rsidR="00E04FF1">
        <w:rPr>
          <w:color w:val="222222"/>
          <w:sz w:val="24"/>
          <w:szCs w:val="24"/>
        </w:rPr>
        <w:t>concern</w:t>
      </w:r>
      <w:r>
        <w:rPr>
          <w:color w:val="222222"/>
          <w:sz w:val="24"/>
          <w:szCs w:val="24"/>
        </w:rPr>
        <w:t xml:space="preserve">ed </w:t>
      </w:r>
      <w:r w:rsidR="002F6923">
        <w:rPr>
          <w:color w:val="222222"/>
          <w:sz w:val="24"/>
          <w:szCs w:val="24"/>
        </w:rPr>
        <w:t>abou</w:t>
      </w:r>
      <w:r w:rsidR="00730E58">
        <w:rPr>
          <w:color w:val="222222"/>
          <w:sz w:val="24"/>
          <w:szCs w:val="24"/>
        </w:rPr>
        <w:t>t</w:t>
      </w:r>
      <w:r>
        <w:rPr>
          <w:color w:val="222222"/>
          <w:sz w:val="24"/>
          <w:szCs w:val="24"/>
        </w:rPr>
        <w:t xml:space="preserve"> </w:t>
      </w:r>
      <w:r w:rsidR="00E04FF1">
        <w:rPr>
          <w:color w:val="222222"/>
          <w:sz w:val="24"/>
          <w:szCs w:val="24"/>
        </w:rPr>
        <w:t xml:space="preserve">the groups of people gathering at the Endicott Estate. She feels that because the playgrounds and parks are closed, people are congregating at the Endicott Estate, violating the social distancing guidelines that have been put into place. Erin would like to see the Board of </w:t>
      </w:r>
      <w:r>
        <w:rPr>
          <w:color w:val="222222"/>
          <w:sz w:val="24"/>
          <w:szCs w:val="24"/>
        </w:rPr>
        <w:t>H</w:t>
      </w:r>
      <w:r w:rsidR="00E04FF1">
        <w:rPr>
          <w:color w:val="222222"/>
          <w:sz w:val="24"/>
          <w:szCs w:val="24"/>
        </w:rPr>
        <w:t xml:space="preserve">ealth follow </w:t>
      </w:r>
      <w:r w:rsidR="00023B5D">
        <w:rPr>
          <w:color w:val="222222"/>
          <w:sz w:val="24"/>
          <w:szCs w:val="24"/>
        </w:rPr>
        <w:t>the City of</w:t>
      </w:r>
      <w:r w:rsidR="00E04FF1">
        <w:rPr>
          <w:color w:val="222222"/>
          <w:sz w:val="24"/>
          <w:szCs w:val="24"/>
        </w:rPr>
        <w:t xml:space="preserve"> Boston, saying that open spaces are closed. Kathy Reda suggested placing signage in the parking lot to deter people from gathering in the parking lot. This will allow people to walk through the property but discourage gathering at the Endicott Estate.</w:t>
      </w:r>
      <w:r>
        <w:rPr>
          <w:color w:val="222222"/>
          <w:sz w:val="24"/>
          <w:szCs w:val="24"/>
        </w:rPr>
        <w:t xml:space="preserve"> Interim Health Director Bridget Sweet, offered to help develop signage to place at the parking lot to educate</w:t>
      </w:r>
      <w:r w:rsidR="002F6923">
        <w:rPr>
          <w:color w:val="222222"/>
          <w:sz w:val="24"/>
          <w:szCs w:val="24"/>
        </w:rPr>
        <w:t xml:space="preserve"> and remind</w:t>
      </w:r>
      <w:r>
        <w:rPr>
          <w:color w:val="222222"/>
          <w:sz w:val="24"/>
          <w:szCs w:val="24"/>
        </w:rPr>
        <w:t xml:space="preserve"> the public</w:t>
      </w:r>
      <w:r w:rsidR="002F6923">
        <w:rPr>
          <w:color w:val="222222"/>
          <w:sz w:val="24"/>
          <w:szCs w:val="24"/>
        </w:rPr>
        <w:t xml:space="preserve"> </w:t>
      </w:r>
      <w:r w:rsidR="002F6923">
        <w:rPr>
          <w:color w:val="222222"/>
          <w:sz w:val="24"/>
          <w:szCs w:val="24"/>
        </w:rPr>
        <w:lastRenderedPageBreak/>
        <w:t>about the social distancing guidelines</w:t>
      </w:r>
      <w:r>
        <w:rPr>
          <w:color w:val="222222"/>
          <w:sz w:val="24"/>
          <w:szCs w:val="24"/>
        </w:rPr>
        <w:t>. The Board agrees that they will</w:t>
      </w:r>
      <w:r w:rsidR="002F6923">
        <w:rPr>
          <w:color w:val="222222"/>
          <w:sz w:val="24"/>
          <w:szCs w:val="24"/>
        </w:rPr>
        <w:t xml:space="preserve"> </w:t>
      </w:r>
      <w:r>
        <w:rPr>
          <w:color w:val="222222"/>
          <w:sz w:val="24"/>
          <w:szCs w:val="24"/>
        </w:rPr>
        <w:t>post</w:t>
      </w:r>
      <w:r w:rsidR="002F6923">
        <w:rPr>
          <w:color w:val="222222"/>
          <w:sz w:val="24"/>
          <w:szCs w:val="24"/>
        </w:rPr>
        <w:t xml:space="preserve"> </w:t>
      </w:r>
      <w:r>
        <w:rPr>
          <w:color w:val="222222"/>
          <w:sz w:val="24"/>
          <w:szCs w:val="24"/>
        </w:rPr>
        <w:t xml:space="preserve">signage </w:t>
      </w:r>
      <w:r w:rsidR="002F6923">
        <w:rPr>
          <w:color w:val="222222"/>
          <w:sz w:val="24"/>
          <w:szCs w:val="24"/>
        </w:rPr>
        <w:t xml:space="preserve">in the parking lot </w:t>
      </w:r>
      <w:r>
        <w:rPr>
          <w:color w:val="222222"/>
          <w:sz w:val="24"/>
          <w:szCs w:val="24"/>
        </w:rPr>
        <w:t>and revisit the issue at the next board meeting on Wed. April 15</w:t>
      </w:r>
      <w:r w:rsidRPr="00EB6CD9">
        <w:rPr>
          <w:color w:val="222222"/>
          <w:sz w:val="24"/>
          <w:szCs w:val="24"/>
          <w:vertAlign w:val="superscript"/>
        </w:rPr>
        <w:t>th</w:t>
      </w:r>
      <w:r>
        <w:rPr>
          <w:color w:val="222222"/>
          <w:sz w:val="24"/>
          <w:szCs w:val="24"/>
        </w:rPr>
        <w:t xml:space="preserve">. </w:t>
      </w:r>
    </w:p>
    <w:p w14:paraId="77C10B3C" w14:textId="43D8E71F" w:rsidR="00EB6CD9" w:rsidRDefault="00EB6CD9" w:rsidP="00EB6CD9">
      <w:pPr>
        <w:pStyle w:val="ListParagraph"/>
        <w:shd w:val="clear" w:color="auto" w:fill="FFFFFF"/>
        <w:spacing w:line="240" w:lineRule="auto"/>
        <w:ind w:left="360"/>
        <w:rPr>
          <w:color w:val="222222"/>
          <w:sz w:val="24"/>
          <w:szCs w:val="24"/>
        </w:rPr>
      </w:pPr>
    </w:p>
    <w:p w14:paraId="73276082" w14:textId="66E6B6C5" w:rsidR="00EB6CD9" w:rsidRPr="00EB6CD9" w:rsidRDefault="00EB6CD9" w:rsidP="00EB6CD9">
      <w:pPr>
        <w:pStyle w:val="ListParagraph"/>
        <w:shd w:val="clear" w:color="auto" w:fill="FFFFFF"/>
        <w:spacing w:line="240" w:lineRule="auto"/>
        <w:ind w:left="360"/>
        <w:rPr>
          <w:color w:val="222222"/>
          <w:sz w:val="24"/>
          <w:szCs w:val="24"/>
        </w:rPr>
      </w:pPr>
      <w:r>
        <w:rPr>
          <w:color w:val="222222"/>
          <w:sz w:val="24"/>
          <w:szCs w:val="24"/>
        </w:rPr>
        <w:t>The next concern</w:t>
      </w:r>
      <w:r w:rsidR="002F6923">
        <w:rPr>
          <w:color w:val="222222"/>
          <w:sz w:val="24"/>
          <w:szCs w:val="24"/>
        </w:rPr>
        <w:t xml:space="preserve"> raised by the Endicott Estate Director and Commission Chair</w:t>
      </w:r>
      <w:r>
        <w:rPr>
          <w:color w:val="222222"/>
          <w:sz w:val="24"/>
          <w:szCs w:val="24"/>
        </w:rPr>
        <w:t xml:space="preserve"> is the</w:t>
      </w:r>
      <w:r w:rsidR="00B17FBA">
        <w:rPr>
          <w:color w:val="222222"/>
          <w:sz w:val="24"/>
          <w:szCs w:val="24"/>
        </w:rPr>
        <w:t xml:space="preserve"> non-profit run</w:t>
      </w:r>
      <w:r>
        <w:rPr>
          <w:color w:val="222222"/>
          <w:sz w:val="24"/>
          <w:szCs w:val="24"/>
        </w:rPr>
        <w:t xml:space="preserve"> greenhouse </w:t>
      </w:r>
      <w:r w:rsidR="00B17FBA">
        <w:rPr>
          <w:color w:val="222222"/>
          <w:sz w:val="24"/>
          <w:szCs w:val="24"/>
        </w:rPr>
        <w:t xml:space="preserve">on the Endicott Estate property. The challenge is </w:t>
      </w:r>
      <w:r>
        <w:rPr>
          <w:color w:val="222222"/>
          <w:sz w:val="24"/>
          <w:szCs w:val="24"/>
        </w:rPr>
        <w:t xml:space="preserve">that </w:t>
      </w:r>
      <w:r w:rsidR="00B17FBA">
        <w:rPr>
          <w:color w:val="222222"/>
          <w:sz w:val="24"/>
          <w:szCs w:val="24"/>
        </w:rPr>
        <w:t>the greenhouse i</w:t>
      </w:r>
      <w:r>
        <w:rPr>
          <w:color w:val="222222"/>
          <w:sz w:val="24"/>
          <w:szCs w:val="24"/>
        </w:rPr>
        <w:t xml:space="preserve">s still operating without </w:t>
      </w:r>
      <w:r w:rsidR="00B17FBA">
        <w:rPr>
          <w:color w:val="222222"/>
          <w:sz w:val="24"/>
          <w:szCs w:val="24"/>
        </w:rPr>
        <w:t>maintaining</w:t>
      </w:r>
      <w:r>
        <w:rPr>
          <w:color w:val="222222"/>
          <w:sz w:val="24"/>
          <w:szCs w:val="24"/>
        </w:rPr>
        <w:t xml:space="preserve"> proper social distancing or wearing appropriate PPE. Bridget will issue a Cease and Desist order</w:t>
      </w:r>
      <w:r w:rsidR="00585CAC">
        <w:rPr>
          <w:color w:val="222222"/>
          <w:sz w:val="24"/>
          <w:szCs w:val="24"/>
        </w:rPr>
        <w:t xml:space="preserve"> to the operators of the greenhouse.</w:t>
      </w:r>
    </w:p>
    <w:p w14:paraId="3A66160D" w14:textId="7968CC82" w:rsidR="00F94A8B" w:rsidRPr="00905259" w:rsidRDefault="00F94A8B" w:rsidP="002F221C">
      <w:pPr>
        <w:spacing w:line="240" w:lineRule="auto"/>
        <w:jc w:val="both"/>
        <w:rPr>
          <w:bCs/>
        </w:rPr>
      </w:pPr>
    </w:p>
    <w:p w14:paraId="2EB12178" w14:textId="27DA266D" w:rsidR="00F94A8B" w:rsidRPr="002F6923" w:rsidRDefault="00F94A8B" w:rsidP="00F94A8B">
      <w:pPr>
        <w:pStyle w:val="ListParagraph"/>
        <w:numPr>
          <w:ilvl w:val="0"/>
          <w:numId w:val="6"/>
        </w:numPr>
        <w:shd w:val="clear" w:color="auto" w:fill="FFFFFF"/>
        <w:spacing w:line="240" w:lineRule="auto"/>
        <w:rPr>
          <w:b/>
          <w:bCs/>
          <w:color w:val="222222"/>
          <w:sz w:val="24"/>
          <w:szCs w:val="24"/>
        </w:rPr>
      </w:pPr>
      <w:r w:rsidRPr="002F6923">
        <w:rPr>
          <w:b/>
          <w:bCs/>
          <w:color w:val="222222"/>
          <w:sz w:val="24"/>
          <w:szCs w:val="24"/>
        </w:rPr>
        <w:t>Discussion w/Interim Health Director Bridget Sweet Re: Cease &amp; Desist Orders Issued to Boch Ice Arena, Williams Sonoma, Dick’s Sporting Goods &amp; Game Stop, and an update on Stop &amp; Shop and BJ’s Wholesale Club</w:t>
      </w:r>
    </w:p>
    <w:p w14:paraId="3F25CA99" w14:textId="77777777" w:rsidR="002F6923" w:rsidRPr="00905259" w:rsidRDefault="002F6923" w:rsidP="002F6923">
      <w:pPr>
        <w:pStyle w:val="ListParagraph"/>
        <w:shd w:val="clear" w:color="auto" w:fill="FFFFFF"/>
        <w:spacing w:line="240" w:lineRule="auto"/>
        <w:ind w:left="360"/>
        <w:rPr>
          <w:color w:val="222222"/>
          <w:sz w:val="24"/>
          <w:szCs w:val="24"/>
        </w:rPr>
      </w:pPr>
    </w:p>
    <w:p w14:paraId="6A219142" w14:textId="6174C3B6" w:rsidR="00E945D1" w:rsidRDefault="00F94A8B" w:rsidP="00F94A8B">
      <w:pPr>
        <w:pStyle w:val="ListParagraph"/>
        <w:shd w:val="clear" w:color="auto" w:fill="FFFFFF"/>
        <w:spacing w:line="240" w:lineRule="auto"/>
        <w:ind w:left="360"/>
        <w:rPr>
          <w:color w:val="222222"/>
          <w:sz w:val="24"/>
          <w:szCs w:val="24"/>
        </w:rPr>
      </w:pPr>
      <w:r w:rsidRPr="00905259">
        <w:rPr>
          <w:color w:val="222222"/>
          <w:sz w:val="24"/>
          <w:szCs w:val="24"/>
        </w:rPr>
        <w:t xml:space="preserve">The Board has had problems with business operating as essential business when they are not in fact essential. The challenge has been that the Board of Health is not the permitting authority on many of these businesses. The department has had to go out </w:t>
      </w:r>
      <w:r w:rsidR="00585CAC">
        <w:rPr>
          <w:color w:val="222222"/>
          <w:sz w:val="24"/>
          <w:szCs w:val="24"/>
        </w:rPr>
        <w:t xml:space="preserve">to </w:t>
      </w:r>
      <w:r w:rsidR="00E945D1" w:rsidRPr="00905259">
        <w:rPr>
          <w:color w:val="222222"/>
          <w:sz w:val="24"/>
          <w:szCs w:val="24"/>
        </w:rPr>
        <w:t>GameStop, Dicks Sporting Goods, and Williams Sonoma and Kuman</w:t>
      </w:r>
      <w:r w:rsidR="00DE3B94">
        <w:rPr>
          <w:color w:val="222222"/>
          <w:sz w:val="24"/>
          <w:szCs w:val="24"/>
        </w:rPr>
        <w:t xml:space="preserve"> to </w:t>
      </w:r>
      <w:r w:rsidR="00E945D1" w:rsidRPr="00905259">
        <w:rPr>
          <w:color w:val="222222"/>
          <w:sz w:val="24"/>
          <w:szCs w:val="24"/>
        </w:rPr>
        <w:t xml:space="preserve">deliver a </w:t>
      </w:r>
      <w:r w:rsidR="00DE3B94">
        <w:rPr>
          <w:color w:val="222222"/>
          <w:sz w:val="24"/>
          <w:szCs w:val="24"/>
        </w:rPr>
        <w:t>c</w:t>
      </w:r>
      <w:r w:rsidR="00E945D1" w:rsidRPr="00905259">
        <w:rPr>
          <w:color w:val="222222"/>
          <w:sz w:val="24"/>
          <w:szCs w:val="24"/>
        </w:rPr>
        <w:t xml:space="preserve">ease &amp; </w:t>
      </w:r>
      <w:r w:rsidR="00DE3B94">
        <w:rPr>
          <w:color w:val="222222"/>
          <w:sz w:val="24"/>
          <w:szCs w:val="24"/>
        </w:rPr>
        <w:t>d</w:t>
      </w:r>
      <w:r w:rsidR="00E945D1" w:rsidRPr="00905259">
        <w:rPr>
          <w:color w:val="222222"/>
          <w:sz w:val="24"/>
          <w:szCs w:val="24"/>
        </w:rPr>
        <w:t xml:space="preserve">esist </w:t>
      </w:r>
      <w:r w:rsidR="00DE3B94">
        <w:rPr>
          <w:color w:val="222222"/>
          <w:sz w:val="24"/>
          <w:szCs w:val="24"/>
        </w:rPr>
        <w:t>o</w:t>
      </w:r>
      <w:r w:rsidR="00E945D1" w:rsidRPr="00905259">
        <w:rPr>
          <w:color w:val="222222"/>
          <w:sz w:val="24"/>
          <w:szCs w:val="24"/>
        </w:rPr>
        <w:t>rder</w:t>
      </w:r>
      <w:r w:rsidR="00DE3B94">
        <w:rPr>
          <w:color w:val="222222"/>
          <w:sz w:val="24"/>
          <w:szCs w:val="24"/>
        </w:rPr>
        <w:t xml:space="preserve">s because they were not supposed to be operating. The department has received support from </w:t>
      </w:r>
      <w:r w:rsidR="00585CAC">
        <w:rPr>
          <w:color w:val="222222"/>
          <w:sz w:val="24"/>
          <w:szCs w:val="24"/>
        </w:rPr>
        <w:t xml:space="preserve">the </w:t>
      </w:r>
      <w:r w:rsidR="00DE3B94">
        <w:rPr>
          <w:color w:val="222222"/>
          <w:sz w:val="24"/>
          <w:szCs w:val="24"/>
        </w:rPr>
        <w:t>State in reaching out to GameStop and Dicks to ask them to close their stores and has issued a statewide cease and desist order to Williams Sonoma. Petco was also given specific guidance that they can remain open, but the grooming services need to stop. In a reversal of guidance, just before the meeting began, the Board was informed that K</w:t>
      </w:r>
      <w:r w:rsidR="00E945D1" w:rsidRPr="00905259">
        <w:rPr>
          <w:color w:val="222222"/>
          <w:sz w:val="24"/>
          <w:szCs w:val="24"/>
        </w:rPr>
        <w:t xml:space="preserve">uman can </w:t>
      </w:r>
      <w:r w:rsidR="00DE3B94">
        <w:rPr>
          <w:color w:val="222222"/>
          <w:sz w:val="24"/>
          <w:szCs w:val="24"/>
        </w:rPr>
        <w:t>re-open</w:t>
      </w:r>
      <w:r w:rsidR="00E945D1" w:rsidRPr="00905259">
        <w:rPr>
          <w:color w:val="222222"/>
          <w:sz w:val="24"/>
          <w:szCs w:val="24"/>
        </w:rPr>
        <w:t xml:space="preserve"> under a limited scope. </w:t>
      </w:r>
    </w:p>
    <w:p w14:paraId="45F82866" w14:textId="77777777" w:rsidR="00905259" w:rsidRPr="00905259" w:rsidRDefault="00905259" w:rsidP="00F94A8B">
      <w:pPr>
        <w:pStyle w:val="ListParagraph"/>
        <w:shd w:val="clear" w:color="auto" w:fill="FFFFFF"/>
        <w:spacing w:line="240" w:lineRule="auto"/>
        <w:ind w:left="360"/>
        <w:rPr>
          <w:color w:val="222222"/>
          <w:sz w:val="24"/>
          <w:szCs w:val="24"/>
        </w:rPr>
      </w:pPr>
    </w:p>
    <w:p w14:paraId="7A97B7B9" w14:textId="2B45418B" w:rsidR="002C42D4" w:rsidRPr="00585CAC" w:rsidRDefault="00E945D1" w:rsidP="00585CAC">
      <w:pPr>
        <w:pStyle w:val="ListParagraph"/>
        <w:shd w:val="clear" w:color="auto" w:fill="FFFFFF"/>
        <w:spacing w:line="240" w:lineRule="auto"/>
        <w:ind w:left="360"/>
        <w:rPr>
          <w:color w:val="222222"/>
          <w:sz w:val="24"/>
          <w:szCs w:val="24"/>
        </w:rPr>
      </w:pPr>
      <w:r w:rsidRPr="00905259">
        <w:rPr>
          <w:color w:val="222222"/>
          <w:sz w:val="24"/>
          <w:szCs w:val="24"/>
        </w:rPr>
        <w:t>The other challenge that we are facing are the high volume of complaints. One complaint was concerning the Boch Arena</w:t>
      </w:r>
      <w:r w:rsidR="009D2739">
        <w:rPr>
          <w:color w:val="222222"/>
          <w:sz w:val="24"/>
          <w:szCs w:val="24"/>
        </w:rPr>
        <w:t xml:space="preserve"> remaining open. </w:t>
      </w:r>
      <w:r w:rsidR="00127E71">
        <w:rPr>
          <w:color w:val="222222"/>
          <w:sz w:val="24"/>
          <w:szCs w:val="24"/>
        </w:rPr>
        <w:t>Health inspectors were sent to Boch and upon arrival</w:t>
      </w:r>
      <w:r w:rsidR="002C42D4" w:rsidRPr="00905259">
        <w:rPr>
          <w:color w:val="222222"/>
          <w:sz w:val="24"/>
          <w:szCs w:val="24"/>
        </w:rPr>
        <w:t xml:space="preserve"> there were about 15 people skating. </w:t>
      </w:r>
      <w:r w:rsidR="00127E71">
        <w:rPr>
          <w:color w:val="222222"/>
          <w:sz w:val="24"/>
          <w:szCs w:val="24"/>
        </w:rPr>
        <w:t>The Health Department f</w:t>
      </w:r>
      <w:r w:rsidR="002C42D4" w:rsidRPr="00905259">
        <w:rPr>
          <w:color w:val="222222"/>
          <w:sz w:val="24"/>
          <w:szCs w:val="24"/>
        </w:rPr>
        <w:t>orced t</w:t>
      </w:r>
      <w:r w:rsidR="00127E71">
        <w:rPr>
          <w:color w:val="222222"/>
          <w:sz w:val="24"/>
          <w:szCs w:val="24"/>
        </w:rPr>
        <w:t>he people t</w:t>
      </w:r>
      <w:r w:rsidR="002C42D4" w:rsidRPr="00905259">
        <w:rPr>
          <w:color w:val="222222"/>
          <w:sz w:val="24"/>
          <w:szCs w:val="24"/>
        </w:rPr>
        <w:t xml:space="preserve">o evacuate </w:t>
      </w:r>
      <w:r w:rsidR="004B250D" w:rsidRPr="00905259">
        <w:rPr>
          <w:color w:val="222222"/>
          <w:sz w:val="24"/>
          <w:szCs w:val="24"/>
        </w:rPr>
        <w:t>immediately</w:t>
      </w:r>
      <w:r w:rsidR="00127E71">
        <w:rPr>
          <w:color w:val="222222"/>
          <w:sz w:val="24"/>
          <w:szCs w:val="24"/>
        </w:rPr>
        <w:t xml:space="preserve"> and Boch was s</w:t>
      </w:r>
      <w:r w:rsidR="002C42D4" w:rsidRPr="00905259">
        <w:rPr>
          <w:color w:val="222222"/>
          <w:sz w:val="24"/>
          <w:szCs w:val="24"/>
        </w:rPr>
        <w:t xml:space="preserve">hut down again. Boch will be brought before the </w:t>
      </w:r>
      <w:r w:rsidR="00127E71">
        <w:rPr>
          <w:color w:val="222222"/>
          <w:sz w:val="24"/>
          <w:szCs w:val="24"/>
        </w:rPr>
        <w:t>B</w:t>
      </w:r>
      <w:r w:rsidR="002C42D4" w:rsidRPr="00905259">
        <w:rPr>
          <w:color w:val="222222"/>
          <w:sz w:val="24"/>
          <w:szCs w:val="24"/>
        </w:rPr>
        <w:t xml:space="preserve">oard </w:t>
      </w:r>
      <w:r w:rsidR="00585CAC">
        <w:rPr>
          <w:color w:val="222222"/>
          <w:sz w:val="24"/>
          <w:szCs w:val="24"/>
        </w:rPr>
        <w:t>during one of the upcoming</w:t>
      </w:r>
      <w:r w:rsidR="002C42D4" w:rsidRPr="00905259">
        <w:rPr>
          <w:color w:val="222222"/>
          <w:sz w:val="24"/>
          <w:szCs w:val="24"/>
        </w:rPr>
        <w:t xml:space="preserve"> board m</w:t>
      </w:r>
      <w:r w:rsidR="004B250D" w:rsidRPr="00905259">
        <w:rPr>
          <w:color w:val="222222"/>
          <w:sz w:val="24"/>
          <w:szCs w:val="24"/>
        </w:rPr>
        <w:t>ee</w:t>
      </w:r>
      <w:r w:rsidR="002C42D4" w:rsidRPr="00905259">
        <w:rPr>
          <w:color w:val="222222"/>
          <w:sz w:val="24"/>
          <w:szCs w:val="24"/>
        </w:rPr>
        <w:t>t</w:t>
      </w:r>
      <w:r w:rsidR="004B250D" w:rsidRPr="00905259">
        <w:rPr>
          <w:color w:val="222222"/>
          <w:sz w:val="24"/>
          <w:szCs w:val="24"/>
        </w:rPr>
        <w:t>in</w:t>
      </w:r>
      <w:r w:rsidR="002C42D4" w:rsidRPr="00905259">
        <w:rPr>
          <w:color w:val="222222"/>
          <w:sz w:val="24"/>
          <w:szCs w:val="24"/>
        </w:rPr>
        <w:t>g</w:t>
      </w:r>
      <w:r w:rsidR="00585CAC">
        <w:rPr>
          <w:color w:val="222222"/>
          <w:sz w:val="24"/>
          <w:szCs w:val="24"/>
        </w:rPr>
        <w:t>s</w:t>
      </w:r>
      <w:r w:rsidR="002C42D4" w:rsidRPr="00905259">
        <w:rPr>
          <w:color w:val="222222"/>
          <w:sz w:val="24"/>
          <w:szCs w:val="24"/>
        </w:rPr>
        <w:t xml:space="preserve"> to </w:t>
      </w:r>
      <w:r w:rsidR="004B250D" w:rsidRPr="00905259">
        <w:rPr>
          <w:color w:val="222222"/>
          <w:sz w:val="24"/>
          <w:szCs w:val="24"/>
        </w:rPr>
        <w:t>explain</w:t>
      </w:r>
      <w:r w:rsidR="002C42D4" w:rsidRPr="00905259">
        <w:rPr>
          <w:color w:val="222222"/>
          <w:sz w:val="24"/>
          <w:szCs w:val="24"/>
        </w:rPr>
        <w:t xml:space="preserve"> why the</w:t>
      </w:r>
      <w:r w:rsidR="004B250D" w:rsidRPr="00905259">
        <w:rPr>
          <w:color w:val="222222"/>
          <w:sz w:val="24"/>
          <w:szCs w:val="24"/>
        </w:rPr>
        <w:t>y</w:t>
      </w:r>
      <w:r w:rsidR="002C42D4" w:rsidRPr="00905259">
        <w:rPr>
          <w:color w:val="222222"/>
          <w:sz w:val="24"/>
          <w:szCs w:val="24"/>
        </w:rPr>
        <w:t xml:space="preserve"> were open when they were aware that they were supposed </w:t>
      </w:r>
      <w:r w:rsidR="00127E71">
        <w:rPr>
          <w:color w:val="222222"/>
          <w:sz w:val="24"/>
          <w:szCs w:val="24"/>
        </w:rPr>
        <w:t>t</w:t>
      </w:r>
      <w:r w:rsidR="002C42D4" w:rsidRPr="00905259">
        <w:rPr>
          <w:color w:val="222222"/>
          <w:sz w:val="24"/>
          <w:szCs w:val="24"/>
        </w:rPr>
        <w:t>o be closed.</w:t>
      </w:r>
      <w:r w:rsidR="00127E71">
        <w:rPr>
          <w:color w:val="222222"/>
          <w:sz w:val="24"/>
          <w:szCs w:val="24"/>
        </w:rPr>
        <w:t xml:space="preserve"> The Interim Director would like to remind the public that every time an inspector has to go out to investigate a complaint,</w:t>
      </w:r>
      <w:r w:rsidR="002C42D4" w:rsidRPr="00905259">
        <w:rPr>
          <w:color w:val="222222"/>
          <w:sz w:val="24"/>
          <w:szCs w:val="24"/>
        </w:rPr>
        <w:t xml:space="preserve"> </w:t>
      </w:r>
      <w:r w:rsidR="00127E71">
        <w:rPr>
          <w:color w:val="222222"/>
          <w:sz w:val="24"/>
          <w:szCs w:val="24"/>
        </w:rPr>
        <w:t>i</w:t>
      </w:r>
      <w:r w:rsidR="002C42D4" w:rsidRPr="00905259">
        <w:rPr>
          <w:color w:val="222222"/>
          <w:sz w:val="24"/>
          <w:szCs w:val="24"/>
        </w:rPr>
        <w:t xml:space="preserve">t puts the inspectors at risk because they </w:t>
      </w:r>
      <w:r w:rsidR="004B250D" w:rsidRPr="00905259">
        <w:rPr>
          <w:color w:val="222222"/>
          <w:sz w:val="24"/>
          <w:szCs w:val="24"/>
        </w:rPr>
        <w:t>must</w:t>
      </w:r>
      <w:r w:rsidR="002C42D4" w:rsidRPr="00905259">
        <w:rPr>
          <w:color w:val="222222"/>
          <w:sz w:val="24"/>
          <w:szCs w:val="24"/>
        </w:rPr>
        <w:t xml:space="preserve"> engage with the public</w:t>
      </w:r>
      <w:r w:rsidR="00127E71">
        <w:rPr>
          <w:color w:val="222222"/>
          <w:sz w:val="24"/>
          <w:szCs w:val="24"/>
        </w:rPr>
        <w:t xml:space="preserve"> and can possibly be exposed to Covid-19.</w:t>
      </w:r>
    </w:p>
    <w:p w14:paraId="577BF550" w14:textId="497EDD99" w:rsidR="002C42D4" w:rsidRPr="00905259" w:rsidRDefault="002C42D4" w:rsidP="00F94A8B">
      <w:pPr>
        <w:pStyle w:val="ListParagraph"/>
        <w:shd w:val="clear" w:color="auto" w:fill="FFFFFF"/>
        <w:spacing w:line="240" w:lineRule="auto"/>
        <w:ind w:left="360"/>
        <w:rPr>
          <w:color w:val="222222"/>
          <w:sz w:val="24"/>
          <w:szCs w:val="24"/>
        </w:rPr>
      </w:pPr>
    </w:p>
    <w:p w14:paraId="230800C3" w14:textId="23C9F387" w:rsidR="002C42D4" w:rsidRPr="00905259" w:rsidRDefault="00127E71" w:rsidP="00F94A8B">
      <w:pPr>
        <w:pStyle w:val="ListParagraph"/>
        <w:shd w:val="clear" w:color="auto" w:fill="FFFFFF"/>
        <w:spacing w:line="240" w:lineRule="auto"/>
        <w:ind w:left="360"/>
        <w:rPr>
          <w:color w:val="222222"/>
          <w:sz w:val="24"/>
          <w:szCs w:val="24"/>
        </w:rPr>
      </w:pPr>
      <w:r>
        <w:rPr>
          <w:color w:val="222222"/>
          <w:sz w:val="24"/>
          <w:szCs w:val="24"/>
        </w:rPr>
        <w:t>The Health department has also received complaints/c</w:t>
      </w:r>
      <w:r w:rsidR="002C42D4" w:rsidRPr="00905259">
        <w:rPr>
          <w:color w:val="222222"/>
          <w:sz w:val="24"/>
          <w:szCs w:val="24"/>
        </w:rPr>
        <w:t xml:space="preserve">oncerns </w:t>
      </w:r>
      <w:r>
        <w:rPr>
          <w:color w:val="222222"/>
          <w:sz w:val="24"/>
          <w:szCs w:val="24"/>
        </w:rPr>
        <w:t>regarding</w:t>
      </w:r>
      <w:r w:rsidR="002C42D4" w:rsidRPr="00905259">
        <w:rPr>
          <w:color w:val="222222"/>
          <w:sz w:val="24"/>
          <w:szCs w:val="24"/>
        </w:rPr>
        <w:t xml:space="preserve"> BJ</w:t>
      </w:r>
      <w:r>
        <w:rPr>
          <w:color w:val="222222"/>
          <w:sz w:val="24"/>
          <w:szCs w:val="24"/>
        </w:rPr>
        <w:t>s</w:t>
      </w:r>
      <w:r w:rsidR="002C42D4" w:rsidRPr="00905259">
        <w:rPr>
          <w:color w:val="222222"/>
          <w:sz w:val="24"/>
          <w:szCs w:val="24"/>
        </w:rPr>
        <w:t xml:space="preserve"> b</w:t>
      </w:r>
      <w:r w:rsidR="004B250D" w:rsidRPr="00905259">
        <w:rPr>
          <w:color w:val="222222"/>
          <w:sz w:val="24"/>
          <w:szCs w:val="24"/>
        </w:rPr>
        <w:t>e</w:t>
      </w:r>
      <w:r w:rsidR="002C42D4" w:rsidRPr="00905259">
        <w:rPr>
          <w:color w:val="222222"/>
          <w:sz w:val="24"/>
          <w:szCs w:val="24"/>
        </w:rPr>
        <w:t>c</w:t>
      </w:r>
      <w:r w:rsidR="004B250D" w:rsidRPr="00905259">
        <w:rPr>
          <w:color w:val="222222"/>
          <w:sz w:val="24"/>
          <w:szCs w:val="24"/>
        </w:rPr>
        <w:t>ause</w:t>
      </w:r>
      <w:r w:rsidR="002C42D4" w:rsidRPr="00905259">
        <w:rPr>
          <w:color w:val="222222"/>
          <w:sz w:val="24"/>
          <w:szCs w:val="24"/>
        </w:rPr>
        <w:t xml:space="preserve"> of social distancing protocols. After inspection they were required to add signage and </w:t>
      </w:r>
      <w:r w:rsidR="00585CAC">
        <w:rPr>
          <w:color w:val="222222"/>
          <w:sz w:val="24"/>
          <w:szCs w:val="24"/>
        </w:rPr>
        <w:t xml:space="preserve">asked to </w:t>
      </w:r>
      <w:r w:rsidR="002C42D4" w:rsidRPr="00905259">
        <w:rPr>
          <w:color w:val="222222"/>
          <w:sz w:val="24"/>
          <w:szCs w:val="24"/>
        </w:rPr>
        <w:t xml:space="preserve">place lines and tape on the ground to help with social distancing. </w:t>
      </w:r>
      <w:r>
        <w:rPr>
          <w:color w:val="222222"/>
          <w:sz w:val="24"/>
          <w:szCs w:val="24"/>
        </w:rPr>
        <w:t xml:space="preserve">BJs </w:t>
      </w:r>
      <w:r w:rsidR="002C42D4" w:rsidRPr="00905259">
        <w:rPr>
          <w:color w:val="222222"/>
          <w:sz w:val="24"/>
          <w:szCs w:val="24"/>
        </w:rPr>
        <w:t xml:space="preserve">Corporate was very helpful in getting the store </w:t>
      </w:r>
      <w:r>
        <w:rPr>
          <w:color w:val="222222"/>
          <w:sz w:val="24"/>
          <w:szCs w:val="24"/>
        </w:rPr>
        <w:t>to cooperate</w:t>
      </w:r>
      <w:r w:rsidR="002C42D4" w:rsidRPr="00905259">
        <w:rPr>
          <w:color w:val="222222"/>
          <w:sz w:val="24"/>
          <w:szCs w:val="24"/>
        </w:rPr>
        <w:t xml:space="preserve">. </w:t>
      </w:r>
    </w:p>
    <w:p w14:paraId="30A2EC92" w14:textId="77777777" w:rsidR="00E945D1" w:rsidRPr="00905259" w:rsidRDefault="00E945D1" w:rsidP="00F94A8B">
      <w:pPr>
        <w:pStyle w:val="ListParagraph"/>
        <w:shd w:val="clear" w:color="auto" w:fill="FFFFFF"/>
        <w:spacing w:line="240" w:lineRule="auto"/>
        <w:ind w:left="360"/>
        <w:rPr>
          <w:color w:val="222222"/>
          <w:sz w:val="24"/>
          <w:szCs w:val="24"/>
        </w:rPr>
      </w:pPr>
    </w:p>
    <w:p w14:paraId="447A9BA0" w14:textId="15019903" w:rsidR="00F94A8B" w:rsidRPr="00905259" w:rsidRDefault="00F94A8B" w:rsidP="002F221C">
      <w:pPr>
        <w:spacing w:line="240" w:lineRule="auto"/>
        <w:jc w:val="both"/>
        <w:rPr>
          <w:bCs/>
        </w:rPr>
      </w:pPr>
    </w:p>
    <w:p w14:paraId="7957CD9F" w14:textId="38783C2E" w:rsidR="00F94A8B" w:rsidRPr="00905259" w:rsidRDefault="00F94A8B" w:rsidP="002F221C">
      <w:pPr>
        <w:spacing w:line="240" w:lineRule="auto"/>
        <w:jc w:val="both"/>
        <w:rPr>
          <w:bCs/>
        </w:rPr>
      </w:pPr>
    </w:p>
    <w:p w14:paraId="0BFDBBEE" w14:textId="6C3C66A3" w:rsidR="00905259" w:rsidRPr="002E67A2" w:rsidRDefault="00F94A8B" w:rsidP="00905259">
      <w:pPr>
        <w:pStyle w:val="ListParagraph"/>
        <w:numPr>
          <w:ilvl w:val="0"/>
          <w:numId w:val="6"/>
        </w:numPr>
        <w:shd w:val="clear" w:color="auto" w:fill="FFFFFF"/>
        <w:spacing w:line="240" w:lineRule="auto"/>
        <w:rPr>
          <w:b/>
          <w:bCs/>
          <w:color w:val="222222"/>
          <w:sz w:val="24"/>
          <w:szCs w:val="24"/>
        </w:rPr>
      </w:pPr>
      <w:r w:rsidRPr="002E67A2">
        <w:rPr>
          <w:b/>
          <w:bCs/>
          <w:color w:val="222222"/>
          <w:sz w:val="24"/>
          <w:szCs w:val="24"/>
        </w:rPr>
        <w:t>Discussion &amp; Vote on Covid-19 Action Items</w:t>
      </w:r>
    </w:p>
    <w:p w14:paraId="6AA6B291" w14:textId="77777777" w:rsidR="00905259" w:rsidRPr="00905259" w:rsidRDefault="00905259" w:rsidP="00905259">
      <w:pPr>
        <w:pStyle w:val="ListParagraph"/>
        <w:shd w:val="clear" w:color="auto" w:fill="FFFFFF"/>
        <w:spacing w:line="240" w:lineRule="auto"/>
        <w:ind w:left="360"/>
        <w:rPr>
          <w:color w:val="222222"/>
          <w:sz w:val="24"/>
          <w:szCs w:val="24"/>
        </w:rPr>
      </w:pPr>
    </w:p>
    <w:p w14:paraId="7F7CFB4F" w14:textId="42095F5B" w:rsidR="00905259" w:rsidRPr="00E04FF1" w:rsidRDefault="00905259" w:rsidP="00E04FF1">
      <w:pPr>
        <w:pStyle w:val="ListParagraph"/>
        <w:shd w:val="clear" w:color="auto" w:fill="FFFFFF"/>
        <w:spacing w:line="240" w:lineRule="auto"/>
        <w:ind w:left="360"/>
        <w:rPr>
          <w:rFonts w:eastAsia="Times New Roman"/>
          <w:sz w:val="24"/>
          <w:szCs w:val="24"/>
          <w:lang w:val="en-US"/>
        </w:rPr>
      </w:pPr>
      <w:r w:rsidRPr="00905259">
        <w:rPr>
          <w:rFonts w:eastAsia="Times New Roman"/>
          <w:sz w:val="24"/>
          <w:szCs w:val="24"/>
          <w:lang w:val="en-US"/>
        </w:rPr>
        <w:t xml:space="preserve">In support of the recommendation from the Commissioner of Public Health, </w:t>
      </w:r>
      <w:r w:rsidR="002E67A2">
        <w:rPr>
          <w:rFonts w:eastAsia="Times New Roman"/>
          <w:sz w:val="24"/>
          <w:szCs w:val="24"/>
          <w:lang w:val="en-US"/>
        </w:rPr>
        <w:t xml:space="preserve">Kathy Reda motions to </w:t>
      </w:r>
      <w:r w:rsidRPr="00905259">
        <w:rPr>
          <w:rFonts w:eastAsia="Times New Roman"/>
          <w:sz w:val="24"/>
          <w:szCs w:val="24"/>
          <w:lang w:val="en-US"/>
        </w:rPr>
        <w:t xml:space="preserve">strongly recommend that all personnel working in a grocery stores </w:t>
      </w:r>
      <w:r w:rsidRPr="00905259">
        <w:rPr>
          <w:rFonts w:eastAsia="Times New Roman"/>
          <w:sz w:val="24"/>
          <w:szCs w:val="24"/>
          <w:lang w:val="en-US"/>
        </w:rPr>
        <w:lastRenderedPageBreak/>
        <w:t xml:space="preserve">wear face </w:t>
      </w:r>
      <w:r w:rsidR="00E04FF1" w:rsidRPr="00905259">
        <w:rPr>
          <w:rFonts w:eastAsia="Times New Roman"/>
          <w:sz w:val="24"/>
          <w:szCs w:val="24"/>
          <w:lang w:val="en-US"/>
        </w:rPr>
        <w:t>covering</w:t>
      </w:r>
      <w:r w:rsidRPr="00905259">
        <w:rPr>
          <w:rFonts w:eastAsia="Times New Roman"/>
          <w:sz w:val="24"/>
          <w:szCs w:val="24"/>
          <w:lang w:val="en-US"/>
        </w:rPr>
        <w:t xml:space="preserve">. </w:t>
      </w:r>
      <w:r w:rsidR="00E04FF1">
        <w:rPr>
          <w:rFonts w:eastAsia="Times New Roman"/>
          <w:sz w:val="24"/>
          <w:szCs w:val="24"/>
          <w:lang w:val="en-US"/>
        </w:rPr>
        <w:t>Ma</w:t>
      </w:r>
      <w:r w:rsidR="002E67A2" w:rsidRPr="00E04FF1">
        <w:rPr>
          <w:rFonts w:eastAsia="Times New Roman"/>
          <w:sz w:val="24"/>
          <w:szCs w:val="24"/>
          <w:lang w:val="en-US"/>
        </w:rPr>
        <w:t xml:space="preserve">ry Ellard seconds the motion. Roll call Vote: Kathy Reda, yes. Mary Ellard Yes. Lianne Jasset, yes. </w:t>
      </w:r>
      <w:r w:rsidRPr="00E04FF1">
        <w:rPr>
          <w:rFonts w:eastAsia="Times New Roman"/>
          <w:sz w:val="24"/>
          <w:szCs w:val="24"/>
          <w:lang w:val="en-US"/>
        </w:rPr>
        <w:t xml:space="preserve">The board will continue to monitor these guidelines and will adjust accordingly, and revisit as needed. </w:t>
      </w:r>
    </w:p>
    <w:p w14:paraId="439D80F1" w14:textId="77777777" w:rsidR="00905259" w:rsidRPr="00905259" w:rsidRDefault="00905259" w:rsidP="00905259">
      <w:pPr>
        <w:pStyle w:val="ListParagraph"/>
        <w:shd w:val="clear" w:color="auto" w:fill="FFFFFF"/>
        <w:spacing w:line="240" w:lineRule="auto"/>
        <w:ind w:left="360"/>
        <w:rPr>
          <w:rFonts w:eastAsia="Times New Roman"/>
          <w:sz w:val="24"/>
          <w:szCs w:val="24"/>
          <w:lang w:val="en-US"/>
        </w:rPr>
      </w:pPr>
    </w:p>
    <w:p w14:paraId="6A0B0A4D" w14:textId="01B8D75E" w:rsidR="00905259" w:rsidRPr="00905259" w:rsidRDefault="00905259" w:rsidP="00905259">
      <w:pPr>
        <w:pStyle w:val="ListParagraph"/>
        <w:shd w:val="clear" w:color="auto" w:fill="FFFFFF"/>
        <w:spacing w:line="240" w:lineRule="auto"/>
        <w:ind w:left="360"/>
        <w:rPr>
          <w:color w:val="222222"/>
          <w:sz w:val="24"/>
          <w:szCs w:val="24"/>
        </w:rPr>
      </w:pPr>
      <w:r w:rsidRPr="00905259">
        <w:rPr>
          <w:rFonts w:eastAsia="Times New Roman"/>
          <w:sz w:val="24"/>
          <w:szCs w:val="24"/>
          <w:lang w:val="en-US"/>
        </w:rPr>
        <w:t>The board discussed the order issued April 7, 2020 regarding guidance for grocery stores, specifically limiting occupancy to 40 percent of its maximum permitted occupancy level per its permit on record with municipal building departments. This limit is applicable to both employees and customers.</w:t>
      </w:r>
    </w:p>
    <w:p w14:paraId="080EE0E6" w14:textId="77777777" w:rsidR="00905259" w:rsidRPr="00905259" w:rsidRDefault="00905259" w:rsidP="00905259">
      <w:pPr>
        <w:pStyle w:val="ListParagraph"/>
        <w:shd w:val="clear" w:color="auto" w:fill="FFFFFF"/>
        <w:spacing w:line="240" w:lineRule="auto"/>
        <w:ind w:left="360"/>
        <w:rPr>
          <w:color w:val="222222"/>
          <w:sz w:val="24"/>
          <w:szCs w:val="24"/>
        </w:rPr>
      </w:pPr>
    </w:p>
    <w:p w14:paraId="77A98E71" w14:textId="77777777" w:rsidR="00F94A8B" w:rsidRPr="00905259" w:rsidRDefault="00F94A8B" w:rsidP="002F221C">
      <w:pPr>
        <w:spacing w:line="240" w:lineRule="auto"/>
        <w:jc w:val="both"/>
        <w:rPr>
          <w:bCs/>
        </w:rPr>
      </w:pPr>
    </w:p>
    <w:p w14:paraId="6AB46B40" w14:textId="0CD25794" w:rsidR="001814A1" w:rsidRPr="00905259" w:rsidRDefault="001814A1" w:rsidP="00827A26">
      <w:pPr>
        <w:spacing w:line="240" w:lineRule="auto"/>
        <w:jc w:val="both"/>
        <w:rPr>
          <w:bCs/>
        </w:rPr>
      </w:pPr>
    </w:p>
    <w:p w14:paraId="3D53C727" w14:textId="181D4CE7" w:rsidR="00F94A8B" w:rsidRPr="002E67A2" w:rsidRDefault="00F94A8B" w:rsidP="00F94A8B">
      <w:pPr>
        <w:pStyle w:val="ListParagraph"/>
        <w:numPr>
          <w:ilvl w:val="0"/>
          <w:numId w:val="6"/>
        </w:numPr>
        <w:shd w:val="clear" w:color="auto" w:fill="FFFFFF"/>
        <w:spacing w:line="240" w:lineRule="auto"/>
        <w:rPr>
          <w:b/>
          <w:bCs/>
          <w:color w:val="222222"/>
          <w:sz w:val="24"/>
          <w:szCs w:val="24"/>
        </w:rPr>
      </w:pPr>
      <w:r w:rsidRPr="002E67A2">
        <w:rPr>
          <w:b/>
          <w:bCs/>
          <w:color w:val="222222"/>
          <w:sz w:val="24"/>
          <w:szCs w:val="24"/>
        </w:rPr>
        <w:t>Release of Current Confirmed Covid-19 Cases in Dedham</w:t>
      </w:r>
    </w:p>
    <w:p w14:paraId="371C06CC" w14:textId="77777777" w:rsidR="00905259" w:rsidRPr="00905259" w:rsidRDefault="00905259" w:rsidP="00905259">
      <w:pPr>
        <w:pStyle w:val="ListParagraph"/>
        <w:shd w:val="clear" w:color="auto" w:fill="FFFFFF"/>
        <w:spacing w:line="240" w:lineRule="auto"/>
        <w:ind w:left="360"/>
        <w:rPr>
          <w:color w:val="222222"/>
          <w:sz w:val="24"/>
          <w:szCs w:val="24"/>
        </w:rPr>
      </w:pPr>
    </w:p>
    <w:p w14:paraId="1F4E8247" w14:textId="77777777" w:rsidR="00905259" w:rsidRPr="00905259" w:rsidRDefault="00905259" w:rsidP="00905259">
      <w:pPr>
        <w:pStyle w:val="ListParagraph"/>
        <w:spacing w:after="390" w:line="240" w:lineRule="auto"/>
        <w:ind w:left="360"/>
        <w:rPr>
          <w:rFonts w:eastAsia="Times New Roman"/>
          <w:sz w:val="24"/>
          <w:szCs w:val="24"/>
          <w:lang w:val="en-US"/>
        </w:rPr>
      </w:pPr>
      <w:r w:rsidRPr="00905259">
        <w:rPr>
          <w:rFonts w:eastAsia="Times New Roman"/>
          <w:sz w:val="24"/>
          <w:szCs w:val="24"/>
          <w:lang w:val="en-US"/>
        </w:rPr>
        <w:t xml:space="preserve">There are 77 confirmed cases of the virus in Dedham as of April 8, 2020. </w:t>
      </w:r>
    </w:p>
    <w:p w14:paraId="7469FB18" w14:textId="77777777" w:rsidR="00905259" w:rsidRPr="00905259" w:rsidRDefault="00905259" w:rsidP="00905259">
      <w:pPr>
        <w:pStyle w:val="ListParagraph"/>
        <w:spacing w:after="390" w:line="240" w:lineRule="auto"/>
        <w:ind w:left="360"/>
        <w:rPr>
          <w:rFonts w:eastAsia="Times New Roman"/>
          <w:sz w:val="24"/>
          <w:szCs w:val="24"/>
          <w:lang w:val="en-US"/>
        </w:rPr>
      </w:pPr>
    </w:p>
    <w:p w14:paraId="7C7688E7" w14:textId="4EBD6DF7" w:rsidR="00F94A8B" w:rsidRDefault="00905259" w:rsidP="0053273D">
      <w:pPr>
        <w:pStyle w:val="ListParagraph"/>
        <w:spacing w:after="390" w:line="240" w:lineRule="auto"/>
        <w:ind w:left="360"/>
        <w:rPr>
          <w:rFonts w:eastAsia="Times New Roman"/>
          <w:sz w:val="24"/>
          <w:szCs w:val="24"/>
          <w:lang w:val="en-US"/>
        </w:rPr>
      </w:pPr>
      <w:r w:rsidRPr="00905259">
        <w:rPr>
          <w:rFonts w:eastAsia="Times New Roman"/>
          <w:sz w:val="24"/>
          <w:szCs w:val="24"/>
          <w:lang w:val="en-US"/>
        </w:rPr>
        <w:t>The board wishes to express its appreciation to Dedham’s Public Health Nurse and all school nurse volunteers who maintain daily surveillance and monitoring of COVID-19 in the community. We also wish to express our gratitude to the Health Department staff who, daily go above and beyond to assure the safety and well-being of our residents.</w:t>
      </w:r>
      <w:r w:rsidR="002E67A2">
        <w:rPr>
          <w:rFonts w:eastAsia="Times New Roman"/>
          <w:sz w:val="24"/>
          <w:szCs w:val="24"/>
          <w:lang w:val="en-US"/>
        </w:rPr>
        <w:t xml:space="preserve"> </w:t>
      </w:r>
    </w:p>
    <w:p w14:paraId="54307E49" w14:textId="6369A363" w:rsidR="0053273D" w:rsidRDefault="0053273D" w:rsidP="0053273D">
      <w:pPr>
        <w:pStyle w:val="ListParagraph"/>
        <w:spacing w:after="390" w:line="240" w:lineRule="auto"/>
        <w:ind w:left="360"/>
        <w:rPr>
          <w:rFonts w:eastAsia="Times New Roman"/>
          <w:sz w:val="24"/>
          <w:szCs w:val="24"/>
          <w:lang w:val="en-US"/>
        </w:rPr>
      </w:pPr>
    </w:p>
    <w:p w14:paraId="66AE0A3E" w14:textId="77777777" w:rsidR="0053273D" w:rsidRPr="0053273D" w:rsidRDefault="0053273D" w:rsidP="0053273D">
      <w:pPr>
        <w:pStyle w:val="ListParagraph"/>
        <w:spacing w:after="390" w:line="240" w:lineRule="auto"/>
        <w:ind w:left="360"/>
        <w:rPr>
          <w:rFonts w:eastAsia="Times New Roman"/>
          <w:sz w:val="24"/>
          <w:szCs w:val="24"/>
          <w:lang w:val="en-US"/>
        </w:rPr>
      </w:pPr>
    </w:p>
    <w:p w14:paraId="3B9EC44D" w14:textId="77777777" w:rsidR="0053273D" w:rsidRPr="0053273D" w:rsidRDefault="0053273D" w:rsidP="00730E58">
      <w:pPr>
        <w:pStyle w:val="ListParagraph"/>
        <w:spacing w:after="390" w:line="240" w:lineRule="auto"/>
        <w:ind w:left="360"/>
        <w:rPr>
          <w:rFonts w:eastAsia="Times New Roman"/>
          <w:sz w:val="24"/>
          <w:szCs w:val="24"/>
          <w:lang w:val="en-US"/>
        </w:rPr>
      </w:pPr>
      <w:r w:rsidRPr="0053273D">
        <w:rPr>
          <w:rFonts w:eastAsia="Times New Roman"/>
          <w:sz w:val="24"/>
          <w:szCs w:val="24"/>
          <w:lang w:val="en-US"/>
        </w:rPr>
        <w:t>The board wishes to share the recent announcement from the Executive Office of Health and Human Services regarding the launch of the Nursing Home Family Resource Line – a dedicated phone line to connect family members of nursing home and rest home residents with the information and resources they need.</w:t>
      </w:r>
    </w:p>
    <w:p w14:paraId="54DD9437" w14:textId="77777777" w:rsidR="0053273D" w:rsidRPr="0053273D" w:rsidRDefault="0053273D" w:rsidP="0053273D">
      <w:pPr>
        <w:pStyle w:val="ListParagraph"/>
        <w:spacing w:after="390" w:line="240" w:lineRule="auto"/>
        <w:ind w:left="360"/>
        <w:rPr>
          <w:rFonts w:eastAsia="Times New Roman"/>
          <w:sz w:val="24"/>
          <w:szCs w:val="24"/>
          <w:lang w:val="en-US"/>
        </w:rPr>
      </w:pPr>
      <w:r w:rsidRPr="0053273D">
        <w:rPr>
          <w:rFonts w:eastAsia="Times New Roman"/>
          <w:sz w:val="24"/>
          <w:szCs w:val="24"/>
          <w:lang w:val="en-US"/>
        </w:rPr>
        <w:t>The Nursing Home Family Resource Line is staffed from 9 a.m. to 5 p.m., seven days a week. Staff will field questions on a range of topics and coordinate across state agencies to help provide answers. Please call 617-660-5399 to speak with a representative.</w:t>
      </w:r>
    </w:p>
    <w:p w14:paraId="538BDE71" w14:textId="5F6B079E" w:rsidR="0053273D" w:rsidRDefault="0053273D" w:rsidP="0053273D">
      <w:pPr>
        <w:pStyle w:val="ListParagraph"/>
        <w:spacing w:after="390" w:line="240" w:lineRule="auto"/>
        <w:ind w:left="360"/>
        <w:rPr>
          <w:rFonts w:eastAsia="Times New Roman"/>
          <w:sz w:val="24"/>
          <w:szCs w:val="24"/>
          <w:lang w:val="en-US"/>
        </w:rPr>
      </w:pPr>
      <w:r w:rsidRPr="0053273D">
        <w:rPr>
          <w:rFonts w:eastAsia="Times New Roman"/>
          <w:sz w:val="24"/>
          <w:szCs w:val="24"/>
          <w:lang w:val="en-US"/>
        </w:rPr>
        <w:t>Locally, residents are always encouraged to contact the Dedham Health Department at 781-751-9220 with any questions or concerns.</w:t>
      </w:r>
    </w:p>
    <w:p w14:paraId="2810214D" w14:textId="77777777" w:rsidR="0053273D" w:rsidRPr="0053273D" w:rsidRDefault="0053273D" w:rsidP="0053273D">
      <w:pPr>
        <w:pStyle w:val="ListParagraph"/>
        <w:spacing w:after="390" w:line="240" w:lineRule="auto"/>
        <w:ind w:left="360"/>
        <w:rPr>
          <w:rFonts w:eastAsia="Times New Roman"/>
          <w:sz w:val="24"/>
          <w:szCs w:val="24"/>
          <w:lang w:val="en-US"/>
        </w:rPr>
      </w:pPr>
    </w:p>
    <w:p w14:paraId="688EA6B0" w14:textId="0DDA45D7" w:rsidR="00F94A8B" w:rsidRPr="00023B5D" w:rsidRDefault="00F94A8B" w:rsidP="00F94A8B">
      <w:pPr>
        <w:pStyle w:val="ListParagraph"/>
        <w:numPr>
          <w:ilvl w:val="0"/>
          <w:numId w:val="6"/>
        </w:numPr>
        <w:shd w:val="clear" w:color="auto" w:fill="FFFFFF"/>
        <w:spacing w:line="240" w:lineRule="auto"/>
        <w:rPr>
          <w:b/>
          <w:bCs/>
          <w:color w:val="222222"/>
          <w:sz w:val="24"/>
          <w:szCs w:val="24"/>
        </w:rPr>
      </w:pPr>
      <w:r w:rsidRPr="00023B5D">
        <w:rPr>
          <w:b/>
          <w:bCs/>
          <w:color w:val="222222"/>
          <w:sz w:val="24"/>
          <w:szCs w:val="24"/>
        </w:rPr>
        <w:t>Public Comment</w:t>
      </w:r>
    </w:p>
    <w:p w14:paraId="011687D2" w14:textId="77777777" w:rsidR="00284592" w:rsidRDefault="00284592" w:rsidP="00284592">
      <w:pPr>
        <w:shd w:val="clear" w:color="auto" w:fill="FFFFFF"/>
        <w:spacing w:line="240" w:lineRule="auto"/>
        <w:ind w:left="360"/>
        <w:rPr>
          <w:color w:val="222222"/>
          <w:sz w:val="24"/>
          <w:szCs w:val="24"/>
        </w:rPr>
      </w:pPr>
      <w:r>
        <w:rPr>
          <w:color w:val="222222"/>
          <w:sz w:val="24"/>
          <w:szCs w:val="24"/>
        </w:rPr>
        <w:t xml:space="preserve">Allison Stanton – Would like to know how the grant that the Health Department received was spent and if there were any plans concerning our Flag Day celebration? </w:t>
      </w:r>
    </w:p>
    <w:p w14:paraId="09B60BCC" w14:textId="38378F26" w:rsidR="0053273D" w:rsidRDefault="00284592" w:rsidP="00284592">
      <w:pPr>
        <w:shd w:val="clear" w:color="auto" w:fill="FFFFFF"/>
        <w:spacing w:line="240" w:lineRule="auto"/>
        <w:ind w:left="360"/>
        <w:rPr>
          <w:color w:val="222222"/>
          <w:sz w:val="24"/>
          <w:szCs w:val="24"/>
        </w:rPr>
      </w:pPr>
      <w:r>
        <w:rPr>
          <w:color w:val="222222"/>
          <w:sz w:val="24"/>
          <w:szCs w:val="24"/>
        </w:rPr>
        <w:t xml:space="preserve">Chairperson Jasset explained that we are in the preliminary stages of distributing the grant money. They are still assessing the needs and where the money can best be used. As for Flag Day, there have been </w:t>
      </w:r>
      <w:r w:rsidR="0053273D" w:rsidRPr="00023B5D">
        <w:rPr>
          <w:color w:val="222222"/>
          <w:sz w:val="24"/>
          <w:szCs w:val="24"/>
        </w:rPr>
        <w:t>no discussion or decision yet</w:t>
      </w:r>
      <w:r>
        <w:rPr>
          <w:color w:val="222222"/>
          <w:sz w:val="24"/>
          <w:szCs w:val="24"/>
        </w:rPr>
        <w:t xml:space="preserve"> but there should be updates coming out shortly.</w:t>
      </w:r>
    </w:p>
    <w:p w14:paraId="7C63E3C3" w14:textId="77777777" w:rsidR="00284592" w:rsidRPr="00023B5D" w:rsidRDefault="00284592" w:rsidP="00284592">
      <w:pPr>
        <w:shd w:val="clear" w:color="auto" w:fill="FFFFFF"/>
        <w:spacing w:line="240" w:lineRule="auto"/>
        <w:ind w:left="360"/>
        <w:rPr>
          <w:color w:val="222222"/>
          <w:sz w:val="24"/>
          <w:szCs w:val="24"/>
        </w:rPr>
      </w:pPr>
    </w:p>
    <w:p w14:paraId="264D5464" w14:textId="2A46F575" w:rsidR="0053273D" w:rsidRDefault="0053273D" w:rsidP="00730E58">
      <w:pPr>
        <w:pStyle w:val="ListParagraph"/>
        <w:shd w:val="clear" w:color="auto" w:fill="FFFFFF"/>
        <w:spacing w:line="240" w:lineRule="auto"/>
        <w:ind w:left="360"/>
        <w:rPr>
          <w:color w:val="222222"/>
          <w:sz w:val="24"/>
          <w:szCs w:val="24"/>
        </w:rPr>
      </w:pPr>
      <w:r>
        <w:rPr>
          <w:color w:val="222222"/>
          <w:sz w:val="24"/>
          <w:szCs w:val="24"/>
        </w:rPr>
        <w:t xml:space="preserve">Sara </w:t>
      </w:r>
      <w:proofErr w:type="spellStart"/>
      <w:r>
        <w:rPr>
          <w:color w:val="222222"/>
          <w:sz w:val="24"/>
          <w:szCs w:val="24"/>
        </w:rPr>
        <w:t>Smegal</w:t>
      </w:r>
      <w:proofErr w:type="spellEnd"/>
      <w:r>
        <w:rPr>
          <w:color w:val="222222"/>
          <w:sz w:val="24"/>
          <w:szCs w:val="24"/>
        </w:rPr>
        <w:t xml:space="preserve"> </w:t>
      </w:r>
      <w:r w:rsidR="00730E58">
        <w:rPr>
          <w:color w:val="222222"/>
          <w:sz w:val="24"/>
          <w:szCs w:val="24"/>
        </w:rPr>
        <w:t>–</w:t>
      </w:r>
      <w:r>
        <w:rPr>
          <w:color w:val="222222"/>
          <w:sz w:val="24"/>
          <w:szCs w:val="24"/>
        </w:rPr>
        <w:t xml:space="preserve"> </w:t>
      </w:r>
      <w:r w:rsidR="00730E58">
        <w:rPr>
          <w:color w:val="222222"/>
          <w:sz w:val="24"/>
          <w:szCs w:val="24"/>
        </w:rPr>
        <w:t>Asks for clarity regarding gathering at the Endicott Estate. The Board clarified that they do not want people gathering in cars in the parking lot at the Endicott Estate.</w:t>
      </w:r>
    </w:p>
    <w:p w14:paraId="7F435747" w14:textId="55782D76" w:rsidR="00730E58" w:rsidRDefault="00730E58" w:rsidP="00730E58">
      <w:pPr>
        <w:pStyle w:val="ListParagraph"/>
        <w:shd w:val="clear" w:color="auto" w:fill="FFFFFF"/>
        <w:spacing w:line="240" w:lineRule="auto"/>
        <w:ind w:left="360"/>
        <w:rPr>
          <w:color w:val="222222"/>
          <w:sz w:val="24"/>
          <w:szCs w:val="24"/>
        </w:rPr>
      </w:pPr>
    </w:p>
    <w:p w14:paraId="7E74ECA4" w14:textId="0AC4B20C" w:rsidR="00730E58" w:rsidRDefault="00730E58" w:rsidP="00730E58">
      <w:pPr>
        <w:pStyle w:val="ListParagraph"/>
        <w:shd w:val="clear" w:color="auto" w:fill="FFFFFF"/>
        <w:spacing w:line="240" w:lineRule="auto"/>
        <w:ind w:left="360"/>
        <w:rPr>
          <w:color w:val="222222"/>
          <w:sz w:val="24"/>
          <w:szCs w:val="24"/>
        </w:rPr>
      </w:pPr>
      <w:r>
        <w:rPr>
          <w:color w:val="222222"/>
          <w:sz w:val="24"/>
          <w:szCs w:val="24"/>
        </w:rPr>
        <w:lastRenderedPageBreak/>
        <w:t xml:space="preserve">Allison </w:t>
      </w:r>
      <w:r w:rsidR="00023B5D">
        <w:rPr>
          <w:color w:val="222222"/>
          <w:sz w:val="24"/>
          <w:szCs w:val="24"/>
        </w:rPr>
        <w:t>Stanto</w:t>
      </w:r>
      <w:r>
        <w:rPr>
          <w:color w:val="222222"/>
          <w:sz w:val="24"/>
          <w:szCs w:val="24"/>
        </w:rPr>
        <w:t xml:space="preserve">n – She would like to know if the public could be told the age and sex of people in Dedham confirmed to have the Coronavirus. Chairperson Jasset, replied that at this time there has been no discussion to release additional information about those confirmed with the Coronavirus. Interim Director Sweet added that all guidance received from the </w:t>
      </w:r>
      <w:r w:rsidR="00DF5558">
        <w:rPr>
          <w:color w:val="222222"/>
          <w:sz w:val="24"/>
          <w:szCs w:val="24"/>
        </w:rPr>
        <w:t>Department of Public Health, has advised towns n</w:t>
      </w:r>
      <w:r>
        <w:rPr>
          <w:color w:val="222222"/>
          <w:sz w:val="24"/>
          <w:szCs w:val="24"/>
        </w:rPr>
        <w:t xml:space="preserve">ot </w:t>
      </w:r>
      <w:r w:rsidR="00DF5558">
        <w:rPr>
          <w:color w:val="222222"/>
          <w:sz w:val="24"/>
          <w:szCs w:val="24"/>
        </w:rPr>
        <w:t xml:space="preserve">to </w:t>
      </w:r>
      <w:r>
        <w:rPr>
          <w:color w:val="222222"/>
          <w:sz w:val="24"/>
          <w:szCs w:val="24"/>
        </w:rPr>
        <w:t xml:space="preserve">release any additional </w:t>
      </w:r>
      <w:r w:rsidR="00DF5558">
        <w:rPr>
          <w:color w:val="222222"/>
          <w:sz w:val="24"/>
          <w:szCs w:val="24"/>
        </w:rPr>
        <w:t xml:space="preserve">specific </w:t>
      </w:r>
      <w:r>
        <w:rPr>
          <w:color w:val="222222"/>
          <w:sz w:val="24"/>
          <w:szCs w:val="24"/>
        </w:rPr>
        <w:t xml:space="preserve">information. The board will continue to make public, </w:t>
      </w:r>
      <w:r w:rsidR="00DF5558">
        <w:rPr>
          <w:color w:val="222222"/>
          <w:sz w:val="24"/>
          <w:szCs w:val="24"/>
        </w:rPr>
        <w:t>o</w:t>
      </w:r>
      <w:r>
        <w:rPr>
          <w:color w:val="222222"/>
          <w:sz w:val="24"/>
          <w:szCs w:val="24"/>
        </w:rPr>
        <w:t>n a weekly basis, the confirmed number of cases in the Town of Dedham.</w:t>
      </w:r>
    </w:p>
    <w:p w14:paraId="43A79CDC" w14:textId="77777777" w:rsidR="00730E58" w:rsidRPr="00905259" w:rsidRDefault="00730E58" w:rsidP="00730E58">
      <w:pPr>
        <w:pStyle w:val="ListParagraph"/>
        <w:shd w:val="clear" w:color="auto" w:fill="FFFFFF"/>
        <w:spacing w:line="240" w:lineRule="auto"/>
        <w:ind w:left="360"/>
        <w:rPr>
          <w:color w:val="222222"/>
          <w:sz w:val="24"/>
          <w:szCs w:val="24"/>
        </w:rPr>
      </w:pPr>
    </w:p>
    <w:p w14:paraId="439D8A2D" w14:textId="77777777" w:rsidR="00F94A8B" w:rsidRPr="00023B5D" w:rsidRDefault="00F94A8B" w:rsidP="00F94A8B">
      <w:pPr>
        <w:pStyle w:val="ListParagraph"/>
        <w:numPr>
          <w:ilvl w:val="0"/>
          <w:numId w:val="6"/>
        </w:numPr>
        <w:spacing w:line="240" w:lineRule="auto"/>
        <w:ind w:right="-900"/>
        <w:rPr>
          <w:b/>
          <w:bCs/>
          <w:sz w:val="24"/>
          <w:szCs w:val="24"/>
        </w:rPr>
      </w:pPr>
      <w:r w:rsidRPr="00023B5D">
        <w:rPr>
          <w:b/>
          <w:bCs/>
          <w:sz w:val="24"/>
          <w:szCs w:val="24"/>
        </w:rPr>
        <w:t>Old/New Business*</w:t>
      </w:r>
    </w:p>
    <w:p w14:paraId="6C3453CD" w14:textId="77777777" w:rsidR="00F94A8B" w:rsidRPr="00905259" w:rsidRDefault="00F94A8B" w:rsidP="00827A26">
      <w:pPr>
        <w:spacing w:line="240" w:lineRule="auto"/>
        <w:jc w:val="both"/>
        <w:rPr>
          <w:bCs/>
        </w:rPr>
      </w:pPr>
    </w:p>
    <w:p w14:paraId="1CD14CE7" w14:textId="24131C15" w:rsidR="001814A1" w:rsidRPr="00DF5558" w:rsidRDefault="00CD0675" w:rsidP="00827A26">
      <w:pPr>
        <w:spacing w:line="240" w:lineRule="auto"/>
        <w:jc w:val="both"/>
        <w:rPr>
          <w:bCs/>
          <w:sz w:val="24"/>
          <w:szCs w:val="24"/>
        </w:rPr>
      </w:pPr>
      <w:r w:rsidRPr="00DF5558">
        <w:rPr>
          <w:bCs/>
          <w:sz w:val="24"/>
          <w:szCs w:val="24"/>
        </w:rPr>
        <w:t>Mary Ellard m</w:t>
      </w:r>
      <w:r w:rsidR="001814A1" w:rsidRPr="00DF5558">
        <w:rPr>
          <w:bCs/>
          <w:sz w:val="24"/>
          <w:szCs w:val="24"/>
        </w:rPr>
        <w:t>otions to adjourn the meeting at 6:32pm</w:t>
      </w:r>
      <w:r w:rsidRPr="00DF5558">
        <w:rPr>
          <w:bCs/>
          <w:sz w:val="24"/>
          <w:szCs w:val="24"/>
        </w:rPr>
        <w:t xml:space="preserve">. Kathy Reda seconds that motion. Roll Call vote: Mary Ellard, Yes. Kathy Reda, Yes. Leanne Jasset, Yes. Meeting Adjourned. </w:t>
      </w:r>
    </w:p>
    <w:p w14:paraId="0C291298" w14:textId="1EBB1734" w:rsidR="001074CD" w:rsidRPr="00905259" w:rsidRDefault="001074CD" w:rsidP="00827A26">
      <w:pPr>
        <w:spacing w:line="240" w:lineRule="auto"/>
        <w:jc w:val="both"/>
        <w:rPr>
          <w:bCs/>
        </w:rPr>
      </w:pPr>
    </w:p>
    <w:p w14:paraId="0727E88D" w14:textId="17CCE3AC" w:rsidR="001074CD" w:rsidRPr="001074CD" w:rsidRDefault="001074CD" w:rsidP="001074CD">
      <w:pPr>
        <w:spacing w:after="390" w:line="240" w:lineRule="auto"/>
        <w:rPr>
          <w:rFonts w:eastAsia="Times New Roman"/>
          <w:sz w:val="24"/>
          <w:szCs w:val="24"/>
          <w:lang w:val="en-US"/>
        </w:rPr>
      </w:pPr>
      <w:r w:rsidRPr="001074CD">
        <w:rPr>
          <w:rFonts w:eastAsia="Times New Roman"/>
          <w:sz w:val="24"/>
          <w:szCs w:val="24"/>
          <w:lang w:val="en-US"/>
        </w:rPr>
        <w:t xml:space="preserve">The Health Department staff continues to work closely with essential businesses affected by these and other </w:t>
      </w:r>
      <w:r w:rsidR="00730E58" w:rsidRPr="001074CD">
        <w:rPr>
          <w:rFonts w:eastAsia="Times New Roman"/>
          <w:sz w:val="24"/>
          <w:szCs w:val="24"/>
          <w:lang w:val="en-US"/>
        </w:rPr>
        <w:t>changes and</w:t>
      </w:r>
      <w:r w:rsidRPr="001074CD">
        <w:rPr>
          <w:rFonts w:eastAsia="Times New Roman"/>
          <w:sz w:val="24"/>
          <w:szCs w:val="24"/>
          <w:lang w:val="en-US"/>
        </w:rPr>
        <w:t xml:space="preserve"> appreciates the understanding and support from the community.</w:t>
      </w:r>
    </w:p>
    <w:p w14:paraId="1BE1E518" w14:textId="77777777" w:rsidR="001074CD" w:rsidRPr="001074CD" w:rsidRDefault="001074CD" w:rsidP="001074CD">
      <w:pPr>
        <w:spacing w:after="390" w:line="240" w:lineRule="auto"/>
        <w:rPr>
          <w:rFonts w:eastAsia="Times New Roman"/>
          <w:sz w:val="24"/>
          <w:szCs w:val="24"/>
          <w:lang w:val="en-US"/>
        </w:rPr>
      </w:pPr>
      <w:r w:rsidRPr="001074CD">
        <w:rPr>
          <w:rFonts w:eastAsia="Times New Roman"/>
          <w:sz w:val="24"/>
          <w:szCs w:val="24"/>
          <w:lang w:val="en-US"/>
        </w:rPr>
        <w:t xml:space="preserve">As recently stated by US Surgeon General Dr. Jerome Adams, “the power to change the trajectory of this disease lies in the hands of the American people.”  The board appreciates the efforts of the Dedham community to continue practicing social distancing and frequent </w:t>
      </w:r>
      <w:proofErr w:type="gramStart"/>
      <w:r w:rsidRPr="001074CD">
        <w:rPr>
          <w:rFonts w:eastAsia="Times New Roman"/>
          <w:sz w:val="24"/>
          <w:szCs w:val="24"/>
          <w:lang w:val="en-US"/>
        </w:rPr>
        <w:t>hand-washing</w:t>
      </w:r>
      <w:proofErr w:type="gramEnd"/>
      <w:r w:rsidRPr="001074CD">
        <w:rPr>
          <w:rFonts w:eastAsia="Times New Roman"/>
          <w:sz w:val="24"/>
          <w:szCs w:val="24"/>
          <w:lang w:val="en-US"/>
        </w:rPr>
        <w:t>; your efforts will go a long way in helping to flatten the curve!</w:t>
      </w:r>
    </w:p>
    <w:sectPr w:rsidR="001074CD" w:rsidRPr="001074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1B5E1" w14:textId="77777777" w:rsidR="00981B41" w:rsidRDefault="00981B41" w:rsidP="00224789">
      <w:pPr>
        <w:spacing w:line="240" w:lineRule="auto"/>
      </w:pPr>
      <w:r>
        <w:separator/>
      </w:r>
    </w:p>
  </w:endnote>
  <w:endnote w:type="continuationSeparator" w:id="0">
    <w:p w14:paraId="52259378" w14:textId="77777777" w:rsidR="00981B41" w:rsidRDefault="00981B41" w:rsidP="002247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7933" w14:textId="77777777" w:rsidR="00224789" w:rsidRDefault="00224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52E30" w14:textId="77777777" w:rsidR="00224789" w:rsidRDefault="002247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D24C3" w14:textId="77777777" w:rsidR="00224789" w:rsidRDefault="00224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6B44B8" w14:textId="77777777" w:rsidR="00981B41" w:rsidRDefault="00981B41" w:rsidP="00224789">
      <w:pPr>
        <w:spacing w:line="240" w:lineRule="auto"/>
      </w:pPr>
      <w:r>
        <w:separator/>
      </w:r>
    </w:p>
  </w:footnote>
  <w:footnote w:type="continuationSeparator" w:id="0">
    <w:p w14:paraId="7B396C05" w14:textId="77777777" w:rsidR="00981B41" w:rsidRDefault="00981B41" w:rsidP="002247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9B2B" w14:textId="77777777" w:rsidR="00224789" w:rsidRDefault="00224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81981" w14:textId="3F97AAC9" w:rsidR="00224789" w:rsidRDefault="002247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06928" w14:textId="77777777" w:rsidR="00224789" w:rsidRDefault="00224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rect id="_x0000_i1286" style="width:0;height:1.5pt" o:hralign="center" o:bullet="t" o:hrstd="t" o:hr="t" fillcolor="#a0a0a0" stroked="f"/>
    </w:pict>
  </w:numPicBullet>
  <w:abstractNum w:abstractNumId="0" w15:restartNumberingAfterBreak="0">
    <w:nsid w:val="0B9A31E0"/>
    <w:multiLevelType w:val="hybridMultilevel"/>
    <w:tmpl w:val="86B6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27300"/>
    <w:multiLevelType w:val="hybridMultilevel"/>
    <w:tmpl w:val="1EA6330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2B12044F"/>
    <w:multiLevelType w:val="hybridMultilevel"/>
    <w:tmpl w:val="8F647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D5AB3"/>
    <w:multiLevelType w:val="multilevel"/>
    <w:tmpl w:val="9A38D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D85BAD"/>
    <w:multiLevelType w:val="hybridMultilevel"/>
    <w:tmpl w:val="DC54278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E60761D"/>
    <w:multiLevelType w:val="hybridMultilevel"/>
    <w:tmpl w:val="2FA055AC"/>
    <w:lvl w:ilvl="0" w:tplc="17765212">
      <w:start w:val="1"/>
      <w:numFmt w:val="bullet"/>
      <w:lvlText w:val=""/>
      <w:lvlPicBulletId w:val="0"/>
      <w:lvlJc w:val="left"/>
      <w:pPr>
        <w:tabs>
          <w:tab w:val="num" w:pos="720"/>
        </w:tabs>
        <w:ind w:left="720" w:hanging="360"/>
      </w:pPr>
      <w:rPr>
        <w:rFonts w:ascii="Symbol" w:hAnsi="Symbol" w:hint="default"/>
      </w:rPr>
    </w:lvl>
    <w:lvl w:ilvl="1" w:tplc="E510211A" w:tentative="1">
      <w:start w:val="1"/>
      <w:numFmt w:val="bullet"/>
      <w:lvlText w:val=""/>
      <w:lvlJc w:val="left"/>
      <w:pPr>
        <w:tabs>
          <w:tab w:val="num" w:pos="1440"/>
        </w:tabs>
        <w:ind w:left="1440" w:hanging="360"/>
      </w:pPr>
      <w:rPr>
        <w:rFonts w:ascii="Symbol" w:hAnsi="Symbol" w:hint="default"/>
      </w:rPr>
    </w:lvl>
    <w:lvl w:ilvl="2" w:tplc="40741C82" w:tentative="1">
      <w:start w:val="1"/>
      <w:numFmt w:val="bullet"/>
      <w:lvlText w:val=""/>
      <w:lvlJc w:val="left"/>
      <w:pPr>
        <w:tabs>
          <w:tab w:val="num" w:pos="2160"/>
        </w:tabs>
        <w:ind w:left="2160" w:hanging="360"/>
      </w:pPr>
      <w:rPr>
        <w:rFonts w:ascii="Symbol" w:hAnsi="Symbol" w:hint="default"/>
      </w:rPr>
    </w:lvl>
    <w:lvl w:ilvl="3" w:tplc="12800534" w:tentative="1">
      <w:start w:val="1"/>
      <w:numFmt w:val="bullet"/>
      <w:lvlText w:val=""/>
      <w:lvlJc w:val="left"/>
      <w:pPr>
        <w:tabs>
          <w:tab w:val="num" w:pos="2880"/>
        </w:tabs>
        <w:ind w:left="2880" w:hanging="360"/>
      </w:pPr>
      <w:rPr>
        <w:rFonts w:ascii="Symbol" w:hAnsi="Symbol" w:hint="default"/>
      </w:rPr>
    </w:lvl>
    <w:lvl w:ilvl="4" w:tplc="0A049202" w:tentative="1">
      <w:start w:val="1"/>
      <w:numFmt w:val="bullet"/>
      <w:lvlText w:val=""/>
      <w:lvlJc w:val="left"/>
      <w:pPr>
        <w:tabs>
          <w:tab w:val="num" w:pos="3600"/>
        </w:tabs>
        <w:ind w:left="3600" w:hanging="360"/>
      </w:pPr>
      <w:rPr>
        <w:rFonts w:ascii="Symbol" w:hAnsi="Symbol" w:hint="default"/>
      </w:rPr>
    </w:lvl>
    <w:lvl w:ilvl="5" w:tplc="EE46B786" w:tentative="1">
      <w:start w:val="1"/>
      <w:numFmt w:val="bullet"/>
      <w:lvlText w:val=""/>
      <w:lvlJc w:val="left"/>
      <w:pPr>
        <w:tabs>
          <w:tab w:val="num" w:pos="4320"/>
        </w:tabs>
        <w:ind w:left="4320" w:hanging="360"/>
      </w:pPr>
      <w:rPr>
        <w:rFonts w:ascii="Symbol" w:hAnsi="Symbol" w:hint="default"/>
      </w:rPr>
    </w:lvl>
    <w:lvl w:ilvl="6" w:tplc="401CC6AE" w:tentative="1">
      <w:start w:val="1"/>
      <w:numFmt w:val="bullet"/>
      <w:lvlText w:val=""/>
      <w:lvlJc w:val="left"/>
      <w:pPr>
        <w:tabs>
          <w:tab w:val="num" w:pos="5040"/>
        </w:tabs>
        <w:ind w:left="5040" w:hanging="360"/>
      </w:pPr>
      <w:rPr>
        <w:rFonts w:ascii="Symbol" w:hAnsi="Symbol" w:hint="default"/>
      </w:rPr>
    </w:lvl>
    <w:lvl w:ilvl="7" w:tplc="9A96105C" w:tentative="1">
      <w:start w:val="1"/>
      <w:numFmt w:val="bullet"/>
      <w:lvlText w:val=""/>
      <w:lvlJc w:val="left"/>
      <w:pPr>
        <w:tabs>
          <w:tab w:val="num" w:pos="5760"/>
        </w:tabs>
        <w:ind w:left="5760" w:hanging="360"/>
      </w:pPr>
      <w:rPr>
        <w:rFonts w:ascii="Symbol" w:hAnsi="Symbol" w:hint="default"/>
      </w:rPr>
    </w:lvl>
    <w:lvl w:ilvl="8" w:tplc="0302C78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54"/>
    <w:rsid w:val="00023B5D"/>
    <w:rsid w:val="00055D3D"/>
    <w:rsid w:val="00067112"/>
    <w:rsid w:val="000A160D"/>
    <w:rsid w:val="001074CD"/>
    <w:rsid w:val="00127E71"/>
    <w:rsid w:val="00150824"/>
    <w:rsid w:val="001814A1"/>
    <w:rsid w:val="001B3AF0"/>
    <w:rsid w:val="0022052D"/>
    <w:rsid w:val="00224789"/>
    <w:rsid w:val="00257814"/>
    <w:rsid w:val="00276454"/>
    <w:rsid w:val="00284592"/>
    <w:rsid w:val="00290C51"/>
    <w:rsid w:val="002C42D4"/>
    <w:rsid w:val="002E67A2"/>
    <w:rsid w:val="002F221C"/>
    <w:rsid w:val="002F68A9"/>
    <w:rsid w:val="002F6923"/>
    <w:rsid w:val="00363058"/>
    <w:rsid w:val="0037108C"/>
    <w:rsid w:val="003851E7"/>
    <w:rsid w:val="003A6F38"/>
    <w:rsid w:val="00413E9D"/>
    <w:rsid w:val="00480914"/>
    <w:rsid w:val="004845A3"/>
    <w:rsid w:val="004A4A43"/>
    <w:rsid w:val="004A552A"/>
    <w:rsid w:val="004B250D"/>
    <w:rsid w:val="004E40F1"/>
    <w:rsid w:val="0053273D"/>
    <w:rsid w:val="00556C91"/>
    <w:rsid w:val="00585CAC"/>
    <w:rsid w:val="00593FFA"/>
    <w:rsid w:val="00672EBF"/>
    <w:rsid w:val="006C7D1D"/>
    <w:rsid w:val="00730E58"/>
    <w:rsid w:val="00753659"/>
    <w:rsid w:val="0079186E"/>
    <w:rsid w:val="008052D8"/>
    <w:rsid w:val="00827A26"/>
    <w:rsid w:val="008D7E76"/>
    <w:rsid w:val="009018C1"/>
    <w:rsid w:val="009047F7"/>
    <w:rsid w:val="00905259"/>
    <w:rsid w:val="00930755"/>
    <w:rsid w:val="00943157"/>
    <w:rsid w:val="00957DE8"/>
    <w:rsid w:val="00962E85"/>
    <w:rsid w:val="00981B41"/>
    <w:rsid w:val="009B3A9C"/>
    <w:rsid w:val="009B5528"/>
    <w:rsid w:val="009D2739"/>
    <w:rsid w:val="009D52CD"/>
    <w:rsid w:val="009E36CE"/>
    <w:rsid w:val="00A5651C"/>
    <w:rsid w:val="00A716F3"/>
    <w:rsid w:val="00A80DCB"/>
    <w:rsid w:val="00AB7936"/>
    <w:rsid w:val="00AD2A65"/>
    <w:rsid w:val="00AF4BCE"/>
    <w:rsid w:val="00B0265B"/>
    <w:rsid w:val="00B17FBA"/>
    <w:rsid w:val="00B37FF7"/>
    <w:rsid w:val="00B96732"/>
    <w:rsid w:val="00BE4063"/>
    <w:rsid w:val="00BE7DB7"/>
    <w:rsid w:val="00C22236"/>
    <w:rsid w:val="00CA1B1C"/>
    <w:rsid w:val="00CA54E2"/>
    <w:rsid w:val="00CD0675"/>
    <w:rsid w:val="00CD58B4"/>
    <w:rsid w:val="00D012C5"/>
    <w:rsid w:val="00D119C3"/>
    <w:rsid w:val="00D26EC4"/>
    <w:rsid w:val="00D433DC"/>
    <w:rsid w:val="00DA15B7"/>
    <w:rsid w:val="00DC2F56"/>
    <w:rsid w:val="00DE3B94"/>
    <w:rsid w:val="00DF5558"/>
    <w:rsid w:val="00E04FF1"/>
    <w:rsid w:val="00E0775C"/>
    <w:rsid w:val="00E21A6A"/>
    <w:rsid w:val="00E61367"/>
    <w:rsid w:val="00E63556"/>
    <w:rsid w:val="00E759AC"/>
    <w:rsid w:val="00E867ED"/>
    <w:rsid w:val="00E945D1"/>
    <w:rsid w:val="00EB6CD9"/>
    <w:rsid w:val="00F14B09"/>
    <w:rsid w:val="00F3658E"/>
    <w:rsid w:val="00F655FA"/>
    <w:rsid w:val="00F66C72"/>
    <w:rsid w:val="00F94A8B"/>
    <w:rsid w:val="00FA683C"/>
    <w:rsid w:val="00FA6C7C"/>
    <w:rsid w:val="00FA7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665E5"/>
  <w15:docId w15:val="{CAB031D8-08C0-4D85-9D22-F0BDBB63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14B09"/>
    <w:rPr>
      <w:color w:val="0000FF"/>
      <w:u w:val="single"/>
    </w:rPr>
  </w:style>
  <w:style w:type="paragraph" w:styleId="NormalWeb">
    <w:name w:val="Normal (Web)"/>
    <w:basedOn w:val="Normal"/>
    <w:uiPriority w:val="99"/>
    <w:unhideWhenUsed/>
    <w:rsid w:val="00F14B0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759AC"/>
    <w:rPr>
      <w:color w:val="605E5C"/>
      <w:shd w:val="clear" w:color="auto" w:fill="E1DFDD"/>
    </w:rPr>
  </w:style>
  <w:style w:type="paragraph" w:styleId="Header">
    <w:name w:val="header"/>
    <w:basedOn w:val="Normal"/>
    <w:link w:val="HeaderChar"/>
    <w:uiPriority w:val="99"/>
    <w:unhideWhenUsed/>
    <w:rsid w:val="00224789"/>
    <w:pPr>
      <w:tabs>
        <w:tab w:val="center" w:pos="4680"/>
        <w:tab w:val="right" w:pos="9360"/>
      </w:tabs>
      <w:spacing w:line="240" w:lineRule="auto"/>
    </w:pPr>
  </w:style>
  <w:style w:type="character" w:customStyle="1" w:styleId="HeaderChar">
    <w:name w:val="Header Char"/>
    <w:basedOn w:val="DefaultParagraphFont"/>
    <w:link w:val="Header"/>
    <w:uiPriority w:val="99"/>
    <w:rsid w:val="00224789"/>
  </w:style>
  <w:style w:type="paragraph" w:styleId="Footer">
    <w:name w:val="footer"/>
    <w:basedOn w:val="Normal"/>
    <w:link w:val="FooterChar"/>
    <w:uiPriority w:val="99"/>
    <w:unhideWhenUsed/>
    <w:rsid w:val="00224789"/>
    <w:pPr>
      <w:tabs>
        <w:tab w:val="center" w:pos="4680"/>
        <w:tab w:val="right" w:pos="9360"/>
      </w:tabs>
      <w:spacing w:line="240" w:lineRule="auto"/>
    </w:pPr>
  </w:style>
  <w:style w:type="character" w:customStyle="1" w:styleId="FooterChar">
    <w:name w:val="Footer Char"/>
    <w:basedOn w:val="DefaultParagraphFont"/>
    <w:link w:val="Footer"/>
    <w:uiPriority w:val="99"/>
    <w:rsid w:val="00224789"/>
  </w:style>
  <w:style w:type="paragraph" w:styleId="ListParagraph">
    <w:name w:val="List Paragraph"/>
    <w:basedOn w:val="Normal"/>
    <w:uiPriority w:val="34"/>
    <w:qFormat/>
    <w:rsid w:val="004845A3"/>
    <w:pPr>
      <w:ind w:left="720"/>
      <w:contextualSpacing/>
    </w:pPr>
  </w:style>
  <w:style w:type="character" w:customStyle="1" w:styleId="jsgrdq">
    <w:name w:val="jsgrdq"/>
    <w:basedOn w:val="DefaultParagraphFont"/>
    <w:rsid w:val="00055D3D"/>
  </w:style>
  <w:style w:type="paragraph" w:customStyle="1" w:styleId="04xlpa">
    <w:name w:val="_04xlpa"/>
    <w:basedOn w:val="Normal"/>
    <w:rsid w:val="00055D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9047F7"/>
    <w:pPr>
      <w:spacing w:before="100" w:beforeAutospacing="1" w:after="100" w:afterAutospacing="1" w:line="240" w:lineRule="auto"/>
    </w:pPr>
    <w:rPr>
      <w:rFonts w:ascii="Times New Roman" w:eastAsiaTheme="minorHAnsi" w:hAnsi="Times New Roman" w:cs="Times New Roman"/>
      <w:sz w:val="24"/>
      <w:szCs w:val="24"/>
      <w:lang w:val="en-US"/>
    </w:rPr>
  </w:style>
  <w:style w:type="character" w:customStyle="1" w:styleId="normaltextrun">
    <w:name w:val="normaltextrun"/>
    <w:basedOn w:val="DefaultParagraphFont"/>
    <w:rsid w:val="009047F7"/>
  </w:style>
  <w:style w:type="character" w:customStyle="1" w:styleId="eop">
    <w:name w:val="eop"/>
    <w:basedOn w:val="DefaultParagraphFont"/>
    <w:rsid w:val="0090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604394">
      <w:bodyDiv w:val="1"/>
      <w:marLeft w:val="0"/>
      <w:marRight w:val="0"/>
      <w:marTop w:val="0"/>
      <w:marBottom w:val="0"/>
      <w:divBdr>
        <w:top w:val="none" w:sz="0" w:space="0" w:color="auto"/>
        <w:left w:val="none" w:sz="0" w:space="0" w:color="auto"/>
        <w:bottom w:val="none" w:sz="0" w:space="0" w:color="auto"/>
        <w:right w:val="none" w:sz="0" w:space="0" w:color="auto"/>
      </w:divBdr>
    </w:div>
    <w:div w:id="881601484">
      <w:bodyDiv w:val="1"/>
      <w:marLeft w:val="0"/>
      <w:marRight w:val="0"/>
      <w:marTop w:val="0"/>
      <w:marBottom w:val="0"/>
      <w:divBdr>
        <w:top w:val="none" w:sz="0" w:space="0" w:color="auto"/>
        <w:left w:val="none" w:sz="0" w:space="0" w:color="auto"/>
        <w:bottom w:val="none" w:sz="0" w:space="0" w:color="auto"/>
        <w:right w:val="none" w:sz="0" w:space="0" w:color="auto"/>
      </w:divBdr>
    </w:div>
    <w:div w:id="954824186">
      <w:bodyDiv w:val="1"/>
      <w:marLeft w:val="0"/>
      <w:marRight w:val="0"/>
      <w:marTop w:val="0"/>
      <w:marBottom w:val="0"/>
      <w:divBdr>
        <w:top w:val="none" w:sz="0" w:space="0" w:color="auto"/>
        <w:left w:val="none" w:sz="0" w:space="0" w:color="auto"/>
        <w:bottom w:val="none" w:sz="0" w:space="0" w:color="auto"/>
        <w:right w:val="none" w:sz="0" w:space="0" w:color="auto"/>
      </w:divBdr>
    </w:div>
    <w:div w:id="1110515497">
      <w:bodyDiv w:val="1"/>
      <w:marLeft w:val="0"/>
      <w:marRight w:val="0"/>
      <w:marTop w:val="0"/>
      <w:marBottom w:val="0"/>
      <w:divBdr>
        <w:top w:val="none" w:sz="0" w:space="0" w:color="auto"/>
        <w:left w:val="none" w:sz="0" w:space="0" w:color="auto"/>
        <w:bottom w:val="none" w:sz="0" w:space="0" w:color="auto"/>
        <w:right w:val="none" w:sz="0" w:space="0" w:color="auto"/>
      </w:divBdr>
    </w:div>
    <w:div w:id="1141079264">
      <w:bodyDiv w:val="1"/>
      <w:marLeft w:val="0"/>
      <w:marRight w:val="0"/>
      <w:marTop w:val="0"/>
      <w:marBottom w:val="0"/>
      <w:divBdr>
        <w:top w:val="none" w:sz="0" w:space="0" w:color="auto"/>
        <w:left w:val="none" w:sz="0" w:space="0" w:color="auto"/>
        <w:bottom w:val="none" w:sz="0" w:space="0" w:color="auto"/>
        <w:right w:val="none" w:sz="0" w:space="0" w:color="auto"/>
      </w:divBdr>
      <w:divsChild>
        <w:div w:id="1171263287">
          <w:marLeft w:val="0"/>
          <w:marRight w:val="0"/>
          <w:marTop w:val="0"/>
          <w:marBottom w:val="0"/>
          <w:divBdr>
            <w:top w:val="none" w:sz="0" w:space="0" w:color="auto"/>
            <w:left w:val="none" w:sz="0" w:space="0" w:color="auto"/>
            <w:bottom w:val="none" w:sz="0" w:space="0" w:color="auto"/>
            <w:right w:val="none" w:sz="0" w:space="0" w:color="auto"/>
          </w:divBdr>
        </w:div>
      </w:divsChild>
    </w:div>
    <w:div w:id="1627815931">
      <w:bodyDiv w:val="1"/>
      <w:marLeft w:val="0"/>
      <w:marRight w:val="0"/>
      <w:marTop w:val="0"/>
      <w:marBottom w:val="0"/>
      <w:divBdr>
        <w:top w:val="none" w:sz="0" w:space="0" w:color="auto"/>
        <w:left w:val="none" w:sz="0" w:space="0" w:color="auto"/>
        <w:bottom w:val="none" w:sz="0" w:space="0" w:color="auto"/>
        <w:right w:val="none" w:sz="0" w:space="0" w:color="auto"/>
      </w:divBdr>
      <w:divsChild>
        <w:div w:id="283510680">
          <w:marLeft w:val="0"/>
          <w:marRight w:val="0"/>
          <w:marTop w:val="0"/>
          <w:marBottom w:val="0"/>
          <w:divBdr>
            <w:top w:val="none" w:sz="0" w:space="0" w:color="auto"/>
            <w:left w:val="none" w:sz="0" w:space="0" w:color="auto"/>
            <w:bottom w:val="none" w:sz="0" w:space="0" w:color="auto"/>
            <w:right w:val="none" w:sz="0" w:space="0" w:color="auto"/>
          </w:divBdr>
        </w:div>
      </w:divsChild>
    </w:div>
    <w:div w:id="1987511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7A10-A959-4998-86BE-AE6DEABA3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4</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Bridget Sweet</dc:creator>
  <cp:lastModifiedBy>Fior Griffin</cp:lastModifiedBy>
  <cp:revision>8</cp:revision>
  <cp:lastPrinted>2020-03-18T22:53:00Z</cp:lastPrinted>
  <dcterms:created xsi:type="dcterms:W3CDTF">2020-04-13T18:41:00Z</dcterms:created>
  <dcterms:modified xsi:type="dcterms:W3CDTF">2020-04-23T20:08:00Z</dcterms:modified>
</cp:coreProperties>
</file>