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581F83" w14:textId="77777777" w:rsidR="00817915" w:rsidRDefault="00817915" w:rsidP="00817915">
      <w:pPr>
        <w:jc w:val="center"/>
        <w:rPr>
          <w:rFonts w:ascii="Georgia" w:hAnsi="Georgia" w:cs="Arial"/>
          <w:b/>
          <w:bCs/>
          <w:i/>
          <w:sz w:val="52"/>
          <w:szCs w:val="46"/>
        </w:rPr>
      </w:pPr>
      <w:r>
        <w:rPr>
          <w:rFonts w:ascii="Georgia" w:hAnsi="Georgia" w:cs="Arial"/>
          <w:b/>
          <w:bCs/>
          <w:i/>
          <w:sz w:val="52"/>
          <w:szCs w:val="46"/>
        </w:rPr>
        <w:t>TOWN OF DEDHAM</w:t>
      </w:r>
    </w:p>
    <w:p w14:paraId="65BD9B5D" w14:textId="77777777" w:rsidR="00817915" w:rsidRDefault="00817915" w:rsidP="00817915">
      <w:pPr>
        <w:jc w:val="center"/>
        <w:rPr>
          <w:rFonts w:ascii="Georgia" w:hAnsi="Georgia"/>
          <w:i/>
          <w:sz w:val="48"/>
          <w:szCs w:val="40"/>
        </w:rPr>
      </w:pPr>
      <w:r>
        <w:rPr>
          <w:rFonts w:ascii="Georgia" w:hAnsi="Georgia" w:cs="Arial"/>
          <w:b/>
          <w:bCs/>
          <w:i/>
          <w:sz w:val="48"/>
          <w:szCs w:val="40"/>
        </w:rPr>
        <w:t>Parks &amp; Recreation Department</w:t>
      </w:r>
    </w:p>
    <w:p w14:paraId="35FE2729" w14:textId="77777777" w:rsidR="00817915" w:rsidRDefault="00817915" w:rsidP="00817915">
      <w:pPr>
        <w:autoSpaceDE w:val="0"/>
        <w:autoSpaceDN w:val="0"/>
        <w:adjustRightInd w:val="0"/>
        <w:rPr>
          <w:rFonts w:ascii="Arial" w:hAnsi="Arial" w:cs="Arial"/>
          <w:b/>
          <w:bCs/>
          <w:sz w:val="46"/>
          <w:szCs w:val="4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57B1A5" wp14:editId="2546C0F0">
                <wp:simplePos x="0" y="0"/>
                <wp:positionH relativeFrom="column">
                  <wp:posOffset>4276725</wp:posOffset>
                </wp:positionH>
                <wp:positionV relativeFrom="paragraph">
                  <wp:posOffset>221615</wp:posOffset>
                </wp:positionV>
                <wp:extent cx="1733550" cy="1200150"/>
                <wp:effectExtent l="0" t="0" r="0" b="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673835" w14:textId="77777777" w:rsidR="00817915" w:rsidRDefault="00817915" w:rsidP="0081791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eorgia" w:hAnsi="Georgia" w:cs="Arial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orgia" w:hAnsi="Georgia" w:cs="Arial"/>
                                <w:i/>
                                <w:sz w:val="20"/>
                                <w:szCs w:val="20"/>
                              </w:rPr>
                              <w:t>Robert Stanley</w:t>
                            </w:r>
                          </w:p>
                          <w:p w14:paraId="03E406A0" w14:textId="77777777" w:rsidR="00817915" w:rsidRDefault="00817915" w:rsidP="0081791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eorgia" w:hAnsi="Georgia" w:cs="Arial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Georgia" w:hAnsi="Georgia" w:cs="Arial"/>
                                <w:i/>
                                <w:sz w:val="18"/>
                                <w:szCs w:val="18"/>
                              </w:rPr>
                              <w:t>Director</w:t>
                            </w:r>
                          </w:p>
                          <w:p w14:paraId="5DDED288" w14:textId="77777777" w:rsidR="00817915" w:rsidRDefault="00817915" w:rsidP="0081791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eorgia" w:hAnsi="Georgia" w:cs="Arial"/>
                                <w:i/>
                                <w:sz w:val="10"/>
                                <w:szCs w:val="10"/>
                              </w:rPr>
                            </w:pPr>
                          </w:p>
                          <w:p w14:paraId="483FA444" w14:textId="77777777" w:rsidR="00817915" w:rsidRDefault="00817915" w:rsidP="0081791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eorgia" w:hAnsi="Georgia" w:cs="Arial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orgia" w:hAnsi="Georgia" w:cs="Arial"/>
                                <w:i/>
                                <w:sz w:val="20"/>
                                <w:szCs w:val="20"/>
                              </w:rPr>
                              <w:t>Debra Anderson</w:t>
                            </w:r>
                          </w:p>
                          <w:p w14:paraId="4C8D9E04" w14:textId="77777777" w:rsidR="00817915" w:rsidRDefault="00817915" w:rsidP="0081791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eorgia" w:hAnsi="Georgia" w:cs="Arial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Georgia" w:hAnsi="Georgia" w:cs="Arial"/>
                                <w:i/>
                                <w:sz w:val="18"/>
                                <w:szCs w:val="18"/>
                              </w:rPr>
                              <w:t>Assistant &amp; Program Director</w:t>
                            </w:r>
                          </w:p>
                          <w:p w14:paraId="6FF3ED12" w14:textId="77777777" w:rsidR="00817915" w:rsidRDefault="00817915" w:rsidP="0081791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eorgia" w:hAnsi="Georgia" w:cs="Arial"/>
                                <w:i/>
                                <w:sz w:val="10"/>
                                <w:szCs w:val="10"/>
                              </w:rPr>
                            </w:pPr>
                          </w:p>
                          <w:p w14:paraId="7BDAC1C6" w14:textId="77777777" w:rsidR="00817915" w:rsidRDefault="00817915" w:rsidP="0081791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eorgia" w:hAnsi="Georgia" w:cs="Arial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orgia" w:hAnsi="Georgia" w:cs="Arial"/>
                                <w:i/>
                                <w:sz w:val="20"/>
                                <w:szCs w:val="20"/>
                              </w:rPr>
                              <w:t>Tracey White</w:t>
                            </w:r>
                          </w:p>
                          <w:p w14:paraId="1248BB0C" w14:textId="77777777" w:rsidR="00817915" w:rsidRDefault="00817915" w:rsidP="0081791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eorgia" w:hAnsi="Georgia" w:cs="Arial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Georgia" w:hAnsi="Georgia" w:cs="Arial"/>
                                <w:i/>
                                <w:sz w:val="18"/>
                                <w:szCs w:val="18"/>
                              </w:rPr>
                              <w:t xml:space="preserve">Administrative Assistant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57B1A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36.75pt;margin-top:17.45pt;width:136.5pt;height:9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" stroked="f">
                <v:textbox>
                  <w:txbxContent>
                    <w:p w14:paraId="25673835" w14:textId="77777777" w:rsidR="00817915" w:rsidRDefault="00817915" w:rsidP="00817915">
                      <w:pPr>
                        <w:autoSpaceDE w:val="0"/>
                        <w:autoSpaceDN w:val="0"/>
                        <w:adjustRightInd w:val="0"/>
                        <w:rPr>
                          <w:rFonts w:ascii="Georgia" w:hAnsi="Georgia" w:cs="Arial"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Georgia" w:hAnsi="Georgia" w:cs="Arial"/>
                          <w:i/>
                          <w:sz w:val="20"/>
                          <w:szCs w:val="20"/>
                        </w:rPr>
                        <w:t>Robert Stanley</w:t>
                      </w:r>
                    </w:p>
                    <w:p w14:paraId="03E406A0" w14:textId="77777777" w:rsidR="00817915" w:rsidRDefault="00817915" w:rsidP="00817915">
                      <w:pPr>
                        <w:autoSpaceDE w:val="0"/>
                        <w:autoSpaceDN w:val="0"/>
                        <w:adjustRightInd w:val="0"/>
                        <w:rPr>
                          <w:rFonts w:ascii="Georgia" w:hAnsi="Georgia" w:cs="Arial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="Georgia" w:hAnsi="Georgia" w:cs="Arial"/>
                          <w:i/>
                          <w:sz w:val="18"/>
                          <w:szCs w:val="18"/>
                        </w:rPr>
                        <w:t>Director</w:t>
                      </w:r>
                    </w:p>
                    <w:p w14:paraId="5DDED288" w14:textId="77777777" w:rsidR="00817915" w:rsidRDefault="00817915" w:rsidP="00817915">
                      <w:pPr>
                        <w:autoSpaceDE w:val="0"/>
                        <w:autoSpaceDN w:val="0"/>
                        <w:adjustRightInd w:val="0"/>
                        <w:rPr>
                          <w:rFonts w:ascii="Georgia" w:hAnsi="Georgia" w:cs="Arial"/>
                          <w:i/>
                          <w:sz w:val="10"/>
                          <w:szCs w:val="10"/>
                        </w:rPr>
                      </w:pPr>
                    </w:p>
                    <w:p w14:paraId="483FA444" w14:textId="77777777" w:rsidR="00817915" w:rsidRDefault="00817915" w:rsidP="00817915">
                      <w:pPr>
                        <w:autoSpaceDE w:val="0"/>
                        <w:autoSpaceDN w:val="0"/>
                        <w:adjustRightInd w:val="0"/>
                        <w:rPr>
                          <w:rFonts w:ascii="Georgia" w:hAnsi="Georgia" w:cs="Arial"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Georgia" w:hAnsi="Georgia" w:cs="Arial"/>
                          <w:i/>
                          <w:sz w:val="20"/>
                          <w:szCs w:val="20"/>
                        </w:rPr>
                        <w:t>Debra Anderson</w:t>
                      </w:r>
                    </w:p>
                    <w:p w14:paraId="4C8D9E04" w14:textId="77777777" w:rsidR="00817915" w:rsidRDefault="00817915" w:rsidP="00817915">
                      <w:pPr>
                        <w:autoSpaceDE w:val="0"/>
                        <w:autoSpaceDN w:val="0"/>
                        <w:adjustRightInd w:val="0"/>
                        <w:rPr>
                          <w:rFonts w:ascii="Georgia" w:hAnsi="Georgia" w:cs="Arial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="Georgia" w:hAnsi="Georgia" w:cs="Arial"/>
                          <w:i/>
                          <w:sz w:val="18"/>
                          <w:szCs w:val="18"/>
                        </w:rPr>
                        <w:t>Assistant &amp; Program Director</w:t>
                      </w:r>
                    </w:p>
                    <w:p w14:paraId="6FF3ED12" w14:textId="77777777" w:rsidR="00817915" w:rsidRDefault="00817915" w:rsidP="00817915">
                      <w:pPr>
                        <w:autoSpaceDE w:val="0"/>
                        <w:autoSpaceDN w:val="0"/>
                        <w:adjustRightInd w:val="0"/>
                        <w:rPr>
                          <w:rFonts w:ascii="Georgia" w:hAnsi="Georgia" w:cs="Arial"/>
                          <w:i/>
                          <w:sz w:val="10"/>
                          <w:szCs w:val="10"/>
                        </w:rPr>
                      </w:pPr>
                    </w:p>
                    <w:p w14:paraId="7BDAC1C6" w14:textId="77777777" w:rsidR="00817915" w:rsidRDefault="00817915" w:rsidP="00817915">
                      <w:pPr>
                        <w:autoSpaceDE w:val="0"/>
                        <w:autoSpaceDN w:val="0"/>
                        <w:adjustRightInd w:val="0"/>
                        <w:rPr>
                          <w:rFonts w:ascii="Georgia" w:hAnsi="Georgia" w:cs="Arial"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Georgia" w:hAnsi="Georgia" w:cs="Arial"/>
                          <w:i/>
                          <w:sz w:val="20"/>
                          <w:szCs w:val="20"/>
                        </w:rPr>
                        <w:t>Tracey White</w:t>
                      </w:r>
                    </w:p>
                    <w:p w14:paraId="1248BB0C" w14:textId="77777777" w:rsidR="00817915" w:rsidRDefault="00817915" w:rsidP="00817915">
                      <w:pPr>
                        <w:autoSpaceDE w:val="0"/>
                        <w:autoSpaceDN w:val="0"/>
                        <w:adjustRightInd w:val="0"/>
                        <w:rPr>
                          <w:rFonts w:ascii="Georgia" w:hAnsi="Georgia" w:cs="Arial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="Georgia" w:hAnsi="Georgia" w:cs="Arial"/>
                          <w:i/>
                          <w:sz w:val="18"/>
                          <w:szCs w:val="18"/>
                        </w:rPr>
                        <w:t xml:space="preserve">Administrative Assistant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64814B" wp14:editId="78C0E65F">
                <wp:simplePos x="0" y="0"/>
                <wp:positionH relativeFrom="column">
                  <wp:posOffset>-161925</wp:posOffset>
                </wp:positionH>
                <wp:positionV relativeFrom="paragraph">
                  <wp:posOffset>269240</wp:posOffset>
                </wp:positionV>
                <wp:extent cx="1866900" cy="1133475"/>
                <wp:effectExtent l="0" t="0" r="0" b="952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23AEFF" w14:textId="77777777" w:rsidR="00817915" w:rsidRDefault="00817915" w:rsidP="00817915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Georgia" w:hAnsi="Georgia" w:cs="Arial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orgia" w:hAnsi="Georgia" w:cs="Arial"/>
                                <w:i/>
                                <w:sz w:val="20"/>
                                <w:szCs w:val="20"/>
                              </w:rPr>
                              <w:t>Dedham Recreation Center</w:t>
                            </w:r>
                          </w:p>
                          <w:p w14:paraId="6FFD3D08" w14:textId="77777777" w:rsidR="00817915" w:rsidRDefault="00817915" w:rsidP="00817915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Georgia" w:hAnsi="Georgia" w:cs="Arial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orgia" w:hAnsi="Georgia" w:cs="Arial"/>
                                <w:i/>
                                <w:sz w:val="20"/>
                                <w:szCs w:val="20"/>
                              </w:rPr>
                              <w:t>269 Common Street</w:t>
                            </w:r>
                          </w:p>
                          <w:p w14:paraId="611B5849" w14:textId="77777777" w:rsidR="00817915" w:rsidRDefault="00817915" w:rsidP="00817915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Georgia" w:hAnsi="Georgia" w:cs="Arial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orgia" w:hAnsi="Georgia" w:cs="Arial"/>
                                <w:i/>
                                <w:sz w:val="20"/>
                                <w:szCs w:val="20"/>
                              </w:rPr>
                              <w:t>781-751-9250</w:t>
                            </w:r>
                          </w:p>
                          <w:p w14:paraId="7116D670" w14:textId="77777777" w:rsidR="00817915" w:rsidRDefault="00817915" w:rsidP="00817915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Georgia" w:hAnsi="Georgia" w:cs="Arial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14:paraId="142D7270" w14:textId="77777777" w:rsidR="00817915" w:rsidRDefault="00817915" w:rsidP="00817915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Georgia" w:hAnsi="Georgia" w:cs="Arial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orgia" w:hAnsi="Georgia" w:cs="Arial"/>
                                <w:i/>
                                <w:sz w:val="20"/>
                                <w:szCs w:val="20"/>
                              </w:rPr>
                              <w:t xml:space="preserve">Anthony </w:t>
                            </w:r>
                            <w:proofErr w:type="spellStart"/>
                            <w:r>
                              <w:rPr>
                                <w:rFonts w:ascii="Georgia" w:hAnsi="Georgia" w:cs="Arial"/>
                                <w:i/>
                                <w:sz w:val="20"/>
                                <w:szCs w:val="20"/>
                              </w:rPr>
                              <w:t>Mucciaccio</w:t>
                            </w:r>
                            <w:proofErr w:type="spellEnd"/>
                            <w:r>
                              <w:rPr>
                                <w:rFonts w:ascii="Georgia" w:hAnsi="Georgia" w:cs="Arial"/>
                                <w:i/>
                                <w:sz w:val="20"/>
                                <w:szCs w:val="20"/>
                              </w:rPr>
                              <w:t xml:space="preserve"> Pool</w:t>
                            </w:r>
                          </w:p>
                          <w:p w14:paraId="2E8BEDF5" w14:textId="77777777" w:rsidR="00817915" w:rsidRDefault="00817915" w:rsidP="00817915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Georgia" w:hAnsi="Georgia" w:cs="Arial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orgia" w:hAnsi="Georgia" w:cs="Arial"/>
                                <w:i/>
                                <w:sz w:val="20"/>
                                <w:szCs w:val="20"/>
                              </w:rPr>
                              <w:t>1 Recreation Road</w:t>
                            </w:r>
                          </w:p>
                          <w:p w14:paraId="49349D7B" w14:textId="77777777" w:rsidR="00817915" w:rsidRDefault="00817915" w:rsidP="00817915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Georgia" w:hAnsi="Georgia" w:cs="Arial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orgia" w:hAnsi="Georgia" w:cs="Arial"/>
                                <w:i/>
                                <w:sz w:val="20"/>
                                <w:szCs w:val="20"/>
                              </w:rPr>
                              <w:t>781-461-5991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64814B" id="Text Box 2" o:spid="_x0000_s1027" type="#_x0000_t202" style="position:absolute;margin-left:-12.75pt;margin-top:21.2pt;width:147pt;height:8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" stroked="f">
                <v:textbox>
                  <w:txbxContent>
                    <w:p w14:paraId="2C23AEFF" w14:textId="77777777" w:rsidR="00817915" w:rsidRDefault="00817915" w:rsidP="00817915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Georgia" w:hAnsi="Georgia" w:cs="Arial"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Georgia" w:hAnsi="Georgia" w:cs="Arial"/>
                          <w:i/>
                          <w:sz w:val="20"/>
                          <w:szCs w:val="20"/>
                        </w:rPr>
                        <w:t>Dedham Recreation Center</w:t>
                      </w:r>
                    </w:p>
                    <w:p w14:paraId="6FFD3D08" w14:textId="77777777" w:rsidR="00817915" w:rsidRDefault="00817915" w:rsidP="00817915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Georgia" w:hAnsi="Georgia" w:cs="Arial"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Georgia" w:hAnsi="Georgia" w:cs="Arial"/>
                          <w:i/>
                          <w:sz w:val="20"/>
                          <w:szCs w:val="20"/>
                        </w:rPr>
                        <w:t>269 Common Street</w:t>
                      </w:r>
                    </w:p>
                    <w:p w14:paraId="611B5849" w14:textId="77777777" w:rsidR="00817915" w:rsidRDefault="00817915" w:rsidP="00817915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Georgia" w:hAnsi="Georgia" w:cs="Arial"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Georgia" w:hAnsi="Georgia" w:cs="Arial"/>
                          <w:i/>
                          <w:sz w:val="20"/>
                          <w:szCs w:val="20"/>
                        </w:rPr>
                        <w:t>781-751-9250</w:t>
                      </w:r>
                    </w:p>
                    <w:p w14:paraId="7116D670" w14:textId="77777777" w:rsidR="00817915" w:rsidRDefault="00817915" w:rsidP="00817915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Georgia" w:hAnsi="Georgia" w:cs="Arial"/>
                          <w:i/>
                          <w:sz w:val="20"/>
                          <w:szCs w:val="20"/>
                        </w:rPr>
                      </w:pPr>
                    </w:p>
                    <w:p w14:paraId="142D7270" w14:textId="77777777" w:rsidR="00817915" w:rsidRDefault="00817915" w:rsidP="00817915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Georgia" w:hAnsi="Georgia" w:cs="Arial"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Georgia" w:hAnsi="Georgia" w:cs="Arial"/>
                          <w:i/>
                          <w:sz w:val="20"/>
                          <w:szCs w:val="20"/>
                        </w:rPr>
                        <w:t xml:space="preserve">Anthony </w:t>
                      </w:r>
                      <w:proofErr w:type="spellStart"/>
                      <w:r>
                        <w:rPr>
                          <w:rFonts w:ascii="Georgia" w:hAnsi="Georgia" w:cs="Arial"/>
                          <w:i/>
                          <w:sz w:val="20"/>
                          <w:szCs w:val="20"/>
                        </w:rPr>
                        <w:t>Mucciaccio</w:t>
                      </w:r>
                      <w:proofErr w:type="spellEnd"/>
                      <w:r>
                        <w:rPr>
                          <w:rFonts w:ascii="Georgia" w:hAnsi="Georgia" w:cs="Arial"/>
                          <w:i/>
                          <w:sz w:val="20"/>
                          <w:szCs w:val="20"/>
                        </w:rPr>
                        <w:t xml:space="preserve"> Pool</w:t>
                      </w:r>
                    </w:p>
                    <w:p w14:paraId="2E8BEDF5" w14:textId="77777777" w:rsidR="00817915" w:rsidRDefault="00817915" w:rsidP="00817915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Georgia" w:hAnsi="Georgia" w:cs="Arial"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Georgia" w:hAnsi="Georgia" w:cs="Arial"/>
                          <w:i/>
                          <w:sz w:val="20"/>
                          <w:szCs w:val="20"/>
                        </w:rPr>
                        <w:t>1 Recreation Road</w:t>
                      </w:r>
                    </w:p>
                    <w:p w14:paraId="49349D7B" w14:textId="77777777" w:rsidR="00817915" w:rsidRDefault="00817915" w:rsidP="00817915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Georgia" w:hAnsi="Georgia" w:cs="Arial"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Georgia" w:hAnsi="Georgia" w:cs="Arial"/>
                          <w:i/>
                          <w:sz w:val="20"/>
                          <w:szCs w:val="20"/>
                        </w:rPr>
                        <w:t>781-461-5991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1B52B955" wp14:editId="4F9CBE3B">
            <wp:simplePos x="0" y="0"/>
            <wp:positionH relativeFrom="character">
              <wp:posOffset>457200</wp:posOffset>
            </wp:positionH>
            <wp:positionV relativeFrom="line">
              <wp:posOffset>40640</wp:posOffset>
            </wp:positionV>
            <wp:extent cx="1343025" cy="1295400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29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i/>
          <w:iCs/>
          <w:sz w:val="30"/>
          <w:szCs w:val="30"/>
        </w:rPr>
        <w:t xml:space="preserve"> </w:t>
      </w:r>
    </w:p>
    <w:p w14:paraId="72312AB4" w14:textId="77777777" w:rsidR="00817915" w:rsidRDefault="00817915" w:rsidP="00817915">
      <w:pPr>
        <w:rPr>
          <w:b/>
          <w:sz w:val="40"/>
          <w:szCs w:val="40"/>
          <w:u w:val="single"/>
        </w:rPr>
      </w:pPr>
    </w:p>
    <w:p w14:paraId="63404149" w14:textId="77777777" w:rsidR="00817915" w:rsidRDefault="00817915" w:rsidP="00817915">
      <w:pPr>
        <w:rPr>
          <w:b/>
          <w:sz w:val="40"/>
          <w:szCs w:val="40"/>
          <w:u w:val="single"/>
        </w:rPr>
      </w:pPr>
    </w:p>
    <w:p w14:paraId="33157E23" w14:textId="77777777" w:rsidR="00817915" w:rsidRDefault="00817915" w:rsidP="00817915">
      <w:pPr>
        <w:rPr>
          <w:rFonts w:ascii="Arial" w:hAnsi="Arial" w:cs="Arial"/>
        </w:rPr>
      </w:pPr>
    </w:p>
    <w:p w14:paraId="5A94DEC7" w14:textId="77777777" w:rsidR="00817915" w:rsidRDefault="00817915" w:rsidP="00817915">
      <w:pPr>
        <w:jc w:val="center"/>
        <w:rPr>
          <w:b/>
          <w:sz w:val="28"/>
          <w:u w:val="single"/>
        </w:rPr>
      </w:pPr>
    </w:p>
    <w:p w14:paraId="1C335EDF" w14:textId="77777777" w:rsidR="00817915" w:rsidRDefault="00817915" w:rsidP="00817915">
      <w:pPr>
        <w:rPr>
          <w:b/>
          <w:sz w:val="28"/>
        </w:rPr>
      </w:pPr>
    </w:p>
    <w:p w14:paraId="79CB5E09" w14:textId="77777777" w:rsidR="00817915" w:rsidRDefault="00817915" w:rsidP="00817915">
      <w:pPr>
        <w:rPr>
          <w:b/>
          <w:sz w:val="28"/>
        </w:rPr>
      </w:pPr>
    </w:p>
    <w:p w14:paraId="09E374FC" w14:textId="77777777" w:rsidR="00817915" w:rsidRDefault="00817915" w:rsidP="00817915">
      <w:pPr>
        <w:rPr>
          <w:b/>
          <w:sz w:val="28"/>
        </w:rPr>
      </w:pPr>
    </w:p>
    <w:p w14:paraId="760BA8CE" w14:textId="77777777" w:rsidR="00817915" w:rsidRDefault="00817915" w:rsidP="00817915">
      <w:pPr>
        <w:rPr>
          <w:b/>
          <w:sz w:val="28"/>
        </w:rPr>
      </w:pPr>
    </w:p>
    <w:p w14:paraId="3857EF0E" w14:textId="77777777" w:rsidR="00817915" w:rsidRDefault="00817915" w:rsidP="00817915">
      <w:pPr>
        <w:jc w:val="center"/>
        <w:rPr>
          <w:rFonts w:ascii="Georgia" w:hAnsi="Georgia" w:cs="Arial"/>
          <w:b/>
          <w:i/>
          <w:sz w:val="28"/>
          <w:szCs w:val="28"/>
        </w:rPr>
      </w:pPr>
    </w:p>
    <w:p w14:paraId="207ACE9E" w14:textId="39B5F8CF" w:rsidR="00817915" w:rsidRPr="00125244" w:rsidRDefault="00817915" w:rsidP="00817915">
      <w:pPr>
        <w:rPr>
          <w:rFonts w:ascii="Arial" w:hAnsi="Arial" w:cs="Arial"/>
          <w:b/>
          <w:i/>
          <w:sz w:val="22"/>
          <w:szCs w:val="22"/>
        </w:rPr>
      </w:pPr>
      <w:r w:rsidRPr="00125244">
        <w:rPr>
          <w:rFonts w:ascii="Arial" w:hAnsi="Arial" w:cs="Arial"/>
          <w:sz w:val="22"/>
          <w:szCs w:val="22"/>
        </w:rPr>
        <w:t>March 9</w:t>
      </w:r>
      <w:r w:rsidRPr="00125244">
        <w:rPr>
          <w:rFonts w:ascii="Arial" w:hAnsi="Arial" w:cs="Arial"/>
          <w:sz w:val="22"/>
          <w:szCs w:val="22"/>
        </w:rPr>
        <w:t>, 2020</w:t>
      </w:r>
    </w:p>
    <w:p w14:paraId="225557C5" w14:textId="77777777" w:rsidR="00817915" w:rsidRPr="00125244" w:rsidRDefault="00817915" w:rsidP="00817915">
      <w:pPr>
        <w:rPr>
          <w:rFonts w:ascii="Arial" w:hAnsi="Arial" w:cs="Arial"/>
          <w:sz w:val="22"/>
          <w:szCs w:val="22"/>
        </w:rPr>
      </w:pPr>
    </w:p>
    <w:p w14:paraId="3F14E846" w14:textId="77777777" w:rsidR="00817915" w:rsidRPr="00125244" w:rsidRDefault="00817915" w:rsidP="00817915">
      <w:pPr>
        <w:rPr>
          <w:rFonts w:ascii="Arial" w:hAnsi="Arial" w:cs="Arial"/>
          <w:sz w:val="22"/>
          <w:szCs w:val="22"/>
        </w:rPr>
      </w:pPr>
      <w:r w:rsidRPr="00125244">
        <w:rPr>
          <w:rFonts w:ascii="Arial" w:hAnsi="Arial" w:cs="Arial"/>
          <w:sz w:val="22"/>
          <w:szCs w:val="22"/>
        </w:rPr>
        <w:t>Town Hall</w:t>
      </w:r>
    </w:p>
    <w:p w14:paraId="201F98C1" w14:textId="77777777" w:rsidR="00817915" w:rsidRPr="00125244" w:rsidRDefault="00817915" w:rsidP="00817915">
      <w:pPr>
        <w:rPr>
          <w:rFonts w:ascii="Arial" w:hAnsi="Arial" w:cs="Arial"/>
          <w:sz w:val="22"/>
          <w:szCs w:val="22"/>
        </w:rPr>
      </w:pPr>
      <w:r w:rsidRPr="00125244">
        <w:rPr>
          <w:rFonts w:ascii="Arial" w:hAnsi="Arial" w:cs="Arial"/>
          <w:sz w:val="22"/>
          <w:szCs w:val="22"/>
        </w:rPr>
        <w:t>O’Brien Meeting Room</w:t>
      </w:r>
    </w:p>
    <w:p w14:paraId="7733D6FD" w14:textId="77777777" w:rsidR="00817915" w:rsidRPr="00125244" w:rsidRDefault="00817915" w:rsidP="00817915">
      <w:pPr>
        <w:rPr>
          <w:rFonts w:ascii="Arial" w:hAnsi="Arial" w:cs="Arial"/>
          <w:sz w:val="22"/>
          <w:szCs w:val="22"/>
        </w:rPr>
      </w:pPr>
      <w:r w:rsidRPr="00125244">
        <w:rPr>
          <w:rFonts w:ascii="Arial" w:hAnsi="Arial" w:cs="Arial"/>
          <w:sz w:val="22"/>
          <w:szCs w:val="22"/>
        </w:rPr>
        <w:t xml:space="preserve">7:00 pm </w:t>
      </w:r>
    </w:p>
    <w:p w14:paraId="1ACB8E91" w14:textId="77777777" w:rsidR="00817915" w:rsidRPr="00125244" w:rsidRDefault="00817915" w:rsidP="00817915">
      <w:pPr>
        <w:ind w:left="720"/>
        <w:rPr>
          <w:rFonts w:ascii="Arial" w:hAnsi="Arial" w:cs="Arial"/>
          <w:sz w:val="22"/>
          <w:szCs w:val="22"/>
        </w:rPr>
      </w:pPr>
    </w:p>
    <w:p w14:paraId="0E28FE76" w14:textId="77777777" w:rsidR="00817915" w:rsidRPr="00125244" w:rsidRDefault="00817915" w:rsidP="00817915">
      <w:pPr>
        <w:rPr>
          <w:rFonts w:ascii="Arial" w:hAnsi="Arial" w:cs="Arial"/>
          <w:sz w:val="22"/>
          <w:szCs w:val="22"/>
        </w:rPr>
      </w:pPr>
      <w:r w:rsidRPr="00125244">
        <w:rPr>
          <w:rFonts w:ascii="Arial" w:hAnsi="Arial" w:cs="Arial"/>
          <w:sz w:val="22"/>
          <w:szCs w:val="22"/>
        </w:rPr>
        <w:t>Present:   </w:t>
      </w:r>
      <w:r w:rsidRPr="00125244">
        <w:rPr>
          <w:rFonts w:ascii="Arial" w:hAnsi="Arial" w:cs="Arial"/>
          <w:sz w:val="22"/>
          <w:szCs w:val="22"/>
        </w:rPr>
        <w:tab/>
      </w:r>
      <w:r w:rsidRPr="00125244">
        <w:rPr>
          <w:rFonts w:ascii="Arial" w:hAnsi="Arial" w:cs="Arial"/>
          <w:sz w:val="22"/>
          <w:szCs w:val="22"/>
        </w:rPr>
        <w:tab/>
      </w:r>
      <w:r w:rsidRPr="00125244">
        <w:rPr>
          <w:rFonts w:ascii="Arial" w:hAnsi="Arial" w:cs="Arial"/>
          <w:sz w:val="22"/>
          <w:szCs w:val="22"/>
        </w:rPr>
        <w:tab/>
      </w:r>
      <w:r w:rsidRPr="00125244">
        <w:rPr>
          <w:rFonts w:ascii="Arial" w:hAnsi="Arial" w:cs="Arial"/>
          <w:sz w:val="22"/>
          <w:szCs w:val="22"/>
        </w:rPr>
        <w:tab/>
      </w:r>
      <w:r w:rsidRPr="00125244">
        <w:rPr>
          <w:rFonts w:ascii="Arial" w:hAnsi="Arial" w:cs="Arial"/>
          <w:sz w:val="22"/>
          <w:szCs w:val="22"/>
        </w:rPr>
        <w:tab/>
      </w:r>
      <w:r w:rsidRPr="00125244">
        <w:rPr>
          <w:rFonts w:ascii="Arial" w:hAnsi="Arial" w:cs="Arial"/>
          <w:sz w:val="22"/>
          <w:szCs w:val="22"/>
        </w:rPr>
        <w:tab/>
      </w:r>
      <w:r w:rsidRPr="00125244">
        <w:rPr>
          <w:rFonts w:ascii="Arial" w:hAnsi="Arial" w:cs="Arial"/>
          <w:sz w:val="22"/>
          <w:szCs w:val="22"/>
        </w:rPr>
        <w:tab/>
        <w:t>Absent:</w:t>
      </w:r>
      <w:r w:rsidRPr="00125244">
        <w:rPr>
          <w:rFonts w:ascii="Arial" w:hAnsi="Arial" w:cs="Arial"/>
          <w:sz w:val="22"/>
          <w:szCs w:val="22"/>
        </w:rPr>
        <w:tab/>
      </w:r>
      <w:r w:rsidRPr="00125244">
        <w:rPr>
          <w:rFonts w:ascii="Arial" w:hAnsi="Arial" w:cs="Arial"/>
          <w:sz w:val="22"/>
          <w:szCs w:val="22"/>
        </w:rPr>
        <w:tab/>
      </w:r>
      <w:r w:rsidRPr="00125244">
        <w:rPr>
          <w:rFonts w:ascii="Arial" w:hAnsi="Arial" w:cs="Arial"/>
          <w:sz w:val="22"/>
          <w:szCs w:val="22"/>
        </w:rPr>
        <w:tab/>
      </w:r>
    </w:p>
    <w:p w14:paraId="55B6A7AB" w14:textId="1B6AF4EC" w:rsidR="00817915" w:rsidRPr="00125244" w:rsidRDefault="00817915" w:rsidP="00817915">
      <w:pPr>
        <w:rPr>
          <w:rFonts w:ascii="Arial" w:hAnsi="Arial" w:cs="Arial"/>
          <w:sz w:val="22"/>
          <w:szCs w:val="22"/>
        </w:rPr>
      </w:pPr>
      <w:proofErr w:type="spellStart"/>
      <w:r w:rsidRPr="00125244">
        <w:rPr>
          <w:rFonts w:ascii="Arial" w:hAnsi="Arial" w:cs="Arial"/>
          <w:sz w:val="22"/>
          <w:szCs w:val="22"/>
        </w:rPr>
        <w:t>Tye</w:t>
      </w:r>
      <w:proofErr w:type="spellEnd"/>
      <w:r w:rsidRPr="00125244">
        <w:rPr>
          <w:rFonts w:ascii="Arial" w:hAnsi="Arial" w:cs="Arial"/>
          <w:sz w:val="22"/>
          <w:szCs w:val="22"/>
        </w:rPr>
        <w:t xml:space="preserve"> Donahue – Vice Chairman</w:t>
      </w:r>
      <w:r w:rsidRPr="00125244">
        <w:rPr>
          <w:rFonts w:ascii="Arial" w:hAnsi="Arial" w:cs="Arial"/>
          <w:sz w:val="22"/>
          <w:szCs w:val="22"/>
        </w:rPr>
        <w:tab/>
      </w:r>
      <w:r w:rsidRPr="00125244">
        <w:rPr>
          <w:rFonts w:ascii="Arial" w:hAnsi="Arial" w:cs="Arial"/>
          <w:sz w:val="22"/>
          <w:szCs w:val="22"/>
        </w:rPr>
        <w:tab/>
      </w:r>
      <w:r w:rsidRPr="00125244">
        <w:rPr>
          <w:rFonts w:ascii="Arial" w:hAnsi="Arial" w:cs="Arial"/>
          <w:sz w:val="22"/>
          <w:szCs w:val="22"/>
        </w:rPr>
        <w:tab/>
      </w:r>
      <w:r w:rsidRPr="00125244">
        <w:rPr>
          <w:rFonts w:ascii="Arial" w:hAnsi="Arial" w:cs="Arial"/>
          <w:sz w:val="22"/>
          <w:szCs w:val="22"/>
        </w:rPr>
        <w:tab/>
      </w:r>
      <w:r w:rsidR="00C64262">
        <w:rPr>
          <w:rFonts w:ascii="Arial" w:hAnsi="Arial" w:cs="Arial"/>
          <w:sz w:val="22"/>
          <w:szCs w:val="22"/>
        </w:rPr>
        <w:t>James Maher</w:t>
      </w:r>
    </w:p>
    <w:p w14:paraId="1350BA13" w14:textId="4B6D9C2E" w:rsidR="00125244" w:rsidRPr="00125244" w:rsidRDefault="00817915" w:rsidP="00125244">
      <w:pPr>
        <w:rPr>
          <w:rFonts w:ascii="Arial" w:hAnsi="Arial" w:cs="Arial"/>
          <w:sz w:val="22"/>
          <w:szCs w:val="22"/>
        </w:rPr>
      </w:pPr>
      <w:r w:rsidRPr="00125244">
        <w:rPr>
          <w:rFonts w:ascii="Arial" w:hAnsi="Arial" w:cs="Arial"/>
          <w:sz w:val="22"/>
          <w:szCs w:val="22"/>
        </w:rPr>
        <w:t>Lisa Moran</w:t>
      </w:r>
      <w:r w:rsidRPr="00125244">
        <w:rPr>
          <w:rFonts w:ascii="Arial" w:hAnsi="Arial" w:cs="Arial"/>
          <w:sz w:val="22"/>
          <w:szCs w:val="22"/>
        </w:rPr>
        <w:tab/>
      </w:r>
      <w:r w:rsidR="00125244">
        <w:rPr>
          <w:rFonts w:ascii="Arial" w:hAnsi="Arial" w:cs="Arial"/>
          <w:sz w:val="22"/>
          <w:szCs w:val="22"/>
        </w:rPr>
        <w:tab/>
      </w:r>
      <w:r w:rsidR="00125244">
        <w:rPr>
          <w:rFonts w:ascii="Arial" w:hAnsi="Arial" w:cs="Arial"/>
          <w:sz w:val="22"/>
          <w:szCs w:val="22"/>
        </w:rPr>
        <w:tab/>
      </w:r>
      <w:r w:rsidR="00125244">
        <w:rPr>
          <w:rFonts w:ascii="Arial" w:hAnsi="Arial" w:cs="Arial"/>
          <w:sz w:val="22"/>
          <w:szCs w:val="22"/>
        </w:rPr>
        <w:tab/>
      </w:r>
      <w:r w:rsidR="00125244">
        <w:rPr>
          <w:rFonts w:ascii="Arial" w:hAnsi="Arial" w:cs="Arial"/>
          <w:sz w:val="22"/>
          <w:szCs w:val="22"/>
        </w:rPr>
        <w:tab/>
      </w:r>
      <w:r w:rsidR="00125244">
        <w:rPr>
          <w:rFonts w:ascii="Arial" w:hAnsi="Arial" w:cs="Arial"/>
          <w:sz w:val="22"/>
          <w:szCs w:val="22"/>
        </w:rPr>
        <w:tab/>
      </w:r>
      <w:r w:rsidR="00125244">
        <w:rPr>
          <w:rFonts w:ascii="Arial" w:hAnsi="Arial" w:cs="Arial"/>
          <w:sz w:val="22"/>
          <w:szCs w:val="22"/>
        </w:rPr>
        <w:tab/>
      </w:r>
      <w:r w:rsidR="00125244" w:rsidRPr="00125244">
        <w:rPr>
          <w:rFonts w:ascii="Arial" w:hAnsi="Arial" w:cs="Arial"/>
          <w:sz w:val="22"/>
          <w:szCs w:val="22"/>
        </w:rPr>
        <w:t>Debra Anderson – Asst. Director</w:t>
      </w:r>
    </w:p>
    <w:p w14:paraId="791C737E" w14:textId="77777777" w:rsidR="00817915" w:rsidRPr="00125244" w:rsidRDefault="00817915" w:rsidP="00817915">
      <w:pPr>
        <w:rPr>
          <w:rFonts w:ascii="Arial" w:hAnsi="Arial" w:cs="Arial"/>
          <w:sz w:val="22"/>
          <w:szCs w:val="22"/>
        </w:rPr>
      </w:pPr>
      <w:r w:rsidRPr="00125244">
        <w:rPr>
          <w:rFonts w:ascii="Arial" w:hAnsi="Arial" w:cs="Arial"/>
          <w:sz w:val="22"/>
          <w:szCs w:val="22"/>
        </w:rPr>
        <w:t xml:space="preserve">Chuck </w:t>
      </w:r>
      <w:proofErr w:type="spellStart"/>
      <w:r w:rsidRPr="00125244">
        <w:rPr>
          <w:rFonts w:ascii="Arial" w:hAnsi="Arial" w:cs="Arial"/>
          <w:sz w:val="22"/>
          <w:szCs w:val="22"/>
        </w:rPr>
        <w:t>Dello</w:t>
      </w:r>
      <w:proofErr w:type="spellEnd"/>
      <w:r w:rsidRPr="001252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25244">
        <w:rPr>
          <w:rFonts w:ascii="Arial" w:hAnsi="Arial" w:cs="Arial"/>
          <w:sz w:val="22"/>
          <w:szCs w:val="22"/>
        </w:rPr>
        <w:t>Iacono</w:t>
      </w:r>
      <w:proofErr w:type="spellEnd"/>
    </w:p>
    <w:p w14:paraId="5387944B" w14:textId="77777777" w:rsidR="00817915" w:rsidRPr="00125244" w:rsidRDefault="00817915" w:rsidP="00817915">
      <w:pPr>
        <w:rPr>
          <w:rFonts w:ascii="Arial" w:hAnsi="Arial" w:cs="Arial"/>
          <w:sz w:val="22"/>
          <w:szCs w:val="22"/>
        </w:rPr>
      </w:pPr>
      <w:r w:rsidRPr="00125244">
        <w:rPr>
          <w:rFonts w:ascii="Arial" w:hAnsi="Arial" w:cs="Arial"/>
          <w:sz w:val="22"/>
          <w:szCs w:val="22"/>
        </w:rPr>
        <w:t>Robert Stanley – Director</w:t>
      </w:r>
    </w:p>
    <w:p w14:paraId="23B78136" w14:textId="77777777" w:rsidR="00817915" w:rsidRPr="00125244" w:rsidRDefault="00817915" w:rsidP="00817915">
      <w:pPr>
        <w:rPr>
          <w:rFonts w:ascii="Arial" w:hAnsi="Arial" w:cs="Arial"/>
          <w:sz w:val="22"/>
          <w:szCs w:val="22"/>
        </w:rPr>
      </w:pPr>
      <w:r w:rsidRPr="00125244">
        <w:rPr>
          <w:rFonts w:ascii="Arial" w:hAnsi="Arial" w:cs="Arial"/>
          <w:sz w:val="22"/>
          <w:szCs w:val="22"/>
        </w:rPr>
        <w:t>Tracey White –   Assistant to the Director</w:t>
      </w:r>
    </w:p>
    <w:p w14:paraId="51E4CA69" w14:textId="77777777" w:rsidR="00817915" w:rsidRPr="00125244" w:rsidRDefault="00817915" w:rsidP="00817915">
      <w:pPr>
        <w:rPr>
          <w:rFonts w:ascii="Arial" w:hAnsi="Arial" w:cs="Arial"/>
          <w:sz w:val="22"/>
          <w:szCs w:val="22"/>
        </w:rPr>
      </w:pPr>
    </w:p>
    <w:p w14:paraId="5135F729" w14:textId="77777777" w:rsidR="00817915" w:rsidRPr="00C64262" w:rsidRDefault="00817915" w:rsidP="00817915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C64262">
        <w:rPr>
          <w:rFonts w:ascii="Arial" w:hAnsi="Arial" w:cs="Arial"/>
          <w:b/>
          <w:bCs/>
          <w:sz w:val="22"/>
          <w:szCs w:val="22"/>
          <w:u w:val="single"/>
        </w:rPr>
        <w:t xml:space="preserve">Public Comment </w:t>
      </w:r>
    </w:p>
    <w:p w14:paraId="62BC07CF" w14:textId="057E2529" w:rsidR="00CD4E00" w:rsidRPr="00C64262" w:rsidRDefault="00CD4E00">
      <w:pPr>
        <w:rPr>
          <w:rFonts w:ascii="Arial" w:hAnsi="Arial" w:cs="Arial"/>
          <w:sz w:val="22"/>
          <w:szCs w:val="22"/>
        </w:rPr>
      </w:pPr>
    </w:p>
    <w:p w14:paraId="53643FA1" w14:textId="14830FE5" w:rsidR="00817915" w:rsidRPr="00C64262" w:rsidRDefault="00817915">
      <w:pPr>
        <w:rPr>
          <w:rFonts w:ascii="Arial" w:hAnsi="Arial" w:cs="Arial"/>
          <w:sz w:val="22"/>
          <w:szCs w:val="22"/>
        </w:rPr>
      </w:pPr>
      <w:r w:rsidRPr="00C64262">
        <w:rPr>
          <w:rFonts w:ascii="Arial" w:hAnsi="Arial" w:cs="Arial"/>
          <w:sz w:val="22"/>
          <w:szCs w:val="22"/>
        </w:rPr>
        <w:t>L. Moran stated that she is leaving her cell phone on the desk, in case she needs to answer an important call</w:t>
      </w:r>
    </w:p>
    <w:p w14:paraId="72DC85AD" w14:textId="77777777" w:rsidR="00817915" w:rsidRPr="00C64262" w:rsidRDefault="00817915">
      <w:pPr>
        <w:rPr>
          <w:rFonts w:ascii="Arial" w:hAnsi="Arial" w:cs="Arial"/>
          <w:sz w:val="22"/>
          <w:szCs w:val="22"/>
        </w:rPr>
      </w:pPr>
    </w:p>
    <w:p w14:paraId="2A5B4B79" w14:textId="7A0565FB" w:rsidR="00817915" w:rsidRPr="00C64262" w:rsidRDefault="00817915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C64262">
        <w:rPr>
          <w:rFonts w:ascii="Arial" w:hAnsi="Arial" w:cs="Arial"/>
          <w:b/>
          <w:bCs/>
          <w:sz w:val="22"/>
          <w:szCs w:val="22"/>
          <w:u w:val="single"/>
        </w:rPr>
        <w:t>Permits</w:t>
      </w:r>
    </w:p>
    <w:p w14:paraId="3C265175" w14:textId="250FD856" w:rsidR="00817915" w:rsidRPr="00C64262" w:rsidRDefault="00817915">
      <w:pPr>
        <w:rPr>
          <w:rFonts w:ascii="Arial" w:hAnsi="Arial" w:cs="Arial"/>
          <w:sz w:val="22"/>
          <w:szCs w:val="22"/>
        </w:rPr>
      </w:pPr>
    </w:p>
    <w:p w14:paraId="6BEB251E" w14:textId="76CA4F75" w:rsidR="00817915" w:rsidRPr="00C64262" w:rsidRDefault="00817915">
      <w:pPr>
        <w:rPr>
          <w:rFonts w:ascii="Arial" w:hAnsi="Arial" w:cs="Arial"/>
          <w:sz w:val="22"/>
          <w:szCs w:val="22"/>
        </w:rPr>
      </w:pPr>
      <w:r w:rsidRPr="00C64262">
        <w:rPr>
          <w:rFonts w:ascii="Arial" w:hAnsi="Arial" w:cs="Arial"/>
          <w:sz w:val="22"/>
          <w:szCs w:val="22"/>
        </w:rPr>
        <w:t>T. White read changes that have been made since the last meeting, T. Donahue made a motion to accept changes since last meeting a second by L. Moran all voted in the affirmative</w:t>
      </w:r>
    </w:p>
    <w:p w14:paraId="74D0A432" w14:textId="03380D93" w:rsidR="00817915" w:rsidRPr="00C64262" w:rsidRDefault="00817915">
      <w:pPr>
        <w:rPr>
          <w:rFonts w:ascii="Arial" w:hAnsi="Arial" w:cs="Arial"/>
          <w:sz w:val="22"/>
          <w:szCs w:val="22"/>
        </w:rPr>
      </w:pPr>
    </w:p>
    <w:p w14:paraId="186D7A2D" w14:textId="429D5264" w:rsidR="00817915" w:rsidRPr="00C64262" w:rsidRDefault="00817915">
      <w:pPr>
        <w:rPr>
          <w:rFonts w:ascii="Arial" w:hAnsi="Arial" w:cs="Arial"/>
          <w:sz w:val="22"/>
          <w:szCs w:val="22"/>
        </w:rPr>
      </w:pPr>
      <w:r w:rsidRPr="00C64262">
        <w:rPr>
          <w:rFonts w:ascii="Arial" w:hAnsi="Arial" w:cs="Arial"/>
          <w:sz w:val="22"/>
          <w:szCs w:val="22"/>
        </w:rPr>
        <w:t xml:space="preserve">C. </w:t>
      </w:r>
      <w:proofErr w:type="spellStart"/>
      <w:r w:rsidRPr="00C64262">
        <w:rPr>
          <w:rFonts w:ascii="Arial" w:hAnsi="Arial" w:cs="Arial"/>
          <w:sz w:val="22"/>
          <w:szCs w:val="22"/>
        </w:rPr>
        <w:t>Dello</w:t>
      </w:r>
      <w:proofErr w:type="spellEnd"/>
      <w:r w:rsidRPr="00C642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64262">
        <w:rPr>
          <w:rFonts w:ascii="Arial" w:hAnsi="Arial" w:cs="Arial"/>
          <w:sz w:val="22"/>
          <w:szCs w:val="22"/>
        </w:rPr>
        <w:t>Iaconno</w:t>
      </w:r>
      <w:proofErr w:type="spellEnd"/>
      <w:r w:rsidRPr="00C64262">
        <w:rPr>
          <w:rFonts w:ascii="Arial" w:hAnsi="Arial" w:cs="Arial"/>
          <w:sz w:val="22"/>
          <w:szCs w:val="22"/>
        </w:rPr>
        <w:t xml:space="preserve"> thanked T White for the work done on schedule and thanked Presidents of Youth Lacrosse &amp; Dedham Soccer for working together with the Office</w:t>
      </w:r>
    </w:p>
    <w:p w14:paraId="286EA749" w14:textId="38147702" w:rsidR="00817915" w:rsidRPr="00C64262" w:rsidRDefault="00817915">
      <w:pPr>
        <w:rPr>
          <w:rFonts w:ascii="Arial" w:hAnsi="Arial" w:cs="Arial"/>
          <w:sz w:val="22"/>
          <w:szCs w:val="22"/>
        </w:rPr>
      </w:pPr>
    </w:p>
    <w:p w14:paraId="04265941" w14:textId="08C42ACB" w:rsidR="00817915" w:rsidRPr="00C64262" w:rsidRDefault="00817915">
      <w:pPr>
        <w:rPr>
          <w:rFonts w:ascii="Arial" w:hAnsi="Arial" w:cs="Arial"/>
          <w:sz w:val="22"/>
          <w:szCs w:val="22"/>
        </w:rPr>
      </w:pPr>
      <w:r w:rsidRPr="00C64262">
        <w:rPr>
          <w:rFonts w:ascii="Arial" w:hAnsi="Arial" w:cs="Arial"/>
          <w:sz w:val="22"/>
          <w:szCs w:val="22"/>
        </w:rPr>
        <w:t>L. Moran asked if Lacrosse now had the schedules for their leagues</w:t>
      </w:r>
    </w:p>
    <w:p w14:paraId="0886F792" w14:textId="3CD45C7A" w:rsidR="00817915" w:rsidRPr="00C64262" w:rsidRDefault="00817915">
      <w:pPr>
        <w:rPr>
          <w:rFonts w:ascii="Arial" w:hAnsi="Arial" w:cs="Arial"/>
          <w:sz w:val="22"/>
          <w:szCs w:val="22"/>
        </w:rPr>
      </w:pPr>
    </w:p>
    <w:p w14:paraId="39EC9641" w14:textId="1FB9D7F3" w:rsidR="00817915" w:rsidRPr="00C64262" w:rsidRDefault="00817915">
      <w:pPr>
        <w:rPr>
          <w:rFonts w:ascii="Arial" w:hAnsi="Arial" w:cs="Arial"/>
          <w:sz w:val="22"/>
          <w:szCs w:val="22"/>
        </w:rPr>
      </w:pPr>
      <w:r w:rsidRPr="00C64262">
        <w:rPr>
          <w:rFonts w:ascii="Arial" w:hAnsi="Arial" w:cs="Arial"/>
          <w:sz w:val="22"/>
          <w:szCs w:val="22"/>
        </w:rPr>
        <w:t>B. O’Connell stated they had just received the final schedule just this afternoon</w:t>
      </w:r>
    </w:p>
    <w:p w14:paraId="379E43C5" w14:textId="68AA7586" w:rsidR="00817915" w:rsidRPr="00C64262" w:rsidRDefault="00817915">
      <w:pPr>
        <w:rPr>
          <w:rFonts w:ascii="Arial" w:hAnsi="Arial" w:cs="Arial"/>
          <w:sz w:val="22"/>
          <w:szCs w:val="22"/>
        </w:rPr>
      </w:pPr>
    </w:p>
    <w:p w14:paraId="5026E52F" w14:textId="77777777" w:rsidR="00C64262" w:rsidRDefault="00C64262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67E4CC45" w14:textId="77777777" w:rsidR="00C64262" w:rsidRDefault="00C64262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25DCD0C7" w14:textId="7F332379" w:rsidR="008C0D24" w:rsidRPr="00C64262" w:rsidRDefault="008C0D24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C64262">
        <w:rPr>
          <w:rFonts w:ascii="Arial" w:hAnsi="Arial" w:cs="Arial"/>
          <w:b/>
          <w:bCs/>
          <w:sz w:val="22"/>
          <w:szCs w:val="22"/>
          <w:u w:val="single"/>
        </w:rPr>
        <w:lastRenderedPageBreak/>
        <w:t>Master Plan discussion</w:t>
      </w:r>
    </w:p>
    <w:p w14:paraId="3D9F8652" w14:textId="77777777" w:rsidR="008C0D24" w:rsidRPr="00C64262" w:rsidRDefault="008C0D24">
      <w:pPr>
        <w:rPr>
          <w:rFonts w:ascii="Arial" w:hAnsi="Arial" w:cs="Arial"/>
          <w:sz w:val="22"/>
          <w:szCs w:val="22"/>
        </w:rPr>
      </w:pPr>
    </w:p>
    <w:p w14:paraId="702ECFC1" w14:textId="7D7A6B90" w:rsidR="00817915" w:rsidRPr="00C64262" w:rsidRDefault="00817915">
      <w:pPr>
        <w:rPr>
          <w:rFonts w:ascii="Arial" w:hAnsi="Arial" w:cs="Arial"/>
          <w:sz w:val="22"/>
          <w:szCs w:val="22"/>
        </w:rPr>
      </w:pPr>
      <w:r w:rsidRPr="00C64262">
        <w:rPr>
          <w:rFonts w:ascii="Arial" w:hAnsi="Arial" w:cs="Arial"/>
          <w:sz w:val="22"/>
          <w:szCs w:val="22"/>
        </w:rPr>
        <w:t>J</w:t>
      </w:r>
      <w:r w:rsidR="008C0D24" w:rsidRPr="00C64262">
        <w:rPr>
          <w:rFonts w:ascii="Arial" w:hAnsi="Arial" w:cs="Arial"/>
          <w:sz w:val="22"/>
          <w:szCs w:val="22"/>
        </w:rPr>
        <w:t>e</w:t>
      </w:r>
      <w:r w:rsidRPr="00C64262">
        <w:rPr>
          <w:rFonts w:ascii="Arial" w:hAnsi="Arial" w:cs="Arial"/>
          <w:sz w:val="22"/>
          <w:szCs w:val="22"/>
        </w:rPr>
        <w:t xml:space="preserve">remy Rosenberger, the Town Planner and Jessica Porter, Planning Board member presented what the ideas for the </w:t>
      </w:r>
      <w:r w:rsidR="008C0D24" w:rsidRPr="00C64262">
        <w:rPr>
          <w:rFonts w:ascii="Arial" w:hAnsi="Arial" w:cs="Arial"/>
          <w:sz w:val="22"/>
          <w:szCs w:val="22"/>
        </w:rPr>
        <w:t xml:space="preserve">2030 </w:t>
      </w:r>
      <w:r w:rsidRPr="00C64262">
        <w:rPr>
          <w:rFonts w:ascii="Arial" w:hAnsi="Arial" w:cs="Arial"/>
          <w:sz w:val="22"/>
          <w:szCs w:val="22"/>
        </w:rPr>
        <w:t>Master Plan</w:t>
      </w:r>
      <w:r w:rsidR="008C0D24" w:rsidRPr="00C64262">
        <w:rPr>
          <w:rFonts w:ascii="Arial" w:hAnsi="Arial" w:cs="Arial"/>
          <w:sz w:val="22"/>
          <w:szCs w:val="22"/>
        </w:rPr>
        <w:t xml:space="preserve"> will be</w:t>
      </w:r>
      <w:r w:rsidRPr="00C64262">
        <w:rPr>
          <w:rFonts w:ascii="Arial" w:hAnsi="Arial" w:cs="Arial"/>
          <w:sz w:val="22"/>
          <w:szCs w:val="22"/>
        </w:rPr>
        <w:t xml:space="preserve">. It will guide our planning process, such as the arts overlay area in east Dedham, hiring a facilities manager for the whole town and now will </w:t>
      </w:r>
      <w:r w:rsidR="008C0D24" w:rsidRPr="00C64262">
        <w:rPr>
          <w:rFonts w:ascii="Arial" w:hAnsi="Arial" w:cs="Arial"/>
          <w:sz w:val="22"/>
          <w:szCs w:val="22"/>
        </w:rPr>
        <w:t xml:space="preserve">be </w:t>
      </w:r>
      <w:r w:rsidRPr="00C64262">
        <w:rPr>
          <w:rFonts w:ascii="Arial" w:hAnsi="Arial" w:cs="Arial"/>
          <w:sz w:val="22"/>
          <w:szCs w:val="22"/>
        </w:rPr>
        <w:t xml:space="preserve">adding Public Health </w:t>
      </w:r>
      <w:r w:rsidR="008C0D24" w:rsidRPr="00C64262">
        <w:rPr>
          <w:rFonts w:ascii="Arial" w:hAnsi="Arial" w:cs="Arial"/>
          <w:sz w:val="22"/>
          <w:szCs w:val="22"/>
        </w:rPr>
        <w:t xml:space="preserve">component </w:t>
      </w:r>
      <w:r w:rsidRPr="00C64262">
        <w:rPr>
          <w:rFonts w:ascii="Arial" w:hAnsi="Arial" w:cs="Arial"/>
          <w:sz w:val="22"/>
          <w:szCs w:val="22"/>
        </w:rPr>
        <w:t>into the Plan, such as recreation and healthy lifestyles</w:t>
      </w:r>
      <w:r w:rsidR="008C0D24" w:rsidRPr="00C64262">
        <w:rPr>
          <w:rFonts w:ascii="Arial" w:hAnsi="Arial" w:cs="Arial"/>
          <w:sz w:val="22"/>
          <w:szCs w:val="22"/>
        </w:rPr>
        <w:t xml:space="preserve">. We will have a Saturday interactive meeting on April 4, 2020 </w:t>
      </w:r>
      <w:r w:rsidR="00C64262">
        <w:rPr>
          <w:rFonts w:ascii="Arial" w:hAnsi="Arial" w:cs="Arial"/>
          <w:sz w:val="22"/>
          <w:szCs w:val="22"/>
        </w:rPr>
        <w:t xml:space="preserve">there is a </w:t>
      </w:r>
      <w:r w:rsidR="008C0D24" w:rsidRPr="00C64262">
        <w:rPr>
          <w:rFonts w:ascii="Arial" w:hAnsi="Arial" w:cs="Arial"/>
          <w:sz w:val="22"/>
          <w:szCs w:val="22"/>
        </w:rPr>
        <w:t>Designing Dedham 2030 website</w:t>
      </w:r>
    </w:p>
    <w:p w14:paraId="0F4465BE" w14:textId="4DFFD448" w:rsidR="008C0D24" w:rsidRPr="00C64262" w:rsidRDefault="008C0D24">
      <w:pPr>
        <w:rPr>
          <w:rFonts w:ascii="Arial" w:hAnsi="Arial" w:cs="Arial"/>
          <w:sz w:val="22"/>
          <w:szCs w:val="22"/>
        </w:rPr>
      </w:pPr>
    </w:p>
    <w:p w14:paraId="6A7FB914" w14:textId="724770F4" w:rsidR="008C0D24" w:rsidRPr="00C64262" w:rsidRDefault="008C0D24">
      <w:pPr>
        <w:rPr>
          <w:rFonts w:ascii="Arial" w:hAnsi="Arial" w:cs="Arial"/>
          <w:sz w:val="22"/>
          <w:szCs w:val="22"/>
        </w:rPr>
      </w:pPr>
      <w:r w:rsidRPr="00C64262">
        <w:rPr>
          <w:rFonts w:ascii="Arial" w:hAnsi="Arial" w:cs="Arial"/>
          <w:sz w:val="22"/>
          <w:szCs w:val="22"/>
        </w:rPr>
        <w:t>L. Moran asked if it was a shareable link on social media</w:t>
      </w:r>
    </w:p>
    <w:p w14:paraId="39C54617" w14:textId="601EA729" w:rsidR="008C0D24" w:rsidRPr="00C64262" w:rsidRDefault="008C0D24">
      <w:pPr>
        <w:rPr>
          <w:rFonts w:ascii="Arial" w:hAnsi="Arial" w:cs="Arial"/>
          <w:sz w:val="22"/>
          <w:szCs w:val="22"/>
        </w:rPr>
      </w:pPr>
    </w:p>
    <w:p w14:paraId="12FFC2B0" w14:textId="0B6C883F" w:rsidR="008C0D24" w:rsidRPr="00C64262" w:rsidRDefault="008C0D24">
      <w:pPr>
        <w:rPr>
          <w:rFonts w:ascii="Arial" w:hAnsi="Arial" w:cs="Arial"/>
          <w:sz w:val="22"/>
          <w:szCs w:val="22"/>
        </w:rPr>
      </w:pPr>
      <w:r w:rsidRPr="00C64262">
        <w:rPr>
          <w:rFonts w:ascii="Arial" w:hAnsi="Arial" w:cs="Arial"/>
          <w:sz w:val="22"/>
          <w:szCs w:val="22"/>
        </w:rPr>
        <w:t>J. Porter stated she would double check and make sure it was</w:t>
      </w:r>
    </w:p>
    <w:p w14:paraId="4081EF9E" w14:textId="53D2469B" w:rsidR="008C0D24" w:rsidRPr="00C64262" w:rsidRDefault="008C0D24">
      <w:pPr>
        <w:rPr>
          <w:rFonts w:ascii="Arial" w:hAnsi="Arial" w:cs="Arial"/>
          <w:sz w:val="22"/>
          <w:szCs w:val="22"/>
        </w:rPr>
      </w:pPr>
    </w:p>
    <w:p w14:paraId="44EB89B7" w14:textId="17A53994" w:rsidR="008C0D24" w:rsidRPr="00C64262" w:rsidRDefault="008C0D24">
      <w:pPr>
        <w:rPr>
          <w:rFonts w:ascii="Arial" w:hAnsi="Arial" w:cs="Arial"/>
          <w:sz w:val="22"/>
          <w:szCs w:val="22"/>
        </w:rPr>
      </w:pPr>
      <w:r w:rsidRPr="00C64262">
        <w:rPr>
          <w:rFonts w:ascii="Arial" w:hAnsi="Arial" w:cs="Arial"/>
          <w:sz w:val="22"/>
          <w:szCs w:val="22"/>
        </w:rPr>
        <w:t>J. Rosenberger stated it is a two-year process with a 17-member committee</w:t>
      </w:r>
    </w:p>
    <w:p w14:paraId="3BA89545" w14:textId="4D734DA2" w:rsidR="008C0D24" w:rsidRPr="00C64262" w:rsidRDefault="008C0D24">
      <w:pPr>
        <w:rPr>
          <w:rFonts w:ascii="Arial" w:hAnsi="Arial" w:cs="Arial"/>
          <w:sz w:val="22"/>
          <w:szCs w:val="22"/>
        </w:rPr>
      </w:pPr>
    </w:p>
    <w:p w14:paraId="5B762A53" w14:textId="663A850F" w:rsidR="008C0D24" w:rsidRPr="00C64262" w:rsidRDefault="008C0D24">
      <w:pPr>
        <w:rPr>
          <w:rFonts w:ascii="Arial" w:hAnsi="Arial" w:cs="Arial"/>
          <w:sz w:val="22"/>
          <w:szCs w:val="22"/>
        </w:rPr>
      </w:pPr>
      <w:r w:rsidRPr="00C64262">
        <w:rPr>
          <w:rFonts w:ascii="Arial" w:hAnsi="Arial" w:cs="Arial"/>
          <w:sz w:val="22"/>
          <w:szCs w:val="22"/>
        </w:rPr>
        <w:t>T. Donahue stated that he is happy to see the diverse group of committee members, and is happy to participate and report back to his fellow Commissioners</w:t>
      </w:r>
    </w:p>
    <w:p w14:paraId="3335732D" w14:textId="249047A9" w:rsidR="008C0D24" w:rsidRPr="00C64262" w:rsidRDefault="008C0D24">
      <w:pPr>
        <w:rPr>
          <w:rFonts w:ascii="Arial" w:hAnsi="Arial" w:cs="Arial"/>
          <w:sz w:val="22"/>
          <w:szCs w:val="22"/>
        </w:rPr>
      </w:pPr>
    </w:p>
    <w:p w14:paraId="23B523EB" w14:textId="2FC705A4" w:rsidR="008C0D24" w:rsidRPr="00C64262" w:rsidRDefault="008C0D24">
      <w:pPr>
        <w:rPr>
          <w:rFonts w:ascii="Arial" w:hAnsi="Arial" w:cs="Arial"/>
          <w:sz w:val="22"/>
          <w:szCs w:val="22"/>
        </w:rPr>
      </w:pPr>
      <w:r w:rsidRPr="00C64262">
        <w:rPr>
          <w:rFonts w:ascii="Arial" w:hAnsi="Arial" w:cs="Arial"/>
          <w:sz w:val="22"/>
          <w:szCs w:val="22"/>
        </w:rPr>
        <w:t>J. Porter stated that all recent Committee and Boards Master Plans and Schools will be brought into the 2030 Town Master Plan</w:t>
      </w:r>
    </w:p>
    <w:p w14:paraId="01303594" w14:textId="31842FCE" w:rsidR="008C0D24" w:rsidRPr="00C64262" w:rsidRDefault="008C0D24">
      <w:pPr>
        <w:rPr>
          <w:rFonts w:ascii="Arial" w:hAnsi="Arial" w:cs="Arial"/>
          <w:sz w:val="22"/>
          <w:szCs w:val="22"/>
        </w:rPr>
      </w:pPr>
    </w:p>
    <w:p w14:paraId="372ABECA" w14:textId="354611BC" w:rsidR="008C0D24" w:rsidRPr="00C64262" w:rsidRDefault="008C0D24">
      <w:pPr>
        <w:rPr>
          <w:rFonts w:ascii="Arial" w:hAnsi="Arial" w:cs="Arial"/>
          <w:sz w:val="22"/>
          <w:szCs w:val="22"/>
        </w:rPr>
      </w:pPr>
      <w:r w:rsidRPr="00C64262">
        <w:rPr>
          <w:rFonts w:ascii="Arial" w:hAnsi="Arial" w:cs="Arial"/>
          <w:sz w:val="22"/>
          <w:szCs w:val="22"/>
        </w:rPr>
        <w:t>J. Rosenberger stated that housing is a major concern and affects various departments throughout town</w:t>
      </w:r>
    </w:p>
    <w:p w14:paraId="5C231BAF" w14:textId="49E9DFDE" w:rsidR="008C0D24" w:rsidRPr="00C64262" w:rsidRDefault="008C0D24">
      <w:pPr>
        <w:rPr>
          <w:rFonts w:ascii="Arial" w:hAnsi="Arial" w:cs="Arial"/>
          <w:sz w:val="22"/>
          <w:szCs w:val="22"/>
        </w:rPr>
      </w:pPr>
    </w:p>
    <w:p w14:paraId="58C12EAB" w14:textId="5A8AC7BB" w:rsidR="008C0D24" w:rsidRPr="00C64262" w:rsidRDefault="00125244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C64262">
        <w:rPr>
          <w:rFonts w:ascii="Arial" w:hAnsi="Arial" w:cs="Arial"/>
          <w:b/>
          <w:bCs/>
          <w:sz w:val="22"/>
          <w:szCs w:val="22"/>
          <w:u w:val="single"/>
        </w:rPr>
        <w:t>Minutes</w:t>
      </w:r>
    </w:p>
    <w:p w14:paraId="531A671F" w14:textId="191D4932" w:rsidR="008C0D24" w:rsidRPr="00C64262" w:rsidRDefault="008C0D24">
      <w:pPr>
        <w:rPr>
          <w:rFonts w:ascii="Arial" w:hAnsi="Arial" w:cs="Arial"/>
          <w:sz w:val="22"/>
          <w:szCs w:val="22"/>
        </w:rPr>
      </w:pPr>
    </w:p>
    <w:p w14:paraId="138DCB19" w14:textId="57A72ABD" w:rsidR="00125244" w:rsidRPr="00C64262" w:rsidRDefault="00125244">
      <w:pPr>
        <w:rPr>
          <w:rFonts w:ascii="Arial" w:hAnsi="Arial" w:cs="Arial"/>
          <w:sz w:val="22"/>
          <w:szCs w:val="22"/>
        </w:rPr>
      </w:pPr>
      <w:r w:rsidRPr="00C64262">
        <w:rPr>
          <w:rFonts w:ascii="Arial" w:hAnsi="Arial" w:cs="Arial"/>
          <w:sz w:val="22"/>
          <w:szCs w:val="22"/>
        </w:rPr>
        <w:t xml:space="preserve">T. Donahue made motion to accept the February Minutes, second by C. </w:t>
      </w:r>
      <w:proofErr w:type="spellStart"/>
      <w:r w:rsidRPr="00C64262">
        <w:rPr>
          <w:rFonts w:ascii="Arial" w:hAnsi="Arial" w:cs="Arial"/>
          <w:sz w:val="22"/>
          <w:szCs w:val="22"/>
        </w:rPr>
        <w:t>Dello</w:t>
      </w:r>
      <w:proofErr w:type="spellEnd"/>
      <w:r w:rsidRPr="00C642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64262">
        <w:rPr>
          <w:rFonts w:ascii="Arial" w:hAnsi="Arial" w:cs="Arial"/>
          <w:sz w:val="22"/>
          <w:szCs w:val="22"/>
        </w:rPr>
        <w:t>Iaconno</w:t>
      </w:r>
      <w:proofErr w:type="spellEnd"/>
      <w:r w:rsidRPr="00C64262">
        <w:rPr>
          <w:rFonts w:ascii="Arial" w:hAnsi="Arial" w:cs="Arial"/>
          <w:sz w:val="22"/>
          <w:szCs w:val="22"/>
        </w:rPr>
        <w:t>, all voted in favor J, Briggs abstained and J, Maher was absent for the vote.</w:t>
      </w:r>
    </w:p>
    <w:p w14:paraId="431F7565" w14:textId="770B36C0" w:rsidR="00125244" w:rsidRPr="00C64262" w:rsidRDefault="00125244">
      <w:pPr>
        <w:rPr>
          <w:sz w:val="22"/>
          <w:szCs w:val="22"/>
        </w:rPr>
      </w:pPr>
    </w:p>
    <w:p w14:paraId="078A3258" w14:textId="77777777" w:rsidR="00125244" w:rsidRPr="00C64262" w:rsidRDefault="00125244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0D0FAFAA" w14:textId="6B1A7DAB" w:rsidR="00125244" w:rsidRPr="00C64262" w:rsidRDefault="00125244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C64262">
        <w:rPr>
          <w:rFonts w:ascii="Arial" w:hAnsi="Arial" w:cs="Arial"/>
          <w:b/>
          <w:bCs/>
          <w:sz w:val="22"/>
          <w:szCs w:val="22"/>
          <w:u w:val="single"/>
        </w:rPr>
        <w:t xml:space="preserve">Director’s Goals </w:t>
      </w:r>
    </w:p>
    <w:p w14:paraId="7253EDF9" w14:textId="18DD562E" w:rsidR="00125244" w:rsidRPr="00C64262" w:rsidRDefault="00125244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7E3FEBC3" w14:textId="5A0EB6B5" w:rsidR="00125244" w:rsidRPr="00C64262" w:rsidRDefault="00125244">
      <w:pPr>
        <w:rPr>
          <w:rFonts w:ascii="Arial" w:hAnsi="Arial" w:cs="Arial"/>
          <w:sz w:val="22"/>
          <w:szCs w:val="22"/>
        </w:rPr>
      </w:pPr>
      <w:r w:rsidRPr="00C64262">
        <w:rPr>
          <w:rFonts w:ascii="Arial" w:hAnsi="Arial" w:cs="Arial"/>
          <w:sz w:val="22"/>
          <w:szCs w:val="22"/>
        </w:rPr>
        <w:t>To be tabled until April 6, 2020 meeting</w:t>
      </w:r>
    </w:p>
    <w:p w14:paraId="0B225895" w14:textId="77777777" w:rsidR="00125244" w:rsidRPr="00C64262" w:rsidRDefault="00125244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04406B26" w14:textId="2DD2CD7F" w:rsidR="00125244" w:rsidRPr="00C64262" w:rsidRDefault="00125244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C64262">
        <w:rPr>
          <w:rFonts w:ascii="Arial" w:hAnsi="Arial" w:cs="Arial"/>
          <w:b/>
          <w:bCs/>
          <w:sz w:val="22"/>
          <w:szCs w:val="22"/>
          <w:u w:val="single"/>
        </w:rPr>
        <w:t>Director’s Report</w:t>
      </w:r>
    </w:p>
    <w:p w14:paraId="132A7DCC" w14:textId="77777777" w:rsidR="00125244" w:rsidRPr="00C64262" w:rsidRDefault="00125244">
      <w:pPr>
        <w:rPr>
          <w:sz w:val="22"/>
          <w:szCs w:val="22"/>
        </w:rPr>
      </w:pPr>
    </w:p>
    <w:p w14:paraId="75CE382A" w14:textId="77777777" w:rsidR="001330B3" w:rsidRDefault="001330B3">
      <w:pPr>
        <w:rPr>
          <w:rFonts w:ascii="Arial" w:hAnsi="Arial" w:cs="Arial"/>
          <w:sz w:val="22"/>
          <w:szCs w:val="22"/>
        </w:rPr>
      </w:pPr>
    </w:p>
    <w:p w14:paraId="50E4DD50" w14:textId="3E70FF9E" w:rsidR="00125244" w:rsidRPr="001330B3" w:rsidRDefault="001330B3" w:rsidP="001330B3">
      <w:pPr>
        <w:ind w:left="720" w:hanging="720"/>
        <w:rPr>
          <w:rFonts w:ascii="Arial" w:hAnsi="Arial" w:cs="Arial"/>
          <w:sz w:val="22"/>
          <w:szCs w:val="22"/>
        </w:rPr>
      </w:pPr>
      <w:r w:rsidRPr="001330B3">
        <w:rPr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ab/>
      </w:r>
      <w:r w:rsidR="00125244" w:rsidRPr="001330B3">
        <w:rPr>
          <w:rFonts w:ascii="Arial" w:hAnsi="Arial" w:cs="Arial"/>
          <w:sz w:val="22"/>
          <w:szCs w:val="22"/>
        </w:rPr>
        <w:t xml:space="preserve">Sal </w:t>
      </w:r>
      <w:proofErr w:type="spellStart"/>
      <w:r w:rsidR="00125244" w:rsidRPr="001330B3">
        <w:rPr>
          <w:rFonts w:ascii="Arial" w:hAnsi="Arial" w:cs="Arial"/>
          <w:sz w:val="22"/>
          <w:szCs w:val="22"/>
        </w:rPr>
        <w:t>Ledda</w:t>
      </w:r>
      <w:proofErr w:type="spellEnd"/>
      <w:r w:rsidR="00125244" w:rsidRPr="001330B3">
        <w:rPr>
          <w:rFonts w:ascii="Arial" w:hAnsi="Arial" w:cs="Arial"/>
          <w:sz w:val="22"/>
          <w:szCs w:val="22"/>
        </w:rPr>
        <w:t xml:space="preserve"> spoke about updates on the Gonzalez Concession Stand, and </w:t>
      </w:r>
      <w:r w:rsidR="008D48DE" w:rsidRPr="001330B3">
        <w:rPr>
          <w:rFonts w:ascii="Arial" w:hAnsi="Arial" w:cs="Arial"/>
          <w:sz w:val="22"/>
          <w:szCs w:val="22"/>
        </w:rPr>
        <w:t xml:space="preserve">possibly have Civic Pride plant some flowers and shrubs, J. Briggs stated that they could set up a time to meet and discuss what would work best. S. </w:t>
      </w:r>
      <w:proofErr w:type="spellStart"/>
      <w:r w:rsidR="008D48DE" w:rsidRPr="001330B3">
        <w:rPr>
          <w:rFonts w:ascii="Arial" w:hAnsi="Arial" w:cs="Arial"/>
          <w:sz w:val="22"/>
          <w:szCs w:val="22"/>
        </w:rPr>
        <w:t>Ledda</w:t>
      </w:r>
      <w:proofErr w:type="spellEnd"/>
      <w:r w:rsidR="008D48DE" w:rsidRPr="001330B3">
        <w:rPr>
          <w:rFonts w:ascii="Arial" w:hAnsi="Arial" w:cs="Arial"/>
          <w:sz w:val="22"/>
          <w:szCs w:val="22"/>
        </w:rPr>
        <w:t xml:space="preserve"> asked as far as the manning of the Concession Stand, who would be taking care of it.</w:t>
      </w:r>
    </w:p>
    <w:p w14:paraId="3465120C" w14:textId="2472191F" w:rsidR="008D48DE" w:rsidRPr="00C64262" w:rsidRDefault="008D48DE">
      <w:pPr>
        <w:rPr>
          <w:rFonts w:ascii="Arial" w:hAnsi="Arial" w:cs="Arial"/>
          <w:sz w:val="22"/>
          <w:szCs w:val="22"/>
        </w:rPr>
      </w:pPr>
    </w:p>
    <w:p w14:paraId="483A8E08" w14:textId="27A87B30" w:rsidR="008D48DE" w:rsidRPr="00C64262" w:rsidRDefault="008D48DE">
      <w:pPr>
        <w:rPr>
          <w:rFonts w:ascii="Arial" w:hAnsi="Arial" w:cs="Arial"/>
          <w:sz w:val="22"/>
          <w:szCs w:val="22"/>
        </w:rPr>
      </w:pPr>
      <w:r w:rsidRPr="00C64262">
        <w:rPr>
          <w:rFonts w:ascii="Arial" w:hAnsi="Arial" w:cs="Arial"/>
          <w:sz w:val="22"/>
          <w:szCs w:val="22"/>
        </w:rPr>
        <w:t>J. Briggs stated that there will be a MOU between the Parks &amp; Recreation Department and the Youth groups that use the Concession Stands.</w:t>
      </w:r>
    </w:p>
    <w:p w14:paraId="058AA84C" w14:textId="33672681" w:rsidR="008D48DE" w:rsidRPr="00C64262" w:rsidRDefault="008D48DE">
      <w:pPr>
        <w:rPr>
          <w:rFonts w:ascii="Arial" w:hAnsi="Arial" w:cs="Arial"/>
          <w:sz w:val="22"/>
          <w:szCs w:val="22"/>
        </w:rPr>
      </w:pPr>
    </w:p>
    <w:p w14:paraId="173CF3DD" w14:textId="3B2C48E9" w:rsidR="008D48DE" w:rsidRPr="00C64262" w:rsidRDefault="008D48DE" w:rsidP="008D48DE">
      <w:pPr>
        <w:rPr>
          <w:rFonts w:ascii="Arial" w:hAnsi="Arial" w:cs="Arial"/>
          <w:sz w:val="22"/>
          <w:szCs w:val="22"/>
        </w:rPr>
      </w:pPr>
      <w:r w:rsidRPr="00C64262">
        <w:rPr>
          <w:rFonts w:ascii="Arial" w:hAnsi="Arial" w:cs="Arial"/>
          <w:sz w:val="22"/>
          <w:szCs w:val="22"/>
        </w:rPr>
        <w:t>Alix O’Connell asked that lacrosse would want to be a part of the opening event</w:t>
      </w:r>
    </w:p>
    <w:p w14:paraId="68485859" w14:textId="3A723369" w:rsidR="008D48DE" w:rsidRPr="00C64262" w:rsidRDefault="008D48DE" w:rsidP="008D48DE">
      <w:pPr>
        <w:rPr>
          <w:rFonts w:ascii="Arial" w:hAnsi="Arial" w:cs="Arial"/>
          <w:sz w:val="22"/>
          <w:szCs w:val="22"/>
        </w:rPr>
      </w:pPr>
    </w:p>
    <w:p w14:paraId="4A2B1E42" w14:textId="007CA2C0" w:rsidR="008D48DE" w:rsidRPr="00C64262" w:rsidRDefault="008D48DE" w:rsidP="008D48DE">
      <w:pPr>
        <w:rPr>
          <w:rFonts w:ascii="Arial" w:hAnsi="Arial" w:cs="Arial"/>
          <w:sz w:val="22"/>
          <w:szCs w:val="22"/>
        </w:rPr>
      </w:pPr>
      <w:r w:rsidRPr="00C64262">
        <w:rPr>
          <w:rFonts w:ascii="Arial" w:hAnsi="Arial" w:cs="Arial"/>
          <w:sz w:val="22"/>
          <w:szCs w:val="22"/>
        </w:rPr>
        <w:t>L. Moran stated that Brian O’Connell had made mention that Lacrosse would rather not have to man the Concession Stand.</w:t>
      </w:r>
    </w:p>
    <w:p w14:paraId="36B7D709" w14:textId="2CF5EE5C" w:rsidR="008D48DE" w:rsidRPr="00C64262" w:rsidRDefault="008D48DE">
      <w:pPr>
        <w:rPr>
          <w:rFonts w:ascii="Arial" w:hAnsi="Arial" w:cs="Arial"/>
          <w:sz w:val="22"/>
          <w:szCs w:val="22"/>
        </w:rPr>
      </w:pPr>
    </w:p>
    <w:p w14:paraId="61862E85" w14:textId="2E504774" w:rsidR="004C68B6" w:rsidRDefault="004C68B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James Maher arrived at the meeting</w:t>
      </w:r>
    </w:p>
    <w:p w14:paraId="71C5FF7C" w14:textId="7E782090" w:rsidR="008D48DE" w:rsidRPr="00C64262" w:rsidRDefault="008D48DE">
      <w:pPr>
        <w:rPr>
          <w:rFonts w:ascii="Arial" w:hAnsi="Arial" w:cs="Arial"/>
          <w:sz w:val="22"/>
          <w:szCs w:val="22"/>
        </w:rPr>
      </w:pPr>
      <w:r w:rsidRPr="00C64262">
        <w:rPr>
          <w:rFonts w:ascii="Arial" w:hAnsi="Arial" w:cs="Arial"/>
          <w:sz w:val="22"/>
          <w:szCs w:val="22"/>
        </w:rPr>
        <w:lastRenderedPageBreak/>
        <w:t>2.</w:t>
      </w:r>
      <w:r w:rsidRPr="00C64262">
        <w:rPr>
          <w:rFonts w:ascii="Arial" w:hAnsi="Arial" w:cs="Arial"/>
          <w:sz w:val="22"/>
          <w:szCs w:val="22"/>
        </w:rPr>
        <w:tab/>
        <w:t>Parks are getting fields ready for High School teams to start practices</w:t>
      </w:r>
    </w:p>
    <w:p w14:paraId="6D57C086" w14:textId="5A81B9FB" w:rsidR="008D48DE" w:rsidRPr="00C64262" w:rsidRDefault="008D48DE">
      <w:pPr>
        <w:rPr>
          <w:rFonts w:ascii="Arial" w:hAnsi="Arial" w:cs="Arial"/>
          <w:sz w:val="22"/>
          <w:szCs w:val="22"/>
        </w:rPr>
      </w:pPr>
    </w:p>
    <w:p w14:paraId="3DC8C234" w14:textId="502A3D45" w:rsidR="008D48DE" w:rsidRPr="00C64262" w:rsidRDefault="008D48DE">
      <w:pPr>
        <w:rPr>
          <w:rFonts w:ascii="Arial" w:hAnsi="Arial" w:cs="Arial"/>
          <w:sz w:val="22"/>
          <w:szCs w:val="22"/>
        </w:rPr>
      </w:pPr>
      <w:r w:rsidRPr="00C64262">
        <w:rPr>
          <w:rFonts w:ascii="Arial" w:hAnsi="Arial" w:cs="Arial"/>
          <w:sz w:val="22"/>
          <w:szCs w:val="22"/>
        </w:rPr>
        <w:t>3.</w:t>
      </w:r>
      <w:r w:rsidRPr="00C64262">
        <w:rPr>
          <w:rFonts w:ascii="Arial" w:hAnsi="Arial" w:cs="Arial"/>
          <w:sz w:val="22"/>
          <w:szCs w:val="22"/>
        </w:rPr>
        <w:tab/>
      </w:r>
      <w:r w:rsidR="00F80EC3" w:rsidRPr="00C64262">
        <w:rPr>
          <w:rFonts w:ascii="Arial" w:hAnsi="Arial" w:cs="Arial"/>
          <w:sz w:val="22"/>
          <w:szCs w:val="22"/>
        </w:rPr>
        <w:t>Irrigation</w:t>
      </w:r>
      <w:r w:rsidRPr="00C64262">
        <w:rPr>
          <w:rFonts w:ascii="Arial" w:hAnsi="Arial" w:cs="Arial"/>
          <w:sz w:val="22"/>
          <w:szCs w:val="22"/>
        </w:rPr>
        <w:t xml:space="preserve"> will start soon, and fertilizer applications</w:t>
      </w:r>
    </w:p>
    <w:p w14:paraId="770901B0" w14:textId="2F92B2E0" w:rsidR="008D48DE" w:rsidRPr="00C64262" w:rsidRDefault="008D48DE">
      <w:pPr>
        <w:rPr>
          <w:rFonts w:ascii="Arial" w:hAnsi="Arial" w:cs="Arial"/>
          <w:sz w:val="22"/>
          <w:szCs w:val="22"/>
        </w:rPr>
      </w:pPr>
    </w:p>
    <w:p w14:paraId="29E5119E" w14:textId="71F81747" w:rsidR="008D48DE" w:rsidRPr="00C64262" w:rsidRDefault="008D48DE" w:rsidP="00F80EC3">
      <w:pPr>
        <w:ind w:left="720" w:hanging="720"/>
        <w:rPr>
          <w:rFonts w:ascii="Arial" w:hAnsi="Arial" w:cs="Arial"/>
          <w:sz w:val="22"/>
          <w:szCs w:val="22"/>
        </w:rPr>
      </w:pPr>
      <w:r w:rsidRPr="00C64262">
        <w:rPr>
          <w:rFonts w:ascii="Arial" w:hAnsi="Arial" w:cs="Arial"/>
          <w:sz w:val="22"/>
          <w:szCs w:val="22"/>
        </w:rPr>
        <w:t>4.</w:t>
      </w:r>
      <w:r w:rsidRPr="00C64262">
        <w:rPr>
          <w:rFonts w:ascii="Arial" w:hAnsi="Arial" w:cs="Arial"/>
          <w:sz w:val="22"/>
          <w:szCs w:val="22"/>
        </w:rPr>
        <w:tab/>
      </w:r>
      <w:r w:rsidR="00F80EC3" w:rsidRPr="00C64262">
        <w:rPr>
          <w:rFonts w:ascii="Arial" w:hAnsi="Arial" w:cs="Arial"/>
          <w:sz w:val="22"/>
          <w:szCs w:val="22"/>
        </w:rPr>
        <w:t xml:space="preserve">Parks Seasonal payrates will have to be raised, that is a reason we are losing seasonal employees due to low wages </w:t>
      </w:r>
    </w:p>
    <w:p w14:paraId="55A1EAEA" w14:textId="3FBDF10B" w:rsidR="00F80EC3" w:rsidRPr="00C64262" w:rsidRDefault="00F80EC3">
      <w:pPr>
        <w:rPr>
          <w:rFonts w:ascii="Arial" w:hAnsi="Arial" w:cs="Arial"/>
          <w:sz w:val="22"/>
          <w:szCs w:val="22"/>
        </w:rPr>
      </w:pPr>
    </w:p>
    <w:p w14:paraId="74D50B42" w14:textId="03425B9C" w:rsidR="00F80EC3" w:rsidRPr="00C64262" w:rsidRDefault="00F80EC3">
      <w:pPr>
        <w:rPr>
          <w:rFonts w:ascii="Arial" w:hAnsi="Arial" w:cs="Arial"/>
          <w:sz w:val="22"/>
          <w:szCs w:val="22"/>
        </w:rPr>
      </w:pPr>
      <w:r w:rsidRPr="00C64262">
        <w:rPr>
          <w:rFonts w:ascii="Arial" w:hAnsi="Arial" w:cs="Arial"/>
          <w:sz w:val="22"/>
          <w:szCs w:val="22"/>
        </w:rPr>
        <w:t xml:space="preserve">5. </w:t>
      </w:r>
      <w:r w:rsidRPr="00C64262">
        <w:rPr>
          <w:rFonts w:ascii="Arial" w:hAnsi="Arial" w:cs="Arial"/>
          <w:sz w:val="22"/>
          <w:szCs w:val="22"/>
        </w:rPr>
        <w:tab/>
        <w:t>DPW Director and I are looking at all the trees that need to be trimmed back</w:t>
      </w:r>
    </w:p>
    <w:p w14:paraId="5411C492" w14:textId="48AEF5B2" w:rsidR="00F80EC3" w:rsidRPr="00C64262" w:rsidRDefault="00F80EC3">
      <w:pPr>
        <w:rPr>
          <w:rFonts w:ascii="Arial" w:hAnsi="Arial" w:cs="Arial"/>
          <w:sz w:val="22"/>
          <w:szCs w:val="22"/>
        </w:rPr>
      </w:pPr>
    </w:p>
    <w:p w14:paraId="7B1493A3" w14:textId="738C2622" w:rsidR="00F80EC3" w:rsidRPr="00C64262" w:rsidRDefault="00F80EC3" w:rsidP="00F80EC3">
      <w:pPr>
        <w:ind w:left="720" w:hanging="720"/>
        <w:rPr>
          <w:rFonts w:ascii="Arial" w:hAnsi="Arial" w:cs="Arial"/>
          <w:sz w:val="22"/>
          <w:szCs w:val="22"/>
        </w:rPr>
      </w:pPr>
      <w:r w:rsidRPr="00C64262">
        <w:rPr>
          <w:rFonts w:ascii="Arial" w:hAnsi="Arial" w:cs="Arial"/>
          <w:sz w:val="22"/>
          <w:szCs w:val="22"/>
        </w:rPr>
        <w:t xml:space="preserve">6. </w:t>
      </w:r>
      <w:r w:rsidRPr="00C64262">
        <w:rPr>
          <w:rFonts w:ascii="Arial" w:hAnsi="Arial" w:cs="Arial"/>
          <w:sz w:val="22"/>
          <w:szCs w:val="22"/>
        </w:rPr>
        <w:tab/>
        <w:t>the wind has been taking a toll on our nets, the heights were the recommendations when they were installed</w:t>
      </w:r>
    </w:p>
    <w:p w14:paraId="629FCE33" w14:textId="4D03539C" w:rsidR="00F80EC3" w:rsidRPr="00C64262" w:rsidRDefault="00F80EC3" w:rsidP="00F80EC3">
      <w:pPr>
        <w:ind w:left="720" w:hanging="720"/>
        <w:rPr>
          <w:rFonts w:ascii="Arial" w:hAnsi="Arial" w:cs="Arial"/>
          <w:sz w:val="22"/>
          <w:szCs w:val="22"/>
        </w:rPr>
      </w:pPr>
      <w:r w:rsidRPr="00C64262">
        <w:rPr>
          <w:rFonts w:ascii="Arial" w:hAnsi="Arial" w:cs="Arial"/>
          <w:sz w:val="22"/>
          <w:szCs w:val="22"/>
        </w:rPr>
        <w:t xml:space="preserve">C. </w:t>
      </w:r>
      <w:proofErr w:type="spellStart"/>
      <w:r w:rsidRPr="00C64262">
        <w:rPr>
          <w:rFonts w:ascii="Arial" w:hAnsi="Arial" w:cs="Arial"/>
          <w:sz w:val="22"/>
          <w:szCs w:val="22"/>
        </w:rPr>
        <w:t>Dello</w:t>
      </w:r>
      <w:proofErr w:type="spellEnd"/>
      <w:r w:rsidRPr="00C642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64262">
        <w:rPr>
          <w:rFonts w:ascii="Arial" w:hAnsi="Arial" w:cs="Arial"/>
          <w:sz w:val="22"/>
          <w:szCs w:val="22"/>
        </w:rPr>
        <w:t>Iaconno</w:t>
      </w:r>
      <w:proofErr w:type="spellEnd"/>
      <w:r w:rsidRPr="00C64262">
        <w:rPr>
          <w:rFonts w:ascii="Arial" w:hAnsi="Arial" w:cs="Arial"/>
          <w:sz w:val="22"/>
          <w:szCs w:val="22"/>
        </w:rPr>
        <w:t xml:space="preserve"> asked if there was a warranty on the nets</w:t>
      </w:r>
    </w:p>
    <w:p w14:paraId="13AB5A05" w14:textId="34F38D15" w:rsidR="00F80EC3" w:rsidRPr="00C64262" w:rsidRDefault="00F80EC3" w:rsidP="00F80EC3">
      <w:pPr>
        <w:ind w:left="720" w:hanging="720"/>
        <w:rPr>
          <w:rFonts w:ascii="Arial" w:hAnsi="Arial" w:cs="Arial"/>
          <w:sz w:val="22"/>
          <w:szCs w:val="22"/>
        </w:rPr>
      </w:pPr>
      <w:r w:rsidRPr="00C64262">
        <w:rPr>
          <w:rFonts w:ascii="Arial" w:hAnsi="Arial" w:cs="Arial"/>
          <w:sz w:val="22"/>
          <w:szCs w:val="22"/>
        </w:rPr>
        <w:t xml:space="preserve">R Stanley stated that there was not on regular </w:t>
      </w:r>
      <w:r w:rsidR="004C68B6">
        <w:rPr>
          <w:rFonts w:ascii="Arial" w:hAnsi="Arial" w:cs="Arial"/>
          <w:sz w:val="22"/>
          <w:szCs w:val="22"/>
        </w:rPr>
        <w:t>maintenance</w:t>
      </w:r>
    </w:p>
    <w:p w14:paraId="1237761C" w14:textId="46024E58" w:rsidR="00F80EC3" w:rsidRPr="00C64262" w:rsidRDefault="00F80EC3" w:rsidP="00F80EC3">
      <w:pPr>
        <w:ind w:left="720" w:hanging="720"/>
        <w:rPr>
          <w:rFonts w:ascii="Arial" w:hAnsi="Arial" w:cs="Arial"/>
          <w:sz w:val="22"/>
          <w:szCs w:val="22"/>
        </w:rPr>
      </w:pPr>
      <w:r w:rsidRPr="00C64262">
        <w:rPr>
          <w:rFonts w:ascii="Arial" w:hAnsi="Arial" w:cs="Arial"/>
          <w:sz w:val="22"/>
          <w:szCs w:val="22"/>
        </w:rPr>
        <w:t xml:space="preserve">S. </w:t>
      </w:r>
      <w:proofErr w:type="spellStart"/>
      <w:r w:rsidRPr="00C64262">
        <w:rPr>
          <w:rFonts w:ascii="Arial" w:hAnsi="Arial" w:cs="Arial"/>
          <w:sz w:val="22"/>
          <w:szCs w:val="22"/>
        </w:rPr>
        <w:t>Ledda</w:t>
      </w:r>
      <w:proofErr w:type="spellEnd"/>
      <w:r w:rsidRPr="00C64262">
        <w:rPr>
          <w:rFonts w:ascii="Arial" w:hAnsi="Arial" w:cs="Arial"/>
          <w:sz w:val="22"/>
          <w:szCs w:val="22"/>
        </w:rPr>
        <w:t xml:space="preserve"> stated he would not recommend lowering the nets</w:t>
      </w:r>
    </w:p>
    <w:p w14:paraId="1D2AB9A5" w14:textId="77777777" w:rsidR="00F80EC3" w:rsidRPr="00C64262" w:rsidRDefault="00F80EC3" w:rsidP="00F80EC3">
      <w:pPr>
        <w:ind w:left="720" w:hanging="720"/>
        <w:rPr>
          <w:rFonts w:ascii="Arial" w:hAnsi="Arial" w:cs="Arial"/>
          <w:sz w:val="22"/>
          <w:szCs w:val="22"/>
        </w:rPr>
      </w:pPr>
    </w:p>
    <w:p w14:paraId="2742632F" w14:textId="6E944EBC" w:rsidR="00F80EC3" w:rsidRPr="00C64262" w:rsidRDefault="00F80EC3" w:rsidP="00F80EC3">
      <w:pPr>
        <w:ind w:left="720" w:hanging="720"/>
        <w:rPr>
          <w:rFonts w:ascii="Arial" w:hAnsi="Arial" w:cs="Arial"/>
          <w:sz w:val="22"/>
          <w:szCs w:val="22"/>
        </w:rPr>
      </w:pPr>
      <w:r w:rsidRPr="00C64262">
        <w:rPr>
          <w:rFonts w:ascii="Arial" w:hAnsi="Arial" w:cs="Arial"/>
          <w:sz w:val="22"/>
          <w:szCs w:val="22"/>
        </w:rPr>
        <w:t xml:space="preserve">7. </w:t>
      </w:r>
      <w:r w:rsidRPr="00C64262">
        <w:rPr>
          <w:rFonts w:ascii="Arial" w:hAnsi="Arial" w:cs="Arial"/>
          <w:sz w:val="22"/>
          <w:szCs w:val="22"/>
        </w:rPr>
        <w:tab/>
        <w:t>Saturday are the budget meetings for the operating budget</w:t>
      </w:r>
    </w:p>
    <w:p w14:paraId="4A9D6DE5" w14:textId="148DBDBD" w:rsidR="00F80EC3" w:rsidRPr="00C64262" w:rsidRDefault="00F80EC3" w:rsidP="00F80EC3">
      <w:pPr>
        <w:ind w:left="720" w:hanging="720"/>
        <w:rPr>
          <w:rFonts w:ascii="Arial" w:hAnsi="Arial" w:cs="Arial"/>
          <w:sz w:val="22"/>
          <w:szCs w:val="22"/>
        </w:rPr>
      </w:pPr>
    </w:p>
    <w:p w14:paraId="1CB4C372" w14:textId="087EFFEF" w:rsidR="00F80EC3" w:rsidRPr="00C64262" w:rsidRDefault="00F80EC3" w:rsidP="00F80EC3">
      <w:pPr>
        <w:ind w:left="720" w:hanging="720"/>
        <w:rPr>
          <w:rFonts w:ascii="Arial" w:hAnsi="Arial" w:cs="Arial"/>
          <w:sz w:val="22"/>
          <w:szCs w:val="22"/>
        </w:rPr>
      </w:pPr>
      <w:r w:rsidRPr="00C64262">
        <w:rPr>
          <w:rFonts w:ascii="Arial" w:hAnsi="Arial" w:cs="Arial"/>
          <w:sz w:val="22"/>
          <w:szCs w:val="22"/>
        </w:rPr>
        <w:t xml:space="preserve">8. </w:t>
      </w:r>
      <w:r w:rsidRPr="00C64262">
        <w:rPr>
          <w:rFonts w:ascii="Arial" w:hAnsi="Arial" w:cs="Arial"/>
          <w:sz w:val="22"/>
          <w:szCs w:val="22"/>
        </w:rPr>
        <w:tab/>
        <w:t>Seasonal &amp; Supplies line items are asking for an increase</w:t>
      </w:r>
    </w:p>
    <w:p w14:paraId="0B2D1C4A" w14:textId="5CA30808" w:rsidR="00F80EC3" w:rsidRPr="00C64262" w:rsidRDefault="00F80EC3" w:rsidP="00F80EC3">
      <w:pPr>
        <w:ind w:left="720" w:hanging="720"/>
        <w:rPr>
          <w:rFonts w:ascii="Arial" w:hAnsi="Arial" w:cs="Arial"/>
          <w:sz w:val="22"/>
          <w:szCs w:val="22"/>
        </w:rPr>
      </w:pPr>
    </w:p>
    <w:p w14:paraId="7577FE96" w14:textId="42168DED" w:rsidR="00F80EC3" w:rsidRPr="00C64262" w:rsidRDefault="00F80EC3" w:rsidP="00F80EC3">
      <w:pPr>
        <w:ind w:left="720" w:hanging="720"/>
        <w:rPr>
          <w:rFonts w:ascii="Arial" w:hAnsi="Arial" w:cs="Arial"/>
          <w:sz w:val="22"/>
          <w:szCs w:val="22"/>
        </w:rPr>
      </w:pPr>
      <w:r w:rsidRPr="00C64262">
        <w:rPr>
          <w:rFonts w:ascii="Arial" w:hAnsi="Arial" w:cs="Arial"/>
          <w:sz w:val="22"/>
          <w:szCs w:val="22"/>
        </w:rPr>
        <w:t xml:space="preserve">9. </w:t>
      </w:r>
      <w:r w:rsidRPr="00C64262">
        <w:rPr>
          <w:rFonts w:ascii="Arial" w:hAnsi="Arial" w:cs="Arial"/>
          <w:sz w:val="22"/>
          <w:szCs w:val="22"/>
        </w:rPr>
        <w:tab/>
        <w:t>Town Manger &amp; Finance Director stated that the Assistant Director salary should not come out of Revolving Account, that is good for us</w:t>
      </w:r>
    </w:p>
    <w:p w14:paraId="764F9DD4" w14:textId="6766BAF6" w:rsidR="00894203" w:rsidRPr="00C64262" w:rsidRDefault="00894203" w:rsidP="00F80EC3">
      <w:pPr>
        <w:ind w:left="720" w:hanging="720"/>
        <w:rPr>
          <w:rFonts w:ascii="Arial" w:hAnsi="Arial" w:cs="Arial"/>
          <w:sz w:val="22"/>
          <w:szCs w:val="22"/>
        </w:rPr>
      </w:pPr>
    </w:p>
    <w:p w14:paraId="2DA29E54" w14:textId="77777777" w:rsidR="00894203" w:rsidRPr="00C64262" w:rsidRDefault="00894203" w:rsidP="00F80EC3">
      <w:pPr>
        <w:ind w:left="720" w:hanging="720"/>
        <w:rPr>
          <w:rFonts w:ascii="Arial" w:hAnsi="Arial" w:cs="Arial"/>
          <w:sz w:val="22"/>
          <w:szCs w:val="22"/>
        </w:rPr>
      </w:pPr>
      <w:r w:rsidRPr="00C64262">
        <w:rPr>
          <w:rFonts w:ascii="Arial" w:hAnsi="Arial" w:cs="Arial"/>
          <w:sz w:val="22"/>
          <w:szCs w:val="22"/>
        </w:rPr>
        <w:t xml:space="preserve">C. </w:t>
      </w:r>
      <w:proofErr w:type="spellStart"/>
      <w:r w:rsidRPr="00C64262">
        <w:rPr>
          <w:rFonts w:ascii="Arial" w:hAnsi="Arial" w:cs="Arial"/>
          <w:sz w:val="22"/>
          <w:szCs w:val="22"/>
        </w:rPr>
        <w:t>Dello</w:t>
      </w:r>
      <w:proofErr w:type="spellEnd"/>
      <w:r w:rsidRPr="00C642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64262">
        <w:rPr>
          <w:rFonts w:ascii="Arial" w:hAnsi="Arial" w:cs="Arial"/>
          <w:sz w:val="22"/>
          <w:szCs w:val="22"/>
        </w:rPr>
        <w:t>Iaconno</w:t>
      </w:r>
      <w:proofErr w:type="spellEnd"/>
      <w:r w:rsidRPr="00C64262">
        <w:rPr>
          <w:rFonts w:ascii="Arial" w:hAnsi="Arial" w:cs="Arial"/>
          <w:sz w:val="22"/>
          <w:szCs w:val="22"/>
        </w:rPr>
        <w:t xml:space="preserve"> asked how much of the Directors personal equipment as opposed </w:t>
      </w:r>
    </w:p>
    <w:p w14:paraId="6B1F4D66" w14:textId="6EE6F71A" w:rsidR="00894203" w:rsidRPr="00C64262" w:rsidRDefault="00894203" w:rsidP="00F80EC3">
      <w:pPr>
        <w:ind w:left="720" w:hanging="720"/>
        <w:rPr>
          <w:rFonts w:ascii="Arial" w:hAnsi="Arial" w:cs="Arial"/>
          <w:sz w:val="22"/>
          <w:szCs w:val="22"/>
        </w:rPr>
      </w:pPr>
      <w:r w:rsidRPr="00C64262">
        <w:rPr>
          <w:rFonts w:ascii="Arial" w:hAnsi="Arial" w:cs="Arial"/>
          <w:sz w:val="22"/>
          <w:szCs w:val="22"/>
        </w:rPr>
        <w:t>to the Town purchasing for the Department</w:t>
      </w:r>
    </w:p>
    <w:p w14:paraId="03F7AF44" w14:textId="77777777" w:rsidR="00F80EC3" w:rsidRPr="00C64262" w:rsidRDefault="00F80EC3" w:rsidP="00F80EC3">
      <w:pPr>
        <w:ind w:left="720" w:hanging="720"/>
        <w:rPr>
          <w:rFonts w:ascii="Arial" w:hAnsi="Arial" w:cs="Arial"/>
          <w:sz w:val="22"/>
          <w:szCs w:val="22"/>
        </w:rPr>
      </w:pPr>
    </w:p>
    <w:p w14:paraId="48F1516D" w14:textId="1468328F" w:rsidR="00F80EC3" w:rsidRPr="00C64262" w:rsidRDefault="00F80EC3" w:rsidP="00F80EC3">
      <w:pPr>
        <w:ind w:left="720" w:hanging="720"/>
        <w:rPr>
          <w:rFonts w:ascii="Arial" w:hAnsi="Arial" w:cs="Arial"/>
          <w:sz w:val="22"/>
          <w:szCs w:val="22"/>
        </w:rPr>
      </w:pPr>
      <w:r w:rsidRPr="00C64262">
        <w:rPr>
          <w:rFonts w:ascii="Arial" w:hAnsi="Arial" w:cs="Arial"/>
          <w:sz w:val="22"/>
          <w:szCs w:val="22"/>
        </w:rPr>
        <w:t>10.</w:t>
      </w:r>
      <w:r w:rsidRPr="00C64262">
        <w:rPr>
          <w:rFonts w:ascii="Arial" w:hAnsi="Arial" w:cs="Arial"/>
          <w:sz w:val="22"/>
          <w:szCs w:val="22"/>
        </w:rPr>
        <w:tab/>
      </w:r>
      <w:r w:rsidR="00894203" w:rsidRPr="00C64262">
        <w:rPr>
          <w:rFonts w:ascii="Arial" w:hAnsi="Arial" w:cs="Arial"/>
          <w:sz w:val="22"/>
          <w:szCs w:val="22"/>
        </w:rPr>
        <w:t xml:space="preserve">finished the Swim Season this past week, it was cancelled due to the Corona virus, so it ended without Championship Meets which was anti climatic </w:t>
      </w:r>
    </w:p>
    <w:p w14:paraId="27AEBEFB" w14:textId="75E17874" w:rsidR="00894203" w:rsidRPr="00C64262" w:rsidRDefault="00894203" w:rsidP="00F80EC3">
      <w:pPr>
        <w:ind w:left="720" w:hanging="720"/>
        <w:rPr>
          <w:rFonts w:ascii="Arial" w:hAnsi="Arial" w:cs="Arial"/>
          <w:sz w:val="22"/>
          <w:szCs w:val="22"/>
        </w:rPr>
      </w:pPr>
    </w:p>
    <w:p w14:paraId="0E12263E" w14:textId="77777777" w:rsidR="00894203" w:rsidRPr="00C64262" w:rsidRDefault="00894203" w:rsidP="00F80EC3">
      <w:pPr>
        <w:ind w:left="720" w:hanging="720"/>
        <w:rPr>
          <w:rFonts w:ascii="Arial" w:hAnsi="Arial" w:cs="Arial"/>
          <w:sz w:val="22"/>
          <w:szCs w:val="22"/>
        </w:rPr>
      </w:pPr>
      <w:r w:rsidRPr="00C64262">
        <w:rPr>
          <w:rFonts w:ascii="Arial" w:hAnsi="Arial" w:cs="Arial"/>
          <w:sz w:val="22"/>
          <w:szCs w:val="22"/>
        </w:rPr>
        <w:t xml:space="preserve">C. </w:t>
      </w:r>
      <w:proofErr w:type="spellStart"/>
      <w:r w:rsidRPr="00C64262">
        <w:rPr>
          <w:rFonts w:ascii="Arial" w:hAnsi="Arial" w:cs="Arial"/>
          <w:sz w:val="22"/>
          <w:szCs w:val="22"/>
        </w:rPr>
        <w:t>Dello</w:t>
      </w:r>
      <w:proofErr w:type="spellEnd"/>
      <w:r w:rsidRPr="00C642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64262">
        <w:rPr>
          <w:rFonts w:ascii="Arial" w:hAnsi="Arial" w:cs="Arial"/>
          <w:sz w:val="22"/>
          <w:szCs w:val="22"/>
        </w:rPr>
        <w:t>Iaconno</w:t>
      </w:r>
      <w:proofErr w:type="spellEnd"/>
      <w:r w:rsidRPr="00C64262">
        <w:rPr>
          <w:rFonts w:ascii="Arial" w:hAnsi="Arial" w:cs="Arial"/>
          <w:sz w:val="22"/>
          <w:szCs w:val="22"/>
        </w:rPr>
        <w:t xml:space="preserve"> stated it was great to see the Parks Department out and about doing</w:t>
      </w:r>
    </w:p>
    <w:p w14:paraId="65D6DFBE" w14:textId="46099DD0" w:rsidR="00894203" w:rsidRPr="00C64262" w:rsidRDefault="00894203" w:rsidP="00F80EC3">
      <w:pPr>
        <w:ind w:left="720" w:hanging="720"/>
        <w:rPr>
          <w:rFonts w:ascii="Arial" w:hAnsi="Arial" w:cs="Arial"/>
          <w:sz w:val="22"/>
          <w:szCs w:val="22"/>
        </w:rPr>
      </w:pPr>
      <w:r w:rsidRPr="00C64262">
        <w:rPr>
          <w:rFonts w:ascii="Arial" w:hAnsi="Arial" w:cs="Arial"/>
          <w:sz w:val="22"/>
          <w:szCs w:val="22"/>
        </w:rPr>
        <w:t>so much great work lately</w:t>
      </w:r>
    </w:p>
    <w:p w14:paraId="04BDCEA3" w14:textId="00ACFEA3" w:rsidR="00894203" w:rsidRPr="00C64262" w:rsidRDefault="00894203" w:rsidP="00F80EC3">
      <w:pPr>
        <w:ind w:left="720" w:hanging="720"/>
        <w:rPr>
          <w:rFonts w:ascii="Arial" w:hAnsi="Arial" w:cs="Arial"/>
          <w:sz w:val="22"/>
          <w:szCs w:val="22"/>
        </w:rPr>
      </w:pPr>
    </w:p>
    <w:p w14:paraId="07B16845" w14:textId="3ABA153C" w:rsidR="00894203" w:rsidRPr="00C64262" w:rsidRDefault="00894203" w:rsidP="00F80EC3">
      <w:pPr>
        <w:ind w:left="720" w:hanging="720"/>
        <w:rPr>
          <w:rFonts w:ascii="Arial" w:hAnsi="Arial" w:cs="Arial"/>
          <w:sz w:val="22"/>
          <w:szCs w:val="22"/>
        </w:rPr>
      </w:pPr>
      <w:r w:rsidRPr="00C64262">
        <w:rPr>
          <w:rFonts w:ascii="Arial" w:hAnsi="Arial" w:cs="Arial"/>
          <w:sz w:val="22"/>
          <w:szCs w:val="22"/>
        </w:rPr>
        <w:t xml:space="preserve">C. </w:t>
      </w:r>
      <w:proofErr w:type="spellStart"/>
      <w:r w:rsidRPr="00C64262">
        <w:rPr>
          <w:rFonts w:ascii="Arial" w:hAnsi="Arial" w:cs="Arial"/>
          <w:sz w:val="22"/>
          <w:szCs w:val="22"/>
        </w:rPr>
        <w:t>Dello</w:t>
      </w:r>
      <w:proofErr w:type="spellEnd"/>
      <w:r w:rsidRPr="00C642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64262">
        <w:rPr>
          <w:rFonts w:ascii="Arial" w:hAnsi="Arial" w:cs="Arial"/>
          <w:sz w:val="22"/>
          <w:szCs w:val="22"/>
        </w:rPr>
        <w:t>Iaconno</w:t>
      </w:r>
      <w:proofErr w:type="spellEnd"/>
      <w:r w:rsidRPr="00C64262">
        <w:rPr>
          <w:rFonts w:ascii="Arial" w:hAnsi="Arial" w:cs="Arial"/>
          <w:sz w:val="22"/>
          <w:szCs w:val="22"/>
        </w:rPr>
        <w:t xml:space="preserve"> asked to please reach out to the Sherriff Office to get some Prisoners to assist in some cleanups</w:t>
      </w:r>
    </w:p>
    <w:p w14:paraId="71F6A507" w14:textId="1E25F7FA" w:rsidR="00894203" w:rsidRPr="00C64262" w:rsidRDefault="00894203" w:rsidP="00F80EC3">
      <w:pPr>
        <w:ind w:left="720" w:hanging="720"/>
        <w:rPr>
          <w:rFonts w:ascii="Arial" w:hAnsi="Arial" w:cs="Arial"/>
          <w:sz w:val="22"/>
          <w:szCs w:val="22"/>
        </w:rPr>
      </w:pPr>
    </w:p>
    <w:p w14:paraId="31A7042B" w14:textId="5B237A36" w:rsidR="00894203" w:rsidRPr="00C64262" w:rsidRDefault="00894203" w:rsidP="00F80EC3">
      <w:pPr>
        <w:ind w:left="720" w:hanging="720"/>
        <w:rPr>
          <w:rFonts w:ascii="Arial" w:hAnsi="Arial" w:cs="Arial"/>
          <w:sz w:val="22"/>
          <w:szCs w:val="22"/>
        </w:rPr>
      </w:pPr>
      <w:r w:rsidRPr="00C64262">
        <w:rPr>
          <w:rFonts w:ascii="Arial" w:hAnsi="Arial" w:cs="Arial"/>
          <w:sz w:val="22"/>
          <w:szCs w:val="22"/>
        </w:rPr>
        <w:t>L. Moran asked when will the water at the Concession Stand water be turned on</w:t>
      </w:r>
    </w:p>
    <w:p w14:paraId="7B145882" w14:textId="7C685FA7" w:rsidR="00894203" w:rsidRPr="00C64262" w:rsidRDefault="00894203" w:rsidP="00F80EC3">
      <w:pPr>
        <w:ind w:left="720" w:hanging="720"/>
        <w:rPr>
          <w:rFonts w:ascii="Arial" w:hAnsi="Arial" w:cs="Arial"/>
          <w:sz w:val="22"/>
          <w:szCs w:val="22"/>
        </w:rPr>
      </w:pPr>
    </w:p>
    <w:p w14:paraId="4B2A835A" w14:textId="6BCCAB2E" w:rsidR="00894203" w:rsidRPr="00C64262" w:rsidRDefault="00894203" w:rsidP="00F80EC3">
      <w:pPr>
        <w:ind w:left="720" w:hanging="720"/>
        <w:rPr>
          <w:rFonts w:ascii="Arial" w:hAnsi="Arial" w:cs="Arial"/>
          <w:sz w:val="22"/>
          <w:szCs w:val="22"/>
        </w:rPr>
      </w:pPr>
      <w:r w:rsidRPr="00C64262">
        <w:rPr>
          <w:rFonts w:ascii="Arial" w:hAnsi="Arial" w:cs="Arial"/>
          <w:sz w:val="22"/>
          <w:szCs w:val="22"/>
        </w:rPr>
        <w:t>R. Stanley stated it would be by April 1</w:t>
      </w:r>
      <w:r w:rsidRPr="00C64262">
        <w:rPr>
          <w:rFonts w:ascii="Arial" w:hAnsi="Arial" w:cs="Arial"/>
          <w:sz w:val="22"/>
          <w:szCs w:val="22"/>
          <w:vertAlign w:val="superscript"/>
        </w:rPr>
        <w:t>st</w:t>
      </w:r>
      <w:r w:rsidRPr="00C64262">
        <w:rPr>
          <w:rFonts w:ascii="Arial" w:hAnsi="Arial" w:cs="Arial"/>
          <w:sz w:val="22"/>
          <w:szCs w:val="22"/>
        </w:rPr>
        <w:t xml:space="preserve"> if not sooner</w:t>
      </w:r>
    </w:p>
    <w:p w14:paraId="25CFEC8A" w14:textId="34B2221B" w:rsidR="00894203" w:rsidRPr="00C64262" w:rsidRDefault="00894203" w:rsidP="00F80EC3">
      <w:pPr>
        <w:ind w:left="720" w:hanging="720"/>
        <w:rPr>
          <w:rFonts w:ascii="Arial" w:hAnsi="Arial" w:cs="Arial"/>
          <w:sz w:val="22"/>
          <w:szCs w:val="22"/>
        </w:rPr>
      </w:pPr>
    </w:p>
    <w:p w14:paraId="5A0F0351" w14:textId="77777777" w:rsidR="00894203" w:rsidRPr="00C64262" w:rsidRDefault="00894203" w:rsidP="00F80EC3">
      <w:pPr>
        <w:ind w:left="720" w:hanging="720"/>
        <w:rPr>
          <w:rFonts w:ascii="Arial" w:hAnsi="Arial" w:cs="Arial"/>
          <w:sz w:val="22"/>
          <w:szCs w:val="22"/>
        </w:rPr>
      </w:pPr>
      <w:r w:rsidRPr="00C64262">
        <w:rPr>
          <w:rFonts w:ascii="Arial" w:hAnsi="Arial" w:cs="Arial"/>
          <w:sz w:val="22"/>
          <w:szCs w:val="22"/>
        </w:rPr>
        <w:t>J. Maher asked if the Assistant Director salary is now to be paid by the town, make sure</w:t>
      </w:r>
    </w:p>
    <w:p w14:paraId="30D33396" w14:textId="463AD520" w:rsidR="00894203" w:rsidRPr="00C64262" w:rsidRDefault="00894203" w:rsidP="00F80EC3">
      <w:pPr>
        <w:ind w:left="720" w:hanging="720"/>
        <w:rPr>
          <w:rFonts w:ascii="Arial" w:hAnsi="Arial" w:cs="Arial"/>
          <w:sz w:val="22"/>
          <w:szCs w:val="22"/>
        </w:rPr>
      </w:pPr>
      <w:r w:rsidRPr="00C64262">
        <w:rPr>
          <w:rFonts w:ascii="Arial" w:hAnsi="Arial" w:cs="Arial"/>
          <w:sz w:val="22"/>
          <w:szCs w:val="22"/>
        </w:rPr>
        <w:t>the incentive is still there to have successful programs</w:t>
      </w:r>
    </w:p>
    <w:p w14:paraId="17202017" w14:textId="77777777" w:rsidR="00894203" w:rsidRPr="00C64262" w:rsidRDefault="00894203" w:rsidP="00F80EC3">
      <w:pPr>
        <w:ind w:left="720" w:hanging="720"/>
        <w:rPr>
          <w:rFonts w:ascii="Arial" w:hAnsi="Arial" w:cs="Arial"/>
          <w:sz w:val="22"/>
          <w:szCs w:val="22"/>
        </w:rPr>
      </w:pPr>
    </w:p>
    <w:p w14:paraId="30F92E14" w14:textId="4CE2FF5A" w:rsidR="00F80EC3" w:rsidRPr="00C64262" w:rsidRDefault="00894203" w:rsidP="00F80EC3">
      <w:pPr>
        <w:ind w:left="720" w:hanging="720"/>
        <w:rPr>
          <w:rFonts w:ascii="Arial" w:hAnsi="Arial" w:cs="Arial"/>
          <w:sz w:val="22"/>
          <w:szCs w:val="22"/>
        </w:rPr>
      </w:pPr>
      <w:r w:rsidRPr="00C64262">
        <w:rPr>
          <w:rFonts w:ascii="Arial" w:hAnsi="Arial" w:cs="Arial"/>
          <w:sz w:val="22"/>
          <w:szCs w:val="22"/>
        </w:rPr>
        <w:t>J. Briggs asked w</w:t>
      </w:r>
      <w:r w:rsidR="006A2079" w:rsidRPr="00C64262">
        <w:rPr>
          <w:rFonts w:ascii="Arial" w:hAnsi="Arial" w:cs="Arial"/>
          <w:sz w:val="22"/>
          <w:szCs w:val="22"/>
        </w:rPr>
        <w:t xml:space="preserve">hat ever happened to the bench </w:t>
      </w:r>
      <w:r w:rsidRPr="00C64262">
        <w:rPr>
          <w:rFonts w:ascii="Arial" w:hAnsi="Arial" w:cs="Arial"/>
          <w:sz w:val="22"/>
          <w:szCs w:val="22"/>
        </w:rPr>
        <w:t>mark</w:t>
      </w:r>
      <w:r w:rsidR="006A2079" w:rsidRPr="00C64262">
        <w:rPr>
          <w:rFonts w:ascii="Arial" w:hAnsi="Arial" w:cs="Arial"/>
          <w:sz w:val="22"/>
          <w:szCs w:val="22"/>
        </w:rPr>
        <w:t>ing study</w:t>
      </w:r>
    </w:p>
    <w:p w14:paraId="221E63F2" w14:textId="02ECFFA1" w:rsidR="006A2079" w:rsidRPr="00C64262" w:rsidRDefault="006A2079" w:rsidP="00F80EC3">
      <w:pPr>
        <w:ind w:left="720" w:hanging="720"/>
        <w:rPr>
          <w:rFonts w:ascii="Arial" w:hAnsi="Arial" w:cs="Arial"/>
          <w:sz w:val="22"/>
          <w:szCs w:val="22"/>
        </w:rPr>
      </w:pPr>
    </w:p>
    <w:p w14:paraId="7679121C" w14:textId="77777777" w:rsidR="006A2079" w:rsidRPr="00C64262" w:rsidRDefault="006A2079" w:rsidP="00F80EC3">
      <w:pPr>
        <w:ind w:left="720" w:hanging="720"/>
        <w:rPr>
          <w:rFonts w:ascii="Arial" w:hAnsi="Arial" w:cs="Arial"/>
          <w:sz w:val="22"/>
          <w:szCs w:val="22"/>
        </w:rPr>
      </w:pPr>
      <w:r w:rsidRPr="00C64262">
        <w:rPr>
          <w:rFonts w:ascii="Arial" w:hAnsi="Arial" w:cs="Arial"/>
          <w:sz w:val="22"/>
          <w:szCs w:val="22"/>
        </w:rPr>
        <w:t>R. Stanley stated his comparisons were not apples to apples, they were not</w:t>
      </w:r>
    </w:p>
    <w:p w14:paraId="3BC7E05E" w14:textId="3B6B0F1D" w:rsidR="006A2079" w:rsidRPr="00C64262" w:rsidRDefault="006A2079" w:rsidP="00F80EC3">
      <w:pPr>
        <w:ind w:left="720" w:hanging="720"/>
        <w:rPr>
          <w:rFonts w:ascii="Arial" w:hAnsi="Arial" w:cs="Arial"/>
          <w:sz w:val="22"/>
          <w:szCs w:val="22"/>
        </w:rPr>
      </w:pPr>
      <w:r w:rsidRPr="00C64262">
        <w:rPr>
          <w:rFonts w:ascii="Arial" w:hAnsi="Arial" w:cs="Arial"/>
          <w:sz w:val="22"/>
          <w:szCs w:val="22"/>
        </w:rPr>
        <w:t>comparable, as they had various field sizes and programs, and some were only</w:t>
      </w:r>
    </w:p>
    <w:p w14:paraId="59176641" w14:textId="152FA933" w:rsidR="006A2079" w:rsidRPr="00C64262" w:rsidRDefault="006A2079" w:rsidP="00F80EC3">
      <w:pPr>
        <w:ind w:left="720" w:hanging="720"/>
        <w:rPr>
          <w:rFonts w:ascii="Arial" w:hAnsi="Arial" w:cs="Arial"/>
          <w:sz w:val="22"/>
          <w:szCs w:val="22"/>
        </w:rPr>
      </w:pPr>
      <w:r w:rsidRPr="00C64262">
        <w:rPr>
          <w:rFonts w:ascii="Arial" w:hAnsi="Arial" w:cs="Arial"/>
          <w:sz w:val="22"/>
          <w:szCs w:val="22"/>
        </w:rPr>
        <w:t>recreation Departments and Parks were a different department</w:t>
      </w:r>
    </w:p>
    <w:p w14:paraId="607ABEF3" w14:textId="5FFC5DAC" w:rsidR="006A2079" w:rsidRPr="00C64262" w:rsidRDefault="006A2079" w:rsidP="00F80EC3">
      <w:pPr>
        <w:ind w:left="720" w:hanging="720"/>
        <w:rPr>
          <w:rFonts w:ascii="Arial" w:hAnsi="Arial" w:cs="Arial"/>
          <w:sz w:val="22"/>
          <w:szCs w:val="22"/>
        </w:rPr>
      </w:pPr>
    </w:p>
    <w:p w14:paraId="6FA270D0" w14:textId="62F358A4" w:rsidR="006A2079" w:rsidRPr="00C64262" w:rsidRDefault="006A2079" w:rsidP="00F80EC3">
      <w:pPr>
        <w:ind w:left="720" w:hanging="720"/>
        <w:rPr>
          <w:rFonts w:ascii="Arial" w:hAnsi="Arial" w:cs="Arial"/>
          <w:sz w:val="22"/>
          <w:szCs w:val="22"/>
        </w:rPr>
      </w:pPr>
      <w:r w:rsidRPr="00C64262">
        <w:rPr>
          <w:rFonts w:ascii="Arial" w:hAnsi="Arial" w:cs="Arial"/>
          <w:sz w:val="22"/>
          <w:szCs w:val="22"/>
        </w:rPr>
        <w:t xml:space="preserve">S. </w:t>
      </w:r>
      <w:proofErr w:type="spellStart"/>
      <w:r w:rsidRPr="00C64262">
        <w:rPr>
          <w:rFonts w:ascii="Arial" w:hAnsi="Arial" w:cs="Arial"/>
          <w:sz w:val="22"/>
          <w:szCs w:val="22"/>
        </w:rPr>
        <w:t>Ledda</w:t>
      </w:r>
      <w:proofErr w:type="spellEnd"/>
      <w:r w:rsidRPr="00C64262">
        <w:rPr>
          <w:rFonts w:ascii="Arial" w:hAnsi="Arial" w:cs="Arial"/>
          <w:sz w:val="22"/>
          <w:szCs w:val="22"/>
        </w:rPr>
        <w:t xml:space="preserve"> stated that we were 40% less than Westwood Budget </w:t>
      </w:r>
    </w:p>
    <w:p w14:paraId="2C9C7A66" w14:textId="0A106756" w:rsidR="006A2079" w:rsidRPr="00C64262" w:rsidRDefault="006A2079" w:rsidP="00F80EC3">
      <w:pPr>
        <w:ind w:left="720" w:hanging="720"/>
        <w:rPr>
          <w:rFonts w:ascii="Arial" w:hAnsi="Arial" w:cs="Arial"/>
          <w:sz w:val="22"/>
          <w:szCs w:val="22"/>
        </w:rPr>
      </w:pPr>
    </w:p>
    <w:p w14:paraId="3258FE46" w14:textId="49ADD8E4" w:rsidR="006A2079" w:rsidRPr="00C64262" w:rsidRDefault="006A2079" w:rsidP="00F80EC3">
      <w:pPr>
        <w:ind w:left="720" w:hanging="720"/>
        <w:rPr>
          <w:rFonts w:ascii="Arial" w:hAnsi="Arial" w:cs="Arial"/>
          <w:sz w:val="22"/>
          <w:szCs w:val="22"/>
        </w:rPr>
      </w:pPr>
      <w:r w:rsidRPr="00C64262">
        <w:rPr>
          <w:rFonts w:ascii="Arial" w:hAnsi="Arial" w:cs="Arial"/>
          <w:sz w:val="22"/>
          <w:szCs w:val="22"/>
        </w:rPr>
        <w:t xml:space="preserve">C. </w:t>
      </w:r>
      <w:proofErr w:type="spellStart"/>
      <w:r w:rsidRPr="00C64262">
        <w:rPr>
          <w:rFonts w:ascii="Arial" w:hAnsi="Arial" w:cs="Arial"/>
          <w:sz w:val="22"/>
          <w:szCs w:val="22"/>
        </w:rPr>
        <w:t>Dello</w:t>
      </w:r>
      <w:proofErr w:type="spellEnd"/>
      <w:r w:rsidRPr="00C642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64262">
        <w:rPr>
          <w:rFonts w:ascii="Arial" w:hAnsi="Arial" w:cs="Arial"/>
          <w:sz w:val="22"/>
          <w:szCs w:val="22"/>
        </w:rPr>
        <w:t>Iaconno</w:t>
      </w:r>
      <w:proofErr w:type="spellEnd"/>
      <w:r w:rsidRPr="00C64262">
        <w:rPr>
          <w:rFonts w:ascii="Arial" w:hAnsi="Arial" w:cs="Arial"/>
          <w:sz w:val="22"/>
          <w:szCs w:val="22"/>
        </w:rPr>
        <w:t xml:space="preserve"> stated acreage </w:t>
      </w:r>
      <w:r w:rsidR="001330B3" w:rsidRPr="00C64262">
        <w:rPr>
          <w:rFonts w:ascii="Arial" w:hAnsi="Arial" w:cs="Arial"/>
          <w:sz w:val="22"/>
          <w:szCs w:val="22"/>
        </w:rPr>
        <w:t>does not</w:t>
      </w:r>
      <w:r w:rsidRPr="00C64262">
        <w:rPr>
          <w:rFonts w:ascii="Arial" w:hAnsi="Arial" w:cs="Arial"/>
          <w:sz w:val="22"/>
          <w:szCs w:val="22"/>
        </w:rPr>
        <w:t xml:space="preserve"> compare to various neighboring towns</w:t>
      </w:r>
    </w:p>
    <w:p w14:paraId="3E149E95" w14:textId="38148E93" w:rsidR="006A2079" w:rsidRPr="00C64262" w:rsidRDefault="006A2079" w:rsidP="00F80EC3">
      <w:pPr>
        <w:ind w:left="720" w:hanging="720"/>
        <w:rPr>
          <w:rFonts w:ascii="Arial" w:hAnsi="Arial" w:cs="Arial"/>
          <w:sz w:val="22"/>
          <w:szCs w:val="22"/>
        </w:rPr>
      </w:pPr>
    </w:p>
    <w:p w14:paraId="07AE6C15" w14:textId="02B9C146" w:rsidR="006A2079" w:rsidRPr="00C64262" w:rsidRDefault="006A2079" w:rsidP="00F80EC3">
      <w:pPr>
        <w:ind w:left="720" w:hanging="720"/>
        <w:rPr>
          <w:rFonts w:ascii="Arial" w:hAnsi="Arial" w:cs="Arial"/>
          <w:sz w:val="22"/>
          <w:szCs w:val="22"/>
        </w:rPr>
      </w:pPr>
      <w:r w:rsidRPr="00C64262">
        <w:rPr>
          <w:rFonts w:ascii="Arial" w:hAnsi="Arial" w:cs="Arial"/>
          <w:sz w:val="22"/>
          <w:szCs w:val="22"/>
        </w:rPr>
        <w:lastRenderedPageBreak/>
        <w:t>R. Stanley stated he did not have an Assistant Director Report</w:t>
      </w:r>
    </w:p>
    <w:p w14:paraId="2B383E8C" w14:textId="27C44978" w:rsidR="006A2079" w:rsidRPr="00C64262" w:rsidRDefault="006A2079" w:rsidP="00F80EC3">
      <w:pPr>
        <w:ind w:left="720" w:hanging="720"/>
        <w:rPr>
          <w:rFonts w:ascii="Arial" w:hAnsi="Arial" w:cs="Arial"/>
          <w:sz w:val="22"/>
          <w:szCs w:val="22"/>
        </w:rPr>
      </w:pPr>
    </w:p>
    <w:p w14:paraId="30434B73" w14:textId="7DC8540C" w:rsidR="006A2079" w:rsidRPr="00C64262" w:rsidRDefault="006A2079" w:rsidP="00F80EC3">
      <w:pPr>
        <w:ind w:left="720" w:hanging="720"/>
        <w:rPr>
          <w:rFonts w:ascii="Arial" w:hAnsi="Arial" w:cs="Arial"/>
          <w:sz w:val="22"/>
          <w:szCs w:val="22"/>
        </w:rPr>
      </w:pPr>
      <w:r w:rsidRPr="00C64262">
        <w:rPr>
          <w:rFonts w:ascii="Arial" w:hAnsi="Arial" w:cs="Arial"/>
          <w:sz w:val="22"/>
          <w:szCs w:val="22"/>
        </w:rPr>
        <w:t>J. Briggs asked to have an update by Friday</w:t>
      </w:r>
    </w:p>
    <w:p w14:paraId="094D3AC3" w14:textId="72D3FB9E" w:rsidR="006A2079" w:rsidRPr="00C64262" w:rsidRDefault="006A2079" w:rsidP="00F80EC3">
      <w:pPr>
        <w:ind w:left="720" w:hanging="720"/>
        <w:rPr>
          <w:rFonts w:ascii="Arial" w:hAnsi="Arial" w:cs="Arial"/>
          <w:sz w:val="22"/>
          <w:szCs w:val="22"/>
        </w:rPr>
      </w:pPr>
    </w:p>
    <w:p w14:paraId="4968BFC1" w14:textId="1BFB7047" w:rsidR="006A2079" w:rsidRPr="00C64262" w:rsidRDefault="006A2079" w:rsidP="00F80EC3">
      <w:pPr>
        <w:ind w:left="720" w:hanging="720"/>
        <w:rPr>
          <w:rFonts w:ascii="Arial" w:hAnsi="Arial" w:cs="Arial"/>
          <w:b/>
          <w:bCs/>
          <w:sz w:val="22"/>
          <w:szCs w:val="22"/>
          <w:u w:val="single"/>
        </w:rPr>
      </w:pPr>
      <w:r w:rsidRPr="00C64262">
        <w:rPr>
          <w:rFonts w:ascii="Arial" w:hAnsi="Arial" w:cs="Arial"/>
          <w:b/>
          <w:bCs/>
          <w:sz w:val="22"/>
          <w:szCs w:val="22"/>
          <w:u w:val="single"/>
        </w:rPr>
        <w:t>Old Business</w:t>
      </w:r>
    </w:p>
    <w:p w14:paraId="180F0300" w14:textId="12F2DB1D" w:rsidR="006A2079" w:rsidRPr="00C64262" w:rsidRDefault="006A2079" w:rsidP="00F80EC3">
      <w:pPr>
        <w:ind w:left="720" w:hanging="720"/>
        <w:rPr>
          <w:rFonts w:ascii="Arial" w:hAnsi="Arial" w:cs="Arial"/>
          <w:sz w:val="22"/>
          <w:szCs w:val="22"/>
        </w:rPr>
      </w:pPr>
    </w:p>
    <w:p w14:paraId="6DA875A5" w14:textId="3429C9B5" w:rsidR="006A2079" w:rsidRPr="00C64262" w:rsidRDefault="006A2079" w:rsidP="00F80EC3">
      <w:pPr>
        <w:ind w:left="720" w:hanging="720"/>
        <w:rPr>
          <w:rFonts w:ascii="Arial" w:hAnsi="Arial" w:cs="Arial"/>
          <w:sz w:val="22"/>
          <w:szCs w:val="22"/>
        </w:rPr>
      </w:pPr>
      <w:r w:rsidRPr="00C64262">
        <w:rPr>
          <w:rFonts w:ascii="Arial" w:hAnsi="Arial" w:cs="Arial"/>
          <w:sz w:val="22"/>
          <w:szCs w:val="22"/>
        </w:rPr>
        <w:t>J. Maher stated that Recreation Program ended this evening for the younger kids</w:t>
      </w:r>
      <w:r w:rsidR="0094388B" w:rsidRPr="00C64262">
        <w:rPr>
          <w:rFonts w:ascii="Arial" w:hAnsi="Arial" w:cs="Arial"/>
          <w:sz w:val="22"/>
          <w:szCs w:val="22"/>
        </w:rPr>
        <w:t xml:space="preserve"> and</w:t>
      </w:r>
    </w:p>
    <w:p w14:paraId="4F11455A" w14:textId="65C1D22B" w:rsidR="006A2079" w:rsidRPr="00C64262" w:rsidRDefault="006A2079" w:rsidP="00F80EC3">
      <w:pPr>
        <w:ind w:left="720" w:hanging="720"/>
        <w:rPr>
          <w:rFonts w:ascii="Arial" w:hAnsi="Arial" w:cs="Arial"/>
          <w:sz w:val="22"/>
          <w:szCs w:val="22"/>
        </w:rPr>
      </w:pPr>
      <w:r w:rsidRPr="00C64262">
        <w:rPr>
          <w:rFonts w:ascii="Arial" w:hAnsi="Arial" w:cs="Arial"/>
          <w:sz w:val="22"/>
          <w:szCs w:val="22"/>
        </w:rPr>
        <w:t xml:space="preserve">And the Youth New </w:t>
      </w:r>
      <w:r w:rsidR="0094388B" w:rsidRPr="00C64262">
        <w:rPr>
          <w:rFonts w:ascii="Arial" w:hAnsi="Arial" w:cs="Arial"/>
          <w:sz w:val="22"/>
          <w:szCs w:val="22"/>
        </w:rPr>
        <w:t>England’s</w:t>
      </w:r>
      <w:r w:rsidRPr="00C64262">
        <w:rPr>
          <w:rFonts w:ascii="Arial" w:hAnsi="Arial" w:cs="Arial"/>
          <w:sz w:val="22"/>
          <w:szCs w:val="22"/>
        </w:rPr>
        <w:t xml:space="preserve"> </w:t>
      </w:r>
      <w:r w:rsidR="0094388B" w:rsidRPr="00C64262">
        <w:rPr>
          <w:rFonts w:ascii="Arial" w:hAnsi="Arial" w:cs="Arial"/>
          <w:sz w:val="22"/>
          <w:szCs w:val="22"/>
        </w:rPr>
        <w:t xml:space="preserve">will be this weekend </w:t>
      </w:r>
      <w:r w:rsidRPr="00C64262">
        <w:rPr>
          <w:rFonts w:ascii="Arial" w:hAnsi="Arial" w:cs="Arial"/>
          <w:sz w:val="22"/>
          <w:szCs w:val="22"/>
        </w:rPr>
        <w:t>and we have six qualifying wrestlers</w:t>
      </w:r>
    </w:p>
    <w:p w14:paraId="57A8A259" w14:textId="7B690B4B" w:rsidR="0094388B" w:rsidRPr="00C64262" w:rsidRDefault="0094388B" w:rsidP="00F80EC3">
      <w:pPr>
        <w:ind w:left="720" w:hanging="720"/>
        <w:rPr>
          <w:rFonts w:ascii="Arial" w:hAnsi="Arial" w:cs="Arial"/>
          <w:sz w:val="22"/>
          <w:szCs w:val="22"/>
        </w:rPr>
      </w:pPr>
    </w:p>
    <w:p w14:paraId="1B84E29E" w14:textId="7238B6B6" w:rsidR="0094388B" w:rsidRPr="00C64262" w:rsidRDefault="0094388B" w:rsidP="00F80EC3">
      <w:pPr>
        <w:ind w:left="720" w:hanging="720"/>
        <w:rPr>
          <w:rFonts w:ascii="Arial" w:hAnsi="Arial" w:cs="Arial"/>
          <w:sz w:val="22"/>
          <w:szCs w:val="22"/>
        </w:rPr>
      </w:pPr>
      <w:r w:rsidRPr="00C64262">
        <w:rPr>
          <w:rFonts w:ascii="Arial" w:hAnsi="Arial" w:cs="Arial"/>
          <w:sz w:val="22"/>
          <w:szCs w:val="22"/>
        </w:rPr>
        <w:t xml:space="preserve">C. </w:t>
      </w:r>
      <w:proofErr w:type="spellStart"/>
      <w:r w:rsidRPr="00C64262">
        <w:rPr>
          <w:rFonts w:ascii="Arial" w:hAnsi="Arial" w:cs="Arial"/>
          <w:sz w:val="22"/>
          <w:szCs w:val="22"/>
        </w:rPr>
        <w:t>Dello</w:t>
      </w:r>
      <w:proofErr w:type="spellEnd"/>
      <w:r w:rsidRPr="00C642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64262">
        <w:rPr>
          <w:rFonts w:ascii="Arial" w:hAnsi="Arial" w:cs="Arial"/>
          <w:sz w:val="22"/>
          <w:szCs w:val="22"/>
        </w:rPr>
        <w:t>Iaconno</w:t>
      </w:r>
      <w:proofErr w:type="spellEnd"/>
      <w:r w:rsidRPr="00C64262">
        <w:rPr>
          <w:rFonts w:ascii="Arial" w:hAnsi="Arial" w:cs="Arial"/>
          <w:sz w:val="22"/>
          <w:szCs w:val="22"/>
        </w:rPr>
        <w:t xml:space="preserve"> stated the Council of Aging brochure is great we need to reach out</w:t>
      </w:r>
    </w:p>
    <w:p w14:paraId="1C2AC16C" w14:textId="77777777" w:rsidR="0094388B" w:rsidRPr="00C64262" w:rsidRDefault="0094388B" w:rsidP="00F80EC3">
      <w:pPr>
        <w:ind w:left="720" w:hanging="720"/>
        <w:rPr>
          <w:rFonts w:ascii="Arial" w:hAnsi="Arial" w:cs="Arial"/>
          <w:sz w:val="22"/>
          <w:szCs w:val="22"/>
        </w:rPr>
      </w:pPr>
      <w:r w:rsidRPr="00C64262">
        <w:rPr>
          <w:rFonts w:ascii="Arial" w:hAnsi="Arial" w:cs="Arial"/>
          <w:sz w:val="22"/>
          <w:szCs w:val="22"/>
        </w:rPr>
        <w:t>to the Board of Selectman about the lower Gonzalez parking lot, and overnight parking</w:t>
      </w:r>
    </w:p>
    <w:p w14:paraId="07E329B8" w14:textId="2F4B0E9F" w:rsidR="0094388B" w:rsidRPr="00C64262" w:rsidRDefault="0094388B" w:rsidP="00F80EC3">
      <w:pPr>
        <w:ind w:left="720" w:hanging="720"/>
        <w:rPr>
          <w:rFonts w:ascii="Arial" w:hAnsi="Arial" w:cs="Arial"/>
          <w:sz w:val="22"/>
          <w:szCs w:val="22"/>
        </w:rPr>
      </w:pPr>
      <w:r w:rsidRPr="00C64262">
        <w:rPr>
          <w:rFonts w:ascii="Arial" w:hAnsi="Arial" w:cs="Arial"/>
          <w:sz w:val="22"/>
          <w:szCs w:val="22"/>
        </w:rPr>
        <w:t xml:space="preserve">is an issue </w:t>
      </w:r>
    </w:p>
    <w:p w14:paraId="6D7CC10D" w14:textId="04C65AE2" w:rsidR="0094388B" w:rsidRPr="00C64262" w:rsidRDefault="0094388B" w:rsidP="00F80EC3">
      <w:pPr>
        <w:ind w:left="720" w:hanging="720"/>
        <w:rPr>
          <w:rFonts w:ascii="Arial" w:hAnsi="Arial" w:cs="Arial"/>
          <w:sz w:val="22"/>
          <w:szCs w:val="22"/>
        </w:rPr>
      </w:pPr>
    </w:p>
    <w:p w14:paraId="54FDE407" w14:textId="77777777" w:rsidR="0094388B" w:rsidRPr="00C64262" w:rsidRDefault="0094388B" w:rsidP="00F80EC3">
      <w:pPr>
        <w:ind w:left="720" w:hanging="720"/>
        <w:rPr>
          <w:rFonts w:ascii="Arial" w:hAnsi="Arial" w:cs="Arial"/>
          <w:sz w:val="22"/>
          <w:szCs w:val="22"/>
        </w:rPr>
      </w:pPr>
      <w:r w:rsidRPr="00C64262">
        <w:rPr>
          <w:rFonts w:ascii="Arial" w:hAnsi="Arial" w:cs="Arial"/>
          <w:sz w:val="22"/>
          <w:szCs w:val="22"/>
        </w:rPr>
        <w:t>L. Moran asked when the seasonal or Pool Employees letters will be sent out, some</w:t>
      </w:r>
    </w:p>
    <w:p w14:paraId="48993FD5" w14:textId="15CAE4E3" w:rsidR="0094388B" w:rsidRPr="00C64262" w:rsidRDefault="0094388B" w:rsidP="00F80EC3">
      <w:pPr>
        <w:ind w:left="720" w:hanging="720"/>
        <w:rPr>
          <w:rFonts w:ascii="Arial" w:hAnsi="Arial" w:cs="Arial"/>
          <w:sz w:val="22"/>
          <w:szCs w:val="22"/>
        </w:rPr>
      </w:pPr>
      <w:r w:rsidRPr="00C64262">
        <w:rPr>
          <w:rFonts w:ascii="Arial" w:hAnsi="Arial" w:cs="Arial"/>
          <w:sz w:val="22"/>
          <w:szCs w:val="22"/>
        </w:rPr>
        <w:t xml:space="preserve">kids have not received them </w:t>
      </w:r>
      <w:proofErr w:type="gramStart"/>
      <w:r w:rsidRPr="00C64262">
        <w:rPr>
          <w:rFonts w:ascii="Arial" w:hAnsi="Arial" w:cs="Arial"/>
          <w:sz w:val="22"/>
          <w:szCs w:val="22"/>
        </w:rPr>
        <w:t>yet,</w:t>
      </w:r>
      <w:proofErr w:type="gramEnd"/>
      <w:r w:rsidRPr="00C64262">
        <w:rPr>
          <w:rFonts w:ascii="Arial" w:hAnsi="Arial" w:cs="Arial"/>
          <w:sz w:val="22"/>
          <w:szCs w:val="22"/>
        </w:rPr>
        <w:t xml:space="preserve"> I want to know what the status of that is</w:t>
      </w:r>
    </w:p>
    <w:p w14:paraId="23BB8BA5" w14:textId="6CE8EEBD" w:rsidR="0094388B" w:rsidRPr="00C64262" w:rsidRDefault="0094388B" w:rsidP="00F80EC3">
      <w:pPr>
        <w:ind w:left="720" w:hanging="720"/>
        <w:rPr>
          <w:rFonts w:ascii="Arial" w:hAnsi="Arial" w:cs="Arial"/>
          <w:sz w:val="22"/>
          <w:szCs w:val="22"/>
        </w:rPr>
      </w:pPr>
    </w:p>
    <w:p w14:paraId="3F1BB289" w14:textId="3D2F8FB2" w:rsidR="0094388B" w:rsidRPr="00C64262" w:rsidRDefault="0094388B" w:rsidP="00F80EC3">
      <w:pPr>
        <w:ind w:left="720" w:hanging="720"/>
        <w:rPr>
          <w:rFonts w:ascii="Arial" w:hAnsi="Arial" w:cs="Arial"/>
          <w:b/>
          <w:bCs/>
          <w:sz w:val="22"/>
          <w:szCs w:val="22"/>
          <w:u w:val="single"/>
        </w:rPr>
      </w:pPr>
      <w:r w:rsidRPr="00C64262">
        <w:rPr>
          <w:rFonts w:ascii="Arial" w:hAnsi="Arial" w:cs="Arial"/>
          <w:b/>
          <w:bCs/>
          <w:sz w:val="22"/>
          <w:szCs w:val="22"/>
          <w:u w:val="single"/>
        </w:rPr>
        <w:t>New Business</w:t>
      </w:r>
    </w:p>
    <w:p w14:paraId="35BEC282" w14:textId="64A86160" w:rsidR="0094388B" w:rsidRPr="00C64262" w:rsidRDefault="0094388B" w:rsidP="00F80EC3">
      <w:pPr>
        <w:ind w:left="720" w:hanging="720"/>
        <w:rPr>
          <w:rFonts w:ascii="Arial" w:hAnsi="Arial" w:cs="Arial"/>
          <w:sz w:val="22"/>
          <w:szCs w:val="22"/>
        </w:rPr>
      </w:pPr>
    </w:p>
    <w:p w14:paraId="3CCC1EDE" w14:textId="77777777" w:rsidR="0094388B" w:rsidRPr="00C64262" w:rsidRDefault="0094388B" w:rsidP="00F80EC3">
      <w:pPr>
        <w:ind w:left="720" w:hanging="720"/>
        <w:rPr>
          <w:rFonts w:ascii="Arial" w:hAnsi="Arial" w:cs="Arial"/>
          <w:sz w:val="22"/>
          <w:szCs w:val="22"/>
        </w:rPr>
      </w:pPr>
      <w:r w:rsidRPr="00C64262">
        <w:rPr>
          <w:rFonts w:ascii="Arial" w:hAnsi="Arial" w:cs="Arial"/>
          <w:sz w:val="22"/>
          <w:szCs w:val="22"/>
        </w:rPr>
        <w:t xml:space="preserve">J. Maher asked to have the DPW Director to ask the contractor who used the </w:t>
      </w:r>
      <w:proofErr w:type="spellStart"/>
      <w:r w:rsidRPr="00C64262">
        <w:rPr>
          <w:rFonts w:ascii="Arial" w:hAnsi="Arial" w:cs="Arial"/>
          <w:sz w:val="22"/>
          <w:szCs w:val="22"/>
        </w:rPr>
        <w:t>Rustcraft</w:t>
      </w:r>
      <w:proofErr w:type="spellEnd"/>
      <w:r w:rsidRPr="00C64262">
        <w:rPr>
          <w:rFonts w:ascii="Arial" w:hAnsi="Arial" w:cs="Arial"/>
          <w:sz w:val="22"/>
          <w:szCs w:val="22"/>
        </w:rPr>
        <w:t xml:space="preserve"> </w:t>
      </w:r>
    </w:p>
    <w:p w14:paraId="2AAC852E" w14:textId="7DC8F067" w:rsidR="0094388B" w:rsidRPr="00C64262" w:rsidRDefault="0094388B" w:rsidP="00F80EC3">
      <w:pPr>
        <w:ind w:left="720" w:hanging="720"/>
        <w:rPr>
          <w:rFonts w:ascii="Arial" w:hAnsi="Arial" w:cs="Arial"/>
          <w:sz w:val="22"/>
          <w:szCs w:val="22"/>
        </w:rPr>
      </w:pPr>
      <w:r w:rsidRPr="00C64262">
        <w:rPr>
          <w:rFonts w:ascii="Arial" w:hAnsi="Arial" w:cs="Arial"/>
          <w:sz w:val="22"/>
          <w:szCs w:val="22"/>
        </w:rPr>
        <w:t>parking lot to power wash and possibly re-line the parking spaces</w:t>
      </w:r>
    </w:p>
    <w:p w14:paraId="20BBA3BE" w14:textId="59858178" w:rsidR="0094388B" w:rsidRPr="00C64262" w:rsidRDefault="0094388B" w:rsidP="00F80EC3">
      <w:pPr>
        <w:ind w:left="720" w:hanging="720"/>
        <w:rPr>
          <w:rFonts w:ascii="Arial" w:hAnsi="Arial" w:cs="Arial"/>
          <w:sz w:val="22"/>
          <w:szCs w:val="22"/>
        </w:rPr>
      </w:pPr>
    </w:p>
    <w:p w14:paraId="71C4C370" w14:textId="59F2F318" w:rsidR="0094388B" w:rsidRPr="00C64262" w:rsidRDefault="0094388B" w:rsidP="00F80EC3">
      <w:pPr>
        <w:ind w:left="720" w:hanging="720"/>
        <w:rPr>
          <w:rFonts w:ascii="Arial" w:hAnsi="Arial" w:cs="Arial"/>
          <w:sz w:val="22"/>
          <w:szCs w:val="22"/>
        </w:rPr>
      </w:pPr>
      <w:r w:rsidRPr="00C64262">
        <w:rPr>
          <w:rFonts w:ascii="Arial" w:hAnsi="Arial" w:cs="Arial"/>
          <w:sz w:val="22"/>
          <w:szCs w:val="22"/>
        </w:rPr>
        <w:t xml:space="preserve">C. </w:t>
      </w:r>
      <w:proofErr w:type="spellStart"/>
      <w:r w:rsidRPr="00C64262">
        <w:rPr>
          <w:rFonts w:ascii="Arial" w:hAnsi="Arial" w:cs="Arial"/>
          <w:sz w:val="22"/>
          <w:szCs w:val="22"/>
        </w:rPr>
        <w:t>Dello</w:t>
      </w:r>
      <w:proofErr w:type="spellEnd"/>
      <w:r w:rsidRPr="00C642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64262">
        <w:rPr>
          <w:rFonts w:ascii="Arial" w:hAnsi="Arial" w:cs="Arial"/>
          <w:sz w:val="22"/>
          <w:szCs w:val="22"/>
        </w:rPr>
        <w:t>Iaconno</w:t>
      </w:r>
      <w:proofErr w:type="spellEnd"/>
      <w:r w:rsidRPr="00C64262">
        <w:rPr>
          <w:rFonts w:ascii="Arial" w:hAnsi="Arial" w:cs="Arial"/>
          <w:sz w:val="22"/>
          <w:szCs w:val="22"/>
        </w:rPr>
        <w:t xml:space="preserve"> asked what the pipe is sticking out</w:t>
      </w:r>
      <w:r w:rsidR="001330B3">
        <w:rPr>
          <w:rFonts w:ascii="Arial" w:hAnsi="Arial" w:cs="Arial"/>
          <w:sz w:val="22"/>
          <w:szCs w:val="22"/>
        </w:rPr>
        <w:t xml:space="preserve"> at the </w:t>
      </w:r>
      <w:proofErr w:type="spellStart"/>
      <w:r w:rsidR="001330B3">
        <w:rPr>
          <w:rFonts w:ascii="Arial" w:hAnsi="Arial" w:cs="Arial"/>
          <w:sz w:val="22"/>
          <w:szCs w:val="22"/>
        </w:rPr>
        <w:t>Rustcraft</w:t>
      </w:r>
      <w:proofErr w:type="spellEnd"/>
      <w:r w:rsidR="001330B3">
        <w:rPr>
          <w:rFonts w:ascii="Arial" w:hAnsi="Arial" w:cs="Arial"/>
          <w:sz w:val="22"/>
          <w:szCs w:val="22"/>
        </w:rPr>
        <w:t xml:space="preserve"> parking lot</w:t>
      </w:r>
    </w:p>
    <w:p w14:paraId="0B85DE4F" w14:textId="29AE3832" w:rsidR="0094388B" w:rsidRPr="00C64262" w:rsidRDefault="0094388B" w:rsidP="00F80EC3">
      <w:pPr>
        <w:ind w:left="720" w:hanging="720"/>
        <w:rPr>
          <w:rFonts w:ascii="Arial" w:hAnsi="Arial" w:cs="Arial"/>
          <w:sz w:val="22"/>
          <w:szCs w:val="22"/>
        </w:rPr>
      </w:pPr>
    </w:p>
    <w:p w14:paraId="1BAE922F" w14:textId="6297C599" w:rsidR="0094388B" w:rsidRPr="00C64262" w:rsidRDefault="0094388B" w:rsidP="00F80EC3">
      <w:pPr>
        <w:ind w:left="720" w:hanging="720"/>
        <w:rPr>
          <w:rFonts w:ascii="Arial" w:hAnsi="Arial" w:cs="Arial"/>
          <w:sz w:val="22"/>
          <w:szCs w:val="22"/>
        </w:rPr>
      </w:pPr>
      <w:r w:rsidRPr="00C64262">
        <w:rPr>
          <w:rFonts w:ascii="Arial" w:hAnsi="Arial" w:cs="Arial"/>
          <w:sz w:val="22"/>
          <w:szCs w:val="22"/>
        </w:rPr>
        <w:t>T. Donahue stated that it temporary</w:t>
      </w:r>
      <w:r w:rsidR="001330B3">
        <w:rPr>
          <w:rFonts w:ascii="Arial" w:hAnsi="Arial" w:cs="Arial"/>
          <w:sz w:val="22"/>
          <w:szCs w:val="22"/>
        </w:rPr>
        <w:t xml:space="preserve"> it needed to be done to done regarding connections from East Street</w:t>
      </w:r>
      <w:r w:rsidRPr="00C64262">
        <w:rPr>
          <w:rFonts w:ascii="Arial" w:hAnsi="Arial" w:cs="Arial"/>
          <w:sz w:val="22"/>
          <w:szCs w:val="22"/>
        </w:rPr>
        <w:t xml:space="preserve"> </w:t>
      </w:r>
    </w:p>
    <w:p w14:paraId="3C99A2DA" w14:textId="6D095152" w:rsidR="0094388B" w:rsidRPr="00C64262" w:rsidRDefault="0094388B" w:rsidP="00F80EC3">
      <w:pPr>
        <w:ind w:left="720" w:hanging="720"/>
        <w:rPr>
          <w:rFonts w:ascii="Arial" w:hAnsi="Arial" w:cs="Arial"/>
          <w:sz w:val="22"/>
          <w:szCs w:val="22"/>
        </w:rPr>
      </w:pPr>
    </w:p>
    <w:p w14:paraId="3AC64D30" w14:textId="77777777" w:rsidR="008349E2" w:rsidRPr="00C64262" w:rsidRDefault="0094388B" w:rsidP="00F80EC3">
      <w:pPr>
        <w:ind w:left="720" w:hanging="720"/>
        <w:rPr>
          <w:rFonts w:ascii="Arial" w:hAnsi="Arial" w:cs="Arial"/>
          <w:sz w:val="22"/>
          <w:szCs w:val="22"/>
        </w:rPr>
      </w:pPr>
      <w:r w:rsidRPr="00C64262">
        <w:rPr>
          <w:rFonts w:ascii="Arial" w:hAnsi="Arial" w:cs="Arial"/>
          <w:sz w:val="22"/>
          <w:szCs w:val="22"/>
        </w:rPr>
        <w:t xml:space="preserve">L. Moran stated that Kathleen O’Neill had stated she knew someone who would power </w:t>
      </w:r>
    </w:p>
    <w:p w14:paraId="1981A59C" w14:textId="51260623" w:rsidR="0094388B" w:rsidRPr="00C64262" w:rsidRDefault="0094388B" w:rsidP="00F80EC3">
      <w:pPr>
        <w:ind w:left="720" w:hanging="720"/>
        <w:rPr>
          <w:rFonts w:ascii="Arial" w:hAnsi="Arial" w:cs="Arial"/>
          <w:sz w:val="22"/>
          <w:szCs w:val="22"/>
        </w:rPr>
      </w:pPr>
      <w:r w:rsidRPr="00C64262">
        <w:rPr>
          <w:rFonts w:ascii="Arial" w:hAnsi="Arial" w:cs="Arial"/>
          <w:sz w:val="22"/>
          <w:szCs w:val="22"/>
        </w:rPr>
        <w:t xml:space="preserve">wash the Concession stand, Bob </w:t>
      </w:r>
      <w:proofErr w:type="spellStart"/>
      <w:r w:rsidRPr="00C64262">
        <w:rPr>
          <w:rFonts w:ascii="Arial" w:hAnsi="Arial" w:cs="Arial"/>
          <w:sz w:val="22"/>
          <w:szCs w:val="22"/>
        </w:rPr>
        <w:t>LoPorto’s</w:t>
      </w:r>
      <w:proofErr w:type="spellEnd"/>
      <w:r w:rsidRPr="00C64262">
        <w:rPr>
          <w:rFonts w:ascii="Arial" w:hAnsi="Arial" w:cs="Arial"/>
          <w:sz w:val="22"/>
          <w:szCs w:val="22"/>
        </w:rPr>
        <w:t xml:space="preserve"> company would </w:t>
      </w:r>
      <w:r w:rsidR="008349E2" w:rsidRPr="00C64262">
        <w:rPr>
          <w:rFonts w:ascii="Arial" w:hAnsi="Arial" w:cs="Arial"/>
          <w:sz w:val="22"/>
          <w:szCs w:val="22"/>
        </w:rPr>
        <w:t xml:space="preserve">be willing to wash and paint </w:t>
      </w:r>
    </w:p>
    <w:p w14:paraId="76D043E1" w14:textId="2EC8FEFB" w:rsidR="008349E2" w:rsidRPr="00C64262" w:rsidRDefault="008349E2" w:rsidP="00F80EC3">
      <w:pPr>
        <w:ind w:left="720" w:hanging="720"/>
        <w:rPr>
          <w:rFonts w:ascii="Arial" w:hAnsi="Arial" w:cs="Arial"/>
          <w:sz w:val="22"/>
          <w:szCs w:val="22"/>
        </w:rPr>
      </w:pPr>
    </w:p>
    <w:p w14:paraId="6FEAC0EB" w14:textId="4FD7BD3D" w:rsidR="008349E2" w:rsidRPr="00C64262" w:rsidRDefault="008349E2" w:rsidP="00F80EC3">
      <w:pPr>
        <w:ind w:left="720" w:hanging="720"/>
        <w:rPr>
          <w:rFonts w:ascii="Arial" w:hAnsi="Arial" w:cs="Arial"/>
          <w:sz w:val="22"/>
          <w:szCs w:val="22"/>
        </w:rPr>
      </w:pPr>
      <w:r w:rsidRPr="00C64262">
        <w:rPr>
          <w:rFonts w:ascii="Arial" w:hAnsi="Arial" w:cs="Arial"/>
          <w:sz w:val="22"/>
          <w:szCs w:val="22"/>
        </w:rPr>
        <w:t>T. Donahue stated that he would have an issue as it could be a Union issue</w:t>
      </w:r>
    </w:p>
    <w:p w14:paraId="2283A3C8" w14:textId="2F2EE23C" w:rsidR="008349E2" w:rsidRPr="00C64262" w:rsidRDefault="008349E2" w:rsidP="00F80EC3">
      <w:pPr>
        <w:ind w:left="720" w:hanging="720"/>
        <w:rPr>
          <w:rFonts w:ascii="Arial" w:hAnsi="Arial" w:cs="Arial"/>
          <w:sz w:val="22"/>
          <w:szCs w:val="22"/>
        </w:rPr>
      </w:pPr>
    </w:p>
    <w:p w14:paraId="34A9E294" w14:textId="5D582CF2" w:rsidR="008349E2" w:rsidRPr="00C64262" w:rsidRDefault="008349E2" w:rsidP="00F80EC3">
      <w:pPr>
        <w:ind w:left="720" w:hanging="720"/>
        <w:rPr>
          <w:rFonts w:ascii="Arial" w:hAnsi="Arial" w:cs="Arial"/>
          <w:sz w:val="22"/>
          <w:szCs w:val="22"/>
        </w:rPr>
      </w:pPr>
      <w:r w:rsidRPr="00C64262">
        <w:rPr>
          <w:rFonts w:ascii="Arial" w:hAnsi="Arial" w:cs="Arial"/>
          <w:sz w:val="22"/>
          <w:szCs w:val="22"/>
        </w:rPr>
        <w:t>J. Maher stated we should ask the Parks foreman and Facilities Department</w:t>
      </w:r>
    </w:p>
    <w:p w14:paraId="415F1B9E" w14:textId="78B34C45" w:rsidR="008349E2" w:rsidRPr="00C64262" w:rsidRDefault="008349E2" w:rsidP="00F80EC3">
      <w:pPr>
        <w:ind w:left="720" w:hanging="720"/>
        <w:rPr>
          <w:rFonts w:ascii="Arial" w:hAnsi="Arial" w:cs="Arial"/>
          <w:sz w:val="22"/>
          <w:szCs w:val="22"/>
        </w:rPr>
      </w:pPr>
    </w:p>
    <w:p w14:paraId="1181E509" w14:textId="57E6F846" w:rsidR="008349E2" w:rsidRPr="00C64262" w:rsidRDefault="008349E2" w:rsidP="00F80EC3">
      <w:pPr>
        <w:ind w:left="720" w:hanging="720"/>
        <w:rPr>
          <w:rFonts w:ascii="Arial" w:hAnsi="Arial" w:cs="Arial"/>
          <w:sz w:val="22"/>
          <w:szCs w:val="22"/>
        </w:rPr>
      </w:pPr>
      <w:r w:rsidRPr="00C64262">
        <w:rPr>
          <w:rFonts w:ascii="Arial" w:hAnsi="Arial" w:cs="Arial"/>
          <w:sz w:val="22"/>
          <w:szCs w:val="22"/>
        </w:rPr>
        <w:t>R. Stanley stated he has a meeting on Wednesday and will speak to the Facilities Dept.</w:t>
      </w:r>
    </w:p>
    <w:p w14:paraId="3CCE7839" w14:textId="0187A45F" w:rsidR="008349E2" w:rsidRPr="00C64262" w:rsidRDefault="008349E2" w:rsidP="00F80EC3">
      <w:pPr>
        <w:ind w:left="720" w:hanging="720"/>
        <w:rPr>
          <w:rFonts w:ascii="Arial" w:hAnsi="Arial" w:cs="Arial"/>
          <w:sz w:val="22"/>
          <w:szCs w:val="22"/>
        </w:rPr>
      </w:pPr>
      <w:r w:rsidRPr="00C64262">
        <w:rPr>
          <w:rFonts w:ascii="Arial" w:hAnsi="Arial" w:cs="Arial"/>
          <w:sz w:val="22"/>
          <w:szCs w:val="22"/>
        </w:rPr>
        <w:t xml:space="preserve">J. Briggs said he was happy to see the Parks </w:t>
      </w:r>
      <w:r w:rsidR="00C64262" w:rsidRPr="00C64262">
        <w:rPr>
          <w:rFonts w:ascii="Arial" w:hAnsi="Arial" w:cs="Arial"/>
          <w:sz w:val="22"/>
          <w:szCs w:val="22"/>
        </w:rPr>
        <w:t>Department</w:t>
      </w:r>
      <w:r w:rsidRPr="00C64262">
        <w:rPr>
          <w:rFonts w:ascii="Arial" w:hAnsi="Arial" w:cs="Arial"/>
          <w:sz w:val="22"/>
          <w:szCs w:val="22"/>
        </w:rPr>
        <w:t xml:space="preserve"> doing such good works around the town, it seems they are so ahead this season</w:t>
      </w:r>
    </w:p>
    <w:p w14:paraId="779300DD" w14:textId="5D95174B" w:rsidR="008349E2" w:rsidRPr="00C64262" w:rsidRDefault="008349E2" w:rsidP="00F80EC3">
      <w:pPr>
        <w:ind w:left="720" w:hanging="720"/>
        <w:rPr>
          <w:rFonts w:ascii="Arial" w:hAnsi="Arial" w:cs="Arial"/>
          <w:sz w:val="22"/>
          <w:szCs w:val="22"/>
        </w:rPr>
      </w:pPr>
    </w:p>
    <w:p w14:paraId="3BAB7F93" w14:textId="5D3C4417" w:rsidR="008349E2" w:rsidRPr="00C64262" w:rsidRDefault="008349E2" w:rsidP="00F80EC3">
      <w:pPr>
        <w:ind w:left="720" w:hanging="720"/>
        <w:rPr>
          <w:rFonts w:ascii="Arial" w:hAnsi="Arial" w:cs="Arial"/>
          <w:sz w:val="22"/>
          <w:szCs w:val="22"/>
        </w:rPr>
      </w:pPr>
      <w:r w:rsidRPr="00C64262">
        <w:rPr>
          <w:rFonts w:ascii="Arial" w:hAnsi="Arial" w:cs="Arial"/>
          <w:sz w:val="22"/>
          <w:szCs w:val="22"/>
        </w:rPr>
        <w:t xml:space="preserve">Motion to adjourn by T. Donahue with a second by C. </w:t>
      </w:r>
      <w:proofErr w:type="spellStart"/>
      <w:r w:rsidRPr="00C64262">
        <w:rPr>
          <w:rFonts w:ascii="Arial" w:hAnsi="Arial" w:cs="Arial"/>
          <w:sz w:val="22"/>
          <w:szCs w:val="22"/>
        </w:rPr>
        <w:t>Dello</w:t>
      </w:r>
      <w:proofErr w:type="spellEnd"/>
      <w:r w:rsidRPr="00C642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64262">
        <w:rPr>
          <w:rFonts w:ascii="Arial" w:hAnsi="Arial" w:cs="Arial"/>
          <w:sz w:val="22"/>
          <w:szCs w:val="22"/>
        </w:rPr>
        <w:t>Iaconno</w:t>
      </w:r>
      <w:proofErr w:type="spellEnd"/>
      <w:r w:rsidRPr="00C64262">
        <w:rPr>
          <w:rFonts w:ascii="Arial" w:hAnsi="Arial" w:cs="Arial"/>
          <w:sz w:val="22"/>
          <w:szCs w:val="22"/>
        </w:rPr>
        <w:t xml:space="preserve"> all voted in favor </w:t>
      </w:r>
    </w:p>
    <w:p w14:paraId="1D58AA4A" w14:textId="51C06CBF" w:rsidR="0094388B" w:rsidRPr="00C64262" w:rsidRDefault="0094388B" w:rsidP="00F80EC3">
      <w:pPr>
        <w:ind w:left="720" w:hanging="720"/>
        <w:rPr>
          <w:rFonts w:ascii="Arial" w:hAnsi="Arial" w:cs="Arial"/>
          <w:sz w:val="22"/>
          <w:szCs w:val="22"/>
        </w:rPr>
      </w:pPr>
    </w:p>
    <w:p w14:paraId="219F17F5" w14:textId="6F66D8F5" w:rsidR="006A2079" w:rsidRPr="00C64262" w:rsidRDefault="006A2079" w:rsidP="00F80EC3">
      <w:pPr>
        <w:ind w:left="720" w:hanging="720"/>
        <w:rPr>
          <w:rFonts w:ascii="Arial" w:hAnsi="Arial" w:cs="Arial"/>
          <w:sz w:val="22"/>
          <w:szCs w:val="22"/>
        </w:rPr>
      </w:pPr>
    </w:p>
    <w:p w14:paraId="579E2FBB" w14:textId="77777777" w:rsidR="006A2079" w:rsidRPr="00C64262" w:rsidRDefault="006A2079" w:rsidP="00F80EC3">
      <w:pPr>
        <w:ind w:left="720" w:hanging="720"/>
        <w:rPr>
          <w:rFonts w:ascii="Arial" w:hAnsi="Arial" w:cs="Arial"/>
          <w:sz w:val="22"/>
          <w:szCs w:val="22"/>
        </w:rPr>
      </w:pPr>
    </w:p>
    <w:sectPr w:rsidR="006A2079" w:rsidRPr="00C642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BB1D50"/>
    <w:multiLevelType w:val="hybridMultilevel"/>
    <w:tmpl w:val="0BD406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177735"/>
    <w:multiLevelType w:val="hybridMultilevel"/>
    <w:tmpl w:val="6AD853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DD7B55"/>
    <w:multiLevelType w:val="hybridMultilevel"/>
    <w:tmpl w:val="32A094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915"/>
    <w:rsid w:val="00125244"/>
    <w:rsid w:val="001330B3"/>
    <w:rsid w:val="004C68B6"/>
    <w:rsid w:val="006A2079"/>
    <w:rsid w:val="00817915"/>
    <w:rsid w:val="008349E2"/>
    <w:rsid w:val="00894203"/>
    <w:rsid w:val="008C0D24"/>
    <w:rsid w:val="008D48DE"/>
    <w:rsid w:val="0094388B"/>
    <w:rsid w:val="00C64262"/>
    <w:rsid w:val="00CD4E00"/>
    <w:rsid w:val="00F80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241077"/>
  <w15:chartTrackingRefBased/>
  <w15:docId w15:val="{59E87003-50E5-4B62-850B-914CE075F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791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48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998</Words>
  <Characters>5690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Zahka</dc:creator>
  <cp:keywords/>
  <dc:description/>
  <cp:lastModifiedBy>Robert Zahka</cp:lastModifiedBy>
  <cp:revision>2</cp:revision>
  <dcterms:created xsi:type="dcterms:W3CDTF">2020-05-11T08:22:00Z</dcterms:created>
  <dcterms:modified xsi:type="dcterms:W3CDTF">2020-05-11T08:22:00Z</dcterms:modified>
</cp:coreProperties>
</file>