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0C6AC0" w:rsidRDefault="00A6704F" w:rsidP="00CD5912">
      <w:r w:rsidRPr="000C6AC0">
        <w:t xml:space="preserve">A regular meeting of the </w:t>
      </w:r>
      <w:r w:rsidR="00715ECD">
        <w:t>Board</w:t>
      </w:r>
      <w:r w:rsidRPr="000C6AC0">
        <w:t xml:space="preserve"> of Selectmen was held on </w:t>
      </w:r>
      <w:r w:rsidR="00A1199B">
        <w:t>Thur</w:t>
      </w:r>
      <w:r w:rsidR="002422A7" w:rsidRPr="000C6AC0">
        <w:t>sday</w:t>
      </w:r>
      <w:r w:rsidRPr="000C6AC0">
        <w:t xml:space="preserve"> </w:t>
      </w:r>
      <w:r w:rsidR="001B6A11">
        <w:t>February</w:t>
      </w:r>
      <w:r w:rsidR="00A1199B">
        <w:t xml:space="preserve"> </w:t>
      </w:r>
      <w:r w:rsidR="00171692">
        <w:t>25,</w:t>
      </w:r>
      <w:r w:rsidRPr="000C6AC0">
        <w:t xml:space="preserve"> 201</w:t>
      </w:r>
      <w:r w:rsidR="00A1199B">
        <w:t>6</w:t>
      </w:r>
      <w:r w:rsidRPr="000C6AC0">
        <w:t xml:space="preserve">, at </w:t>
      </w:r>
      <w:r w:rsidR="00171692">
        <w:t>6:30</w:t>
      </w:r>
      <w:r w:rsidR="00A90417" w:rsidRPr="000C6AC0">
        <w:t>p.m.</w:t>
      </w:r>
      <w:r w:rsidRPr="000C6AC0">
        <w:t>,</w:t>
      </w:r>
      <w:r w:rsidR="00EF46DA">
        <w:t xml:space="preserve"> in</w:t>
      </w:r>
      <w:r w:rsidR="006516C7">
        <w:t xml:space="preserve"> </w:t>
      </w:r>
      <w:r w:rsidR="00EF46DA" w:rsidRPr="000C6AC0">
        <w:t xml:space="preserve">the Francis O’Brien Meeting Room, 26 Bryant Street, Dedham, Massachusetts.  </w:t>
      </w:r>
      <w:r w:rsidRPr="000C6AC0">
        <w:t xml:space="preserve"> Present were:</w:t>
      </w:r>
    </w:p>
    <w:p w:rsidR="000E7510" w:rsidRPr="000C6AC0" w:rsidRDefault="000E7510" w:rsidP="00CD5912">
      <w:pPr>
        <w:spacing w:after="0" w:line="240" w:lineRule="auto"/>
        <w:jc w:val="center"/>
      </w:pPr>
      <w:r w:rsidRPr="000C6AC0">
        <w:t>Michael L. Butler</w:t>
      </w:r>
    </w:p>
    <w:p w:rsidR="00A6704F" w:rsidRPr="000C6AC0" w:rsidRDefault="00A6704F" w:rsidP="00CD5912">
      <w:pPr>
        <w:spacing w:after="0" w:line="240" w:lineRule="auto"/>
        <w:jc w:val="center"/>
      </w:pPr>
      <w:r w:rsidRPr="000C6AC0">
        <w:t>Dennis J. Guilfoyle</w:t>
      </w:r>
    </w:p>
    <w:p w:rsidR="00A6704F" w:rsidRPr="000C6AC0" w:rsidRDefault="00A6704F" w:rsidP="00CD5912">
      <w:pPr>
        <w:spacing w:after="0" w:line="240" w:lineRule="auto"/>
        <w:jc w:val="center"/>
      </w:pPr>
      <w:r w:rsidRPr="000C6AC0">
        <w:t>James A. MacDonald</w:t>
      </w:r>
    </w:p>
    <w:p w:rsidR="00A6704F" w:rsidRPr="000C6AC0" w:rsidRDefault="00A6704F" w:rsidP="00CD5912">
      <w:pPr>
        <w:spacing w:after="0" w:line="240" w:lineRule="auto"/>
        <w:jc w:val="center"/>
      </w:pPr>
      <w:r w:rsidRPr="000C6AC0">
        <w:t>Dr. Dennis J. Teehan, Jr.</w:t>
      </w:r>
    </w:p>
    <w:p w:rsidR="00A6704F" w:rsidRPr="000C6AC0" w:rsidRDefault="00A6704F" w:rsidP="00CD5912">
      <w:pPr>
        <w:spacing w:after="0" w:line="240" w:lineRule="auto"/>
        <w:jc w:val="center"/>
      </w:pPr>
      <w:r w:rsidRPr="000C6AC0">
        <w:t>Brendan G. Keogh</w:t>
      </w:r>
    </w:p>
    <w:p w:rsidR="00037D0C" w:rsidRPr="000C6AC0" w:rsidRDefault="00037D0C" w:rsidP="00CD5912">
      <w:pPr>
        <w:spacing w:after="0" w:line="240" w:lineRule="auto"/>
      </w:pPr>
    </w:p>
    <w:p w:rsidR="001E1116" w:rsidRDefault="000E7510" w:rsidP="00CD5912">
      <w:pPr>
        <w:spacing w:after="0" w:line="240" w:lineRule="auto"/>
      </w:pPr>
      <w:r w:rsidRPr="000C6AC0">
        <w:t>M</w:t>
      </w:r>
      <w:r w:rsidR="001E1116" w:rsidRPr="000C6AC0">
        <w:t xml:space="preserve">r. </w:t>
      </w:r>
      <w:r w:rsidRPr="000C6AC0">
        <w:t>Butler</w:t>
      </w:r>
      <w:r w:rsidR="001E1116" w:rsidRPr="000C6AC0">
        <w:t xml:space="preserve"> called the meeting to order at </w:t>
      </w:r>
      <w:r w:rsidR="00171692">
        <w:t>6</w:t>
      </w:r>
      <w:r w:rsidR="001E1116" w:rsidRPr="000C6AC0">
        <w:t>:</w:t>
      </w:r>
      <w:r w:rsidR="00E729DA">
        <w:t>3</w:t>
      </w:r>
      <w:r w:rsidR="001B6A11">
        <w:t>5</w:t>
      </w:r>
      <w:r w:rsidR="001E1116" w:rsidRPr="000C6AC0">
        <w:t xml:space="preserve"> p.m.</w:t>
      </w:r>
    </w:p>
    <w:p w:rsidR="00C466EC" w:rsidRDefault="00C466EC" w:rsidP="00CD5912">
      <w:pPr>
        <w:spacing w:after="0" w:line="240" w:lineRule="auto"/>
      </w:pPr>
    </w:p>
    <w:p w:rsidR="00C466EC" w:rsidRDefault="00C466EC" w:rsidP="00CD5912">
      <w:pPr>
        <w:spacing w:after="0" w:line="240" w:lineRule="auto"/>
      </w:pPr>
      <w:r>
        <w:t>Mr. MacDonald will be arriving late.</w:t>
      </w:r>
    </w:p>
    <w:p w:rsidR="00417FD6" w:rsidRPr="000C6AC0" w:rsidRDefault="00417FD6" w:rsidP="00CD5912">
      <w:pPr>
        <w:spacing w:after="0" w:line="240" w:lineRule="auto"/>
      </w:pPr>
    </w:p>
    <w:p w:rsidR="00A6704F" w:rsidRDefault="00A6704F" w:rsidP="00CD5912">
      <w:pPr>
        <w:spacing w:after="0" w:line="240" w:lineRule="auto"/>
        <w:rPr>
          <w:b/>
          <w:u w:val="single"/>
        </w:rPr>
      </w:pPr>
      <w:r w:rsidRPr="000C6AC0">
        <w:rPr>
          <w:b/>
          <w:u w:val="single"/>
        </w:rPr>
        <w:t>PLEDGE OF ALLEGIANCE</w:t>
      </w:r>
    </w:p>
    <w:p w:rsidR="00417FD6" w:rsidRPr="000C6AC0" w:rsidRDefault="00417FD6" w:rsidP="00CD5912">
      <w:pPr>
        <w:spacing w:after="0" w:line="240" w:lineRule="auto"/>
        <w:rPr>
          <w:b/>
          <w:u w:val="single"/>
        </w:rPr>
      </w:pPr>
    </w:p>
    <w:p w:rsidR="00F31B3F" w:rsidRDefault="000B2C04" w:rsidP="00E5127B">
      <w:pPr>
        <w:tabs>
          <w:tab w:val="left" w:pos="2010"/>
        </w:tabs>
        <w:spacing w:after="0" w:line="240" w:lineRule="auto"/>
      </w:pPr>
      <w:r>
        <w:t>Led by Mr. Butler</w:t>
      </w:r>
    </w:p>
    <w:p w:rsidR="00E5127B" w:rsidRDefault="00E5127B" w:rsidP="00E5127B">
      <w:pPr>
        <w:tabs>
          <w:tab w:val="left" w:pos="2010"/>
        </w:tabs>
        <w:spacing w:after="0" w:line="240" w:lineRule="auto"/>
      </w:pPr>
    </w:p>
    <w:p w:rsidR="00E5127B" w:rsidRDefault="00E5127B" w:rsidP="00E5127B">
      <w:pPr>
        <w:tabs>
          <w:tab w:val="left" w:pos="2010"/>
        </w:tabs>
        <w:spacing w:after="0" w:line="240" w:lineRule="auto"/>
      </w:pPr>
      <w:r>
        <w:rPr>
          <w:b/>
          <w:u w:val="single"/>
        </w:rPr>
        <w:t>DEDHAM CITIZENS - OPEN DISCUSSION</w:t>
      </w:r>
      <w:r>
        <w:tab/>
      </w:r>
    </w:p>
    <w:p w:rsidR="00E5127B" w:rsidRDefault="00E5127B" w:rsidP="00E5127B">
      <w:pPr>
        <w:tabs>
          <w:tab w:val="left" w:pos="2010"/>
        </w:tabs>
        <w:spacing w:after="0" w:line="240" w:lineRule="auto"/>
      </w:pPr>
    </w:p>
    <w:p w:rsidR="00E5127B" w:rsidRDefault="001A63DF" w:rsidP="00E5127B">
      <w:pPr>
        <w:tabs>
          <w:tab w:val="left" w:pos="2010"/>
        </w:tabs>
        <w:spacing w:after="0" w:line="240" w:lineRule="auto"/>
      </w:pPr>
      <w:r>
        <w:t xml:space="preserve">Dan O’Neil stated that he would like to hold another Fun Run in East Dedham that will start and finish at Mother Brook.  </w:t>
      </w:r>
      <w:r w:rsidR="00BC18D5">
        <w:t xml:space="preserve">It will be the same route as the Christmas run </w:t>
      </w:r>
      <w:r w:rsidR="00737FD4">
        <w:t>which</w:t>
      </w:r>
      <w:r w:rsidR="00BC18D5">
        <w:t xml:space="preserve"> Chief D’Entremont has already approved.  M</w:t>
      </w:r>
      <w:r w:rsidR="004E33CD">
        <w:t>r.</w:t>
      </w:r>
      <w:r w:rsidR="00BC18D5">
        <w:t xml:space="preserve"> O’Neil will monitor the number of people that register and if it gets close to 100 </w:t>
      </w:r>
      <w:r w:rsidR="004E33CD">
        <w:t>h</w:t>
      </w:r>
      <w:r w:rsidR="00BC18D5">
        <w:t>e will most likely have a Police detail.  Mr. Butler asked Mr. O’Neil to explain the course.  Mr. O’Neil stated the route goes down to Chauncey Street, left on Bussey, right down to Colburn Street, left on Whitehall until the end, then back to the other end of Whitehall, then over to Garfi</w:t>
      </w:r>
      <w:r w:rsidR="001E0AFC">
        <w:t>e</w:t>
      </w:r>
      <w:r w:rsidR="00BC18D5">
        <w:t>ld</w:t>
      </w:r>
      <w:r w:rsidR="001E0AFC">
        <w:t>, Greenhood, Colburn and then back again.</w:t>
      </w:r>
    </w:p>
    <w:p w:rsidR="001E0AFC" w:rsidRDefault="001E0AFC" w:rsidP="00E5127B">
      <w:pPr>
        <w:tabs>
          <w:tab w:val="left" w:pos="2010"/>
        </w:tabs>
        <w:spacing w:after="0" w:line="240" w:lineRule="auto"/>
      </w:pPr>
    </w:p>
    <w:p w:rsidR="001E0AFC" w:rsidRDefault="001E0AFC" w:rsidP="00E5127B">
      <w:pPr>
        <w:tabs>
          <w:tab w:val="left" w:pos="2010"/>
        </w:tabs>
        <w:spacing w:after="0" w:line="240" w:lineRule="auto"/>
      </w:pPr>
      <w:r>
        <w:t xml:space="preserve">Dr. Teehan asked how many runners Mr. O’Neil had in the last race.  Mr. O’Neil responded about 50 or 60 people.  Mr. O’Neil explained that </w:t>
      </w:r>
      <w:r w:rsidR="004E33CD">
        <w:t xml:space="preserve">he put the </w:t>
      </w:r>
      <w:r>
        <w:t xml:space="preserve">last race together in about 3 weeks.  Mr. O’Neil stated that the run will take place on March 26, 2016 starting at 9:30am.  Mr. Butler asked if this race will be raising money for charity.  </w:t>
      </w:r>
      <w:r w:rsidR="007C7D31">
        <w:t xml:space="preserve">Mr. O’Neil informed all that this run will be raising money for the Perkins School for the Blind.  Mr. O’Neil added that he will be running the Boston Marathon as part of their team this year.  </w:t>
      </w:r>
    </w:p>
    <w:p w:rsidR="007C7D31" w:rsidRDefault="007C7D31" w:rsidP="00E5127B">
      <w:pPr>
        <w:tabs>
          <w:tab w:val="left" w:pos="2010"/>
        </w:tabs>
        <w:spacing w:after="0" w:line="240" w:lineRule="auto"/>
      </w:pPr>
    </w:p>
    <w:p w:rsidR="00C466EC" w:rsidRDefault="007C7D31" w:rsidP="00C466EC">
      <w:pPr>
        <w:spacing w:after="0" w:line="240" w:lineRule="auto"/>
        <w:rPr>
          <w:rFonts w:cs="Arial"/>
          <w:lang w:val="en"/>
        </w:rPr>
      </w:pPr>
      <w:r>
        <w:t xml:space="preserve">Dr. Teehan </w:t>
      </w:r>
      <w:r w:rsidR="00CE7C6E">
        <w:t>moved</w:t>
      </w:r>
      <w:r>
        <w:t xml:space="preserve"> to take an item not on the agenda; seconded by Mr. Guilfoyle.  </w:t>
      </w:r>
      <w:r w:rsidR="00C466EC">
        <w:rPr>
          <w:rFonts w:cs="Arial"/>
          <w:b/>
          <w:u w:val="single"/>
          <w:lang w:val="en"/>
        </w:rPr>
        <w:t xml:space="preserve">On the Vote: </w:t>
      </w:r>
      <w:r w:rsidR="00C466EC">
        <w:rPr>
          <w:rFonts w:cs="Arial"/>
          <w:lang w:val="en"/>
        </w:rPr>
        <w:t>Mr. Keogh, yes; Dr. Teehan, yes; Mr. Butler, yes; Mr. Guilfoyle, yes.</w:t>
      </w:r>
    </w:p>
    <w:p w:rsidR="00116D38" w:rsidRDefault="00116D38" w:rsidP="00C466EC">
      <w:pPr>
        <w:spacing w:after="0" w:line="240" w:lineRule="auto"/>
        <w:rPr>
          <w:rFonts w:cs="Arial"/>
          <w:lang w:val="en"/>
        </w:rPr>
      </w:pPr>
    </w:p>
    <w:p w:rsidR="00116D38" w:rsidRDefault="00116D38" w:rsidP="00116D38">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to approve the request by Dan O’Neill to hold the East Dedham Fun Run on March 26, 2016 at 9:30am; seconded by Mr. Keogh. </w:t>
      </w:r>
      <w:r>
        <w:rPr>
          <w:rFonts w:cs="Arial"/>
          <w:b/>
          <w:u w:val="single"/>
          <w:lang w:val="en"/>
        </w:rPr>
        <w:t xml:space="preserve">On the Vote: </w:t>
      </w:r>
      <w:r>
        <w:rPr>
          <w:rFonts w:cs="Arial"/>
          <w:lang w:val="en"/>
        </w:rPr>
        <w:t>Mr. Keogh, yes; Dr. Teehan, yes; Mr. Butler, yes; Mr. Guilfoyle, yes.</w:t>
      </w:r>
    </w:p>
    <w:p w:rsidR="00116D38" w:rsidRDefault="00116D38" w:rsidP="00C466EC">
      <w:pPr>
        <w:spacing w:after="0" w:line="240" w:lineRule="auto"/>
        <w:rPr>
          <w:rFonts w:cs="Arial"/>
          <w:lang w:val="en"/>
        </w:rPr>
      </w:pPr>
    </w:p>
    <w:p w:rsidR="006F67F6" w:rsidRDefault="009C3D90" w:rsidP="00C466EC">
      <w:pPr>
        <w:spacing w:after="0" w:line="240" w:lineRule="auto"/>
        <w:rPr>
          <w:rFonts w:cs="Arial"/>
          <w:lang w:val="en"/>
        </w:rPr>
      </w:pPr>
      <w:r>
        <w:rPr>
          <w:rFonts w:cs="Arial"/>
          <w:b/>
          <w:u w:val="single"/>
          <w:lang w:val="en"/>
        </w:rPr>
        <w:t>DISCUSSION &amp; VOTE</w:t>
      </w:r>
      <w:r w:rsidR="00EB65A1">
        <w:rPr>
          <w:rFonts w:cs="Arial"/>
          <w:b/>
          <w:u w:val="single"/>
          <w:lang w:val="en"/>
        </w:rPr>
        <w:t xml:space="preserve"> RE: REQUES</w:t>
      </w:r>
      <w:r>
        <w:rPr>
          <w:rFonts w:cs="Arial"/>
          <w:b/>
          <w:u w:val="single"/>
          <w:lang w:val="en"/>
        </w:rPr>
        <w:t>T</w:t>
      </w:r>
      <w:r w:rsidR="00EB65A1">
        <w:rPr>
          <w:rFonts w:cs="Arial"/>
          <w:b/>
          <w:u w:val="single"/>
          <w:lang w:val="en"/>
        </w:rPr>
        <w:t xml:space="preserve"> BY TEAVAVA</w:t>
      </w:r>
      <w:r>
        <w:rPr>
          <w:rFonts w:cs="Arial"/>
          <w:b/>
          <w:u w:val="single"/>
          <w:lang w:val="en"/>
        </w:rPr>
        <w:t xml:space="preserve"> FOR </w:t>
      </w:r>
      <w:r w:rsidR="00EB65A1">
        <w:rPr>
          <w:rFonts w:cs="Arial"/>
          <w:b/>
          <w:u w:val="single"/>
          <w:lang w:val="en"/>
        </w:rPr>
        <w:t xml:space="preserve">A </w:t>
      </w:r>
      <w:r>
        <w:rPr>
          <w:rFonts w:cs="Arial"/>
          <w:b/>
          <w:u w:val="single"/>
          <w:lang w:val="en"/>
        </w:rPr>
        <w:t xml:space="preserve">COMMON VICTUALLER LICENSE </w:t>
      </w:r>
      <w:r w:rsidR="00EB65A1">
        <w:rPr>
          <w:rFonts w:cs="Arial"/>
          <w:b/>
          <w:u w:val="single"/>
          <w:lang w:val="en"/>
        </w:rPr>
        <w:t xml:space="preserve">AT </w:t>
      </w:r>
      <w:r>
        <w:rPr>
          <w:rFonts w:cs="Arial"/>
          <w:b/>
          <w:u w:val="single"/>
          <w:lang w:val="en"/>
        </w:rPr>
        <w:t>740 LEGACY PLACE</w:t>
      </w:r>
    </w:p>
    <w:p w:rsidR="009C3D90" w:rsidRDefault="009C3D90" w:rsidP="00C466EC">
      <w:pPr>
        <w:spacing w:after="0" w:line="240" w:lineRule="auto"/>
        <w:rPr>
          <w:rFonts w:cs="Arial"/>
          <w:lang w:val="en"/>
        </w:rPr>
      </w:pPr>
    </w:p>
    <w:p w:rsidR="009C3D90" w:rsidRPr="009C3D90" w:rsidRDefault="009C3D90" w:rsidP="00C466EC">
      <w:pPr>
        <w:spacing w:after="0" w:line="240" w:lineRule="auto"/>
        <w:rPr>
          <w:rFonts w:cs="Arial"/>
          <w:lang w:val="en"/>
        </w:rPr>
      </w:pPr>
      <w:r>
        <w:rPr>
          <w:rFonts w:cs="Arial"/>
          <w:lang w:val="en"/>
        </w:rPr>
        <w:t>Rachael Schofield</w:t>
      </w:r>
      <w:r w:rsidR="006E28D6">
        <w:rPr>
          <w:rFonts w:cs="Arial"/>
          <w:lang w:val="en"/>
        </w:rPr>
        <w:t>, Teavana</w:t>
      </w:r>
      <w:r w:rsidR="00FA2741">
        <w:rPr>
          <w:rFonts w:cs="Arial"/>
          <w:lang w:val="en"/>
        </w:rPr>
        <w:t>’s</w:t>
      </w:r>
      <w:r w:rsidR="006E28D6">
        <w:rPr>
          <w:rFonts w:cs="Arial"/>
          <w:lang w:val="en"/>
        </w:rPr>
        <w:t xml:space="preserve"> Area Manager for Southern Massachusetts,</w:t>
      </w:r>
      <w:r>
        <w:rPr>
          <w:rFonts w:cs="Arial"/>
          <w:lang w:val="en"/>
        </w:rPr>
        <w:t xml:space="preserve"> was present in front of the </w:t>
      </w:r>
      <w:r w:rsidR="00715ECD">
        <w:rPr>
          <w:rFonts w:cs="Arial"/>
          <w:lang w:val="en"/>
        </w:rPr>
        <w:t>Board</w:t>
      </w:r>
      <w:r>
        <w:rPr>
          <w:rFonts w:cs="Arial"/>
          <w:lang w:val="en"/>
        </w:rPr>
        <w:t xml:space="preserve">.  </w:t>
      </w:r>
      <w:r w:rsidR="00B30E2D">
        <w:rPr>
          <w:rFonts w:cs="Arial"/>
          <w:lang w:val="en"/>
        </w:rPr>
        <w:t>Ms. Schofield informed</w:t>
      </w:r>
      <w:r w:rsidR="00C0416C">
        <w:rPr>
          <w:rFonts w:cs="Arial"/>
          <w:lang w:val="en"/>
        </w:rPr>
        <w:t xml:space="preserve"> the </w:t>
      </w:r>
      <w:r w:rsidR="00715ECD">
        <w:rPr>
          <w:rFonts w:cs="Arial"/>
          <w:lang w:val="en"/>
        </w:rPr>
        <w:t>Board</w:t>
      </w:r>
      <w:r w:rsidR="00C0416C">
        <w:rPr>
          <w:rFonts w:cs="Arial"/>
          <w:lang w:val="en"/>
        </w:rPr>
        <w:t xml:space="preserve"> that Teav</w:t>
      </w:r>
      <w:r w:rsidR="00B30E2D">
        <w:rPr>
          <w:rFonts w:cs="Arial"/>
          <w:lang w:val="en"/>
        </w:rPr>
        <w:t>an</w:t>
      </w:r>
      <w:r w:rsidR="00C0416C">
        <w:rPr>
          <w:rFonts w:cs="Arial"/>
          <w:lang w:val="en"/>
        </w:rPr>
        <w:t>a</w:t>
      </w:r>
      <w:r w:rsidR="00B30E2D">
        <w:rPr>
          <w:rFonts w:cs="Arial"/>
          <w:lang w:val="en"/>
        </w:rPr>
        <w:t xml:space="preserve"> is a premier loose leaf tea company, located in </w:t>
      </w:r>
      <w:r w:rsidR="00B30E2D">
        <w:rPr>
          <w:rFonts w:cs="Arial"/>
          <w:lang w:val="en"/>
        </w:rPr>
        <w:lastRenderedPageBreak/>
        <w:t>Legacy Place and are a subsidiary of Starbucks.</w:t>
      </w:r>
      <w:r w:rsidR="009F5171">
        <w:rPr>
          <w:rFonts w:cs="Arial"/>
          <w:lang w:val="en"/>
        </w:rPr>
        <w:t xml:space="preserve">  Ms. Schofield added that there are over 300 Teavana stores around</w:t>
      </w:r>
      <w:r w:rsidR="00982A56">
        <w:rPr>
          <w:rFonts w:cs="Arial"/>
          <w:lang w:val="en"/>
        </w:rPr>
        <w:t xml:space="preserve"> the country and internationally.   </w:t>
      </w:r>
    </w:p>
    <w:p w:rsidR="007C7D31" w:rsidRPr="00E5127B" w:rsidRDefault="007C7D31" w:rsidP="00E5127B">
      <w:pPr>
        <w:tabs>
          <w:tab w:val="left" w:pos="2010"/>
        </w:tabs>
        <w:spacing w:after="0" w:line="240" w:lineRule="auto"/>
      </w:pPr>
    </w:p>
    <w:p w:rsidR="00D80D4B" w:rsidRDefault="00533C5E" w:rsidP="00CD5912">
      <w:pPr>
        <w:spacing w:after="0" w:line="240" w:lineRule="auto"/>
      </w:pPr>
      <w:r>
        <w:t>Mr. Keogh stated that Teavana has been open for a while.  Ms. Schofield stated that this location has been open for over a year</w:t>
      </w:r>
      <w:r w:rsidR="00B97680">
        <w:t xml:space="preserve"> and added that there was some miscommunication with the original license and they want to </w:t>
      </w:r>
      <w:r w:rsidR="00090348">
        <w:t xml:space="preserve">make sure everything </w:t>
      </w:r>
      <w:r w:rsidR="00B97680">
        <w:t>is in order so t</w:t>
      </w:r>
      <w:r w:rsidR="00090348">
        <w:t>hey can have table</w:t>
      </w:r>
      <w:r w:rsidR="00DA2420">
        <w:t>s</w:t>
      </w:r>
      <w:r w:rsidR="00090348">
        <w:t xml:space="preserve"> and chairs outside.  </w:t>
      </w:r>
    </w:p>
    <w:p w:rsidR="000759B5" w:rsidRDefault="000759B5" w:rsidP="00D83057">
      <w:pPr>
        <w:spacing w:after="0" w:line="240" w:lineRule="auto"/>
        <w:rPr>
          <w:rFonts w:cs="Arial"/>
          <w:lang w:val="en"/>
        </w:rPr>
      </w:pPr>
    </w:p>
    <w:p w:rsidR="00723302" w:rsidRDefault="00723302" w:rsidP="00D83057">
      <w:pPr>
        <w:spacing w:after="0" w:line="240" w:lineRule="auto"/>
        <w:rPr>
          <w:rFonts w:cs="Arial"/>
          <w:lang w:val="en"/>
        </w:rPr>
      </w:pPr>
      <w:r>
        <w:rPr>
          <w:rFonts w:cs="Arial"/>
          <w:lang w:val="en"/>
        </w:rPr>
        <w:t>Mr. Keogh asked how business had been since the opening.  Ms. Schofield answered great and stated that it is one of the h</w:t>
      </w:r>
      <w:r w:rsidR="006E28D6">
        <w:rPr>
          <w:rFonts w:cs="Arial"/>
          <w:lang w:val="en"/>
        </w:rPr>
        <w:t xml:space="preserve">ighest performing stores right </w:t>
      </w:r>
      <w:r>
        <w:rPr>
          <w:rFonts w:cs="Arial"/>
          <w:lang w:val="en"/>
        </w:rPr>
        <w:t>now</w:t>
      </w:r>
      <w:r w:rsidR="00EB65A1">
        <w:rPr>
          <w:rFonts w:cs="Arial"/>
          <w:lang w:val="en"/>
        </w:rPr>
        <w:t xml:space="preserve">.  </w:t>
      </w:r>
    </w:p>
    <w:p w:rsidR="00EB65A1" w:rsidRDefault="00EB65A1" w:rsidP="00D83057">
      <w:pPr>
        <w:spacing w:after="0" w:line="240" w:lineRule="auto"/>
        <w:rPr>
          <w:rFonts w:cs="Arial"/>
          <w:lang w:val="en"/>
        </w:rPr>
      </w:pPr>
    </w:p>
    <w:p w:rsidR="00EB65A1" w:rsidRDefault="00EB65A1" w:rsidP="00D83057">
      <w:pPr>
        <w:spacing w:after="0" w:line="240" w:lineRule="auto"/>
        <w:rPr>
          <w:rFonts w:cs="Arial"/>
          <w:lang w:val="en"/>
        </w:rPr>
      </w:pPr>
      <w:r>
        <w:rPr>
          <w:rFonts w:cs="Arial"/>
          <w:lang w:val="en"/>
        </w:rPr>
        <w:t xml:space="preserve">Dr. Teehan </w:t>
      </w:r>
      <w:r w:rsidR="00CE7C6E">
        <w:rPr>
          <w:rFonts w:cs="Arial"/>
          <w:lang w:val="en"/>
        </w:rPr>
        <w:t>moved</w:t>
      </w:r>
      <w:r>
        <w:rPr>
          <w:rFonts w:cs="Arial"/>
          <w:lang w:val="en"/>
        </w:rPr>
        <w:t xml:space="preserve"> to approve </w:t>
      </w:r>
      <w:r w:rsidR="00F4131E">
        <w:rPr>
          <w:rFonts w:cs="Arial"/>
          <w:lang w:val="en"/>
        </w:rPr>
        <w:t xml:space="preserve">Teavana’s request for a Common Victualler License at 740 Legacy Place; seconded by Mr. Guilfoyle.  </w:t>
      </w:r>
      <w:r w:rsidR="00F4131E">
        <w:rPr>
          <w:rFonts w:cs="Arial"/>
          <w:b/>
          <w:u w:val="single"/>
          <w:lang w:val="en"/>
        </w:rPr>
        <w:t xml:space="preserve">On the Vote: </w:t>
      </w:r>
      <w:r w:rsidR="00F4131E">
        <w:rPr>
          <w:rFonts w:cs="Arial"/>
          <w:lang w:val="en"/>
        </w:rPr>
        <w:t>Mr. Keogh, yes; Dr. Teehan, yes; Mr. Butler, yes; Mr. Guilfoyle, yes.</w:t>
      </w:r>
    </w:p>
    <w:p w:rsidR="00D772FE" w:rsidRDefault="00D772FE" w:rsidP="00D83057">
      <w:pPr>
        <w:spacing w:after="0" w:line="240" w:lineRule="auto"/>
        <w:rPr>
          <w:rFonts w:cs="Arial"/>
          <w:lang w:val="en"/>
        </w:rPr>
      </w:pPr>
    </w:p>
    <w:p w:rsidR="00D772FE" w:rsidRDefault="00D772FE" w:rsidP="00D83057">
      <w:pPr>
        <w:spacing w:after="0" w:line="240" w:lineRule="auto"/>
        <w:rPr>
          <w:rFonts w:cs="Arial"/>
          <w:b/>
          <w:u w:val="single"/>
          <w:lang w:val="en"/>
        </w:rPr>
      </w:pPr>
      <w:r>
        <w:rPr>
          <w:rFonts w:cs="Arial"/>
          <w:b/>
          <w:u w:val="single"/>
          <w:lang w:val="en"/>
        </w:rPr>
        <w:t>DRAINLAYER APPLICATIONS</w:t>
      </w:r>
    </w:p>
    <w:p w:rsidR="00D772FE" w:rsidRPr="00D772FE" w:rsidRDefault="00D772FE" w:rsidP="00D83057">
      <w:pPr>
        <w:spacing w:after="0" w:line="240" w:lineRule="auto"/>
        <w:rPr>
          <w:rFonts w:cs="Arial"/>
          <w:lang w:val="en"/>
        </w:rPr>
      </w:pPr>
    </w:p>
    <w:p w:rsidR="007B71BC" w:rsidRDefault="001E4259" w:rsidP="00D83057">
      <w:pPr>
        <w:spacing w:after="0" w:line="240" w:lineRule="auto"/>
        <w:rPr>
          <w:rFonts w:cs="Arial"/>
          <w:lang w:val="en"/>
        </w:rPr>
      </w:pPr>
      <w:r>
        <w:rPr>
          <w:rFonts w:cs="Arial"/>
          <w:lang w:val="en"/>
        </w:rPr>
        <w:t xml:space="preserve">Ms. Baker stated that the Engineering Department </w:t>
      </w:r>
      <w:r w:rsidR="000259E1">
        <w:rPr>
          <w:rFonts w:cs="Arial"/>
          <w:lang w:val="en"/>
        </w:rPr>
        <w:t>has recommended</w:t>
      </w:r>
      <w:r w:rsidR="00BB7C31">
        <w:rPr>
          <w:rFonts w:cs="Arial"/>
          <w:lang w:val="en"/>
        </w:rPr>
        <w:t xml:space="preserve"> the renewal of</w:t>
      </w:r>
      <w:r>
        <w:rPr>
          <w:rFonts w:cs="Arial"/>
          <w:lang w:val="en"/>
        </w:rPr>
        <w:t xml:space="preserve"> 3 Drain-layer application</w:t>
      </w:r>
      <w:r w:rsidR="00BB7C31">
        <w:rPr>
          <w:rFonts w:cs="Arial"/>
          <w:lang w:val="en"/>
        </w:rPr>
        <w:t>s</w:t>
      </w:r>
      <w:r w:rsidR="00194EFA">
        <w:rPr>
          <w:rFonts w:cs="Arial"/>
          <w:lang w:val="en"/>
        </w:rPr>
        <w:t>; C.J. Tibbets, Joseph DeFilippo and Susi &amp; DiMascio.</w:t>
      </w:r>
    </w:p>
    <w:p w:rsidR="00194EFA" w:rsidRDefault="00194EFA" w:rsidP="00D83057">
      <w:pPr>
        <w:spacing w:after="0" w:line="240" w:lineRule="auto"/>
        <w:rPr>
          <w:rFonts w:cs="Arial"/>
          <w:lang w:val="en"/>
        </w:rPr>
      </w:pPr>
    </w:p>
    <w:p w:rsidR="00124315" w:rsidRDefault="00194EFA" w:rsidP="00124315">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approving the applications as recommended by the Engineering Department; </w:t>
      </w:r>
      <w:r w:rsidR="006A571D">
        <w:rPr>
          <w:rFonts w:cs="Arial"/>
          <w:lang w:val="en"/>
        </w:rPr>
        <w:t xml:space="preserve">seconded by Mr. Keogh.  </w:t>
      </w:r>
      <w:r w:rsidR="00124315">
        <w:rPr>
          <w:rFonts w:cs="Arial"/>
          <w:b/>
          <w:u w:val="single"/>
          <w:lang w:val="en"/>
        </w:rPr>
        <w:t xml:space="preserve">On the Vote: </w:t>
      </w:r>
      <w:r w:rsidR="00124315">
        <w:rPr>
          <w:rFonts w:cs="Arial"/>
          <w:lang w:val="en"/>
        </w:rPr>
        <w:t>Mr. Keogh, yes; Dr. Teehan, yes; Mr. Butler, yes; Mr. Guilfoyle, yes.</w:t>
      </w:r>
    </w:p>
    <w:p w:rsidR="004403AD" w:rsidRDefault="004403AD" w:rsidP="00124315">
      <w:pPr>
        <w:spacing w:after="0" w:line="240" w:lineRule="auto"/>
        <w:rPr>
          <w:rFonts w:cs="Arial"/>
          <w:lang w:val="en"/>
        </w:rPr>
      </w:pPr>
    </w:p>
    <w:p w:rsidR="004403AD" w:rsidRDefault="004403AD" w:rsidP="00124315">
      <w:pPr>
        <w:spacing w:after="0" w:line="240" w:lineRule="auto"/>
        <w:rPr>
          <w:rFonts w:cs="Arial"/>
          <w:b/>
          <w:u w:val="single"/>
          <w:lang w:val="en"/>
        </w:rPr>
      </w:pPr>
      <w:r>
        <w:rPr>
          <w:rFonts w:cs="Arial"/>
          <w:b/>
          <w:u w:val="single"/>
          <w:lang w:val="en"/>
        </w:rPr>
        <w:t>MEETING MINUTES APPROVAL</w:t>
      </w:r>
    </w:p>
    <w:p w:rsidR="004403AD" w:rsidRDefault="004403AD" w:rsidP="00124315">
      <w:pPr>
        <w:spacing w:after="0" w:line="240" w:lineRule="auto"/>
        <w:rPr>
          <w:rFonts w:cs="Arial"/>
          <w:b/>
          <w:u w:val="single"/>
          <w:lang w:val="en"/>
        </w:rPr>
      </w:pPr>
    </w:p>
    <w:p w:rsidR="00A36A78" w:rsidRDefault="009A5521" w:rsidP="00A36A78">
      <w:pPr>
        <w:spacing w:after="0" w:line="240" w:lineRule="auto"/>
        <w:rPr>
          <w:rFonts w:cs="Arial"/>
          <w:lang w:val="en"/>
        </w:rPr>
      </w:pPr>
      <w:r>
        <w:rPr>
          <w:rFonts w:cs="Arial"/>
          <w:lang w:val="en"/>
        </w:rPr>
        <w:t xml:space="preserve">Dr. Teehan </w:t>
      </w:r>
      <w:r w:rsidR="00CE7C6E">
        <w:rPr>
          <w:rFonts w:cs="Arial"/>
          <w:lang w:val="en"/>
        </w:rPr>
        <w:t>moved</w:t>
      </w:r>
      <w:r>
        <w:rPr>
          <w:rFonts w:cs="Arial"/>
          <w:lang w:val="en"/>
        </w:rPr>
        <w:t xml:space="preserve"> to approve the minutes from the 12/16/</w:t>
      </w:r>
      <w:r w:rsidR="00526DC4">
        <w:rPr>
          <w:rFonts w:cs="Arial"/>
          <w:lang w:val="en"/>
        </w:rPr>
        <w:t>1</w:t>
      </w:r>
      <w:r>
        <w:rPr>
          <w:rFonts w:cs="Arial"/>
          <w:lang w:val="en"/>
        </w:rPr>
        <w:t xml:space="preserve">5 meeting and the 12/23/15 meeting; </w:t>
      </w:r>
      <w:r w:rsidR="00A36A78">
        <w:rPr>
          <w:rFonts w:cs="Arial"/>
          <w:lang w:val="en"/>
        </w:rPr>
        <w:t xml:space="preserve">seconded by Mr. Keogh.  </w:t>
      </w:r>
      <w:r w:rsidR="00A36A78">
        <w:rPr>
          <w:rFonts w:cs="Arial"/>
          <w:b/>
          <w:u w:val="single"/>
          <w:lang w:val="en"/>
        </w:rPr>
        <w:t xml:space="preserve">On the Vote: </w:t>
      </w:r>
      <w:r w:rsidR="00A36A78">
        <w:rPr>
          <w:rFonts w:cs="Arial"/>
          <w:lang w:val="en"/>
        </w:rPr>
        <w:t>Mr. Keogh, yes; Dr. Teehan, yes; Mr. Butler, yes; Mr. Guilfoyle, yes.</w:t>
      </w:r>
    </w:p>
    <w:p w:rsidR="000259E1" w:rsidRDefault="000259E1" w:rsidP="00124315">
      <w:pPr>
        <w:spacing w:after="0" w:line="240" w:lineRule="auto"/>
        <w:rPr>
          <w:rFonts w:cs="Arial"/>
          <w:lang w:val="en"/>
        </w:rPr>
      </w:pPr>
    </w:p>
    <w:p w:rsidR="00194EFA" w:rsidRDefault="006E1D67" w:rsidP="00D83057">
      <w:pPr>
        <w:spacing w:after="0" w:line="240" w:lineRule="auto"/>
        <w:rPr>
          <w:rFonts w:cs="Arial"/>
          <w:lang w:val="en"/>
        </w:rPr>
      </w:pPr>
      <w:r>
        <w:rPr>
          <w:rFonts w:cs="Arial"/>
          <w:lang w:val="en"/>
        </w:rPr>
        <w:t>Mr. MacDonald arrived to the meeting.</w:t>
      </w:r>
    </w:p>
    <w:p w:rsidR="006E1D67" w:rsidRDefault="006E1D67" w:rsidP="00D83057">
      <w:pPr>
        <w:spacing w:after="0" w:line="240" w:lineRule="auto"/>
        <w:rPr>
          <w:rFonts w:cs="Arial"/>
          <w:lang w:val="en"/>
        </w:rPr>
      </w:pPr>
    </w:p>
    <w:p w:rsidR="006E1D67" w:rsidRDefault="001122D3" w:rsidP="00D83057">
      <w:pPr>
        <w:spacing w:after="0" w:line="240" w:lineRule="auto"/>
        <w:rPr>
          <w:rFonts w:cs="Arial"/>
          <w:lang w:val="en"/>
        </w:rPr>
      </w:pPr>
      <w:r>
        <w:rPr>
          <w:rFonts w:cs="Arial"/>
          <w:b/>
          <w:u w:val="single"/>
          <w:lang w:val="en"/>
        </w:rPr>
        <w:t>DISCUSSION AND VOTE RE: REQUEST</w:t>
      </w:r>
      <w:r w:rsidR="004E33CD">
        <w:rPr>
          <w:rFonts w:cs="Arial"/>
          <w:b/>
          <w:u w:val="single"/>
          <w:lang w:val="en"/>
        </w:rPr>
        <w:t xml:space="preserve"> </w:t>
      </w:r>
      <w:r>
        <w:rPr>
          <w:rFonts w:cs="Arial"/>
          <w:b/>
          <w:u w:val="single"/>
          <w:lang w:val="en"/>
        </w:rPr>
        <w:t>FOR CHANGE OF MANAGER FROM RUSSELL FAIRBAIRN TO LAUREN M. COUGHLIN, LEGAL SEA FOODS, LLC D/B/S LEGAL C BAR, 736 LEGACY PLACE</w:t>
      </w:r>
    </w:p>
    <w:p w:rsidR="001122D3" w:rsidRDefault="001122D3" w:rsidP="00D83057">
      <w:pPr>
        <w:spacing w:after="0" w:line="240" w:lineRule="auto"/>
        <w:rPr>
          <w:rFonts w:cs="Arial"/>
          <w:lang w:val="en"/>
        </w:rPr>
      </w:pPr>
    </w:p>
    <w:p w:rsidR="001122D3" w:rsidRDefault="001122D3" w:rsidP="00D83057">
      <w:pPr>
        <w:spacing w:after="0" w:line="240" w:lineRule="auto"/>
        <w:rPr>
          <w:rFonts w:cs="Arial"/>
          <w:lang w:val="en"/>
        </w:rPr>
      </w:pPr>
      <w:r>
        <w:rPr>
          <w:rFonts w:cs="Arial"/>
          <w:lang w:val="en"/>
        </w:rPr>
        <w:t xml:space="preserve">Donna Cruz, Paralegal in the corporate offices of Legal Sea Foods, and Lauren Coughlin, Manager at Legal Sea Foods 736 Legacy Place, were present before the </w:t>
      </w:r>
      <w:r w:rsidR="00715ECD">
        <w:rPr>
          <w:rFonts w:cs="Arial"/>
          <w:lang w:val="en"/>
        </w:rPr>
        <w:t>Board</w:t>
      </w:r>
      <w:r>
        <w:rPr>
          <w:rFonts w:cs="Arial"/>
          <w:lang w:val="en"/>
        </w:rPr>
        <w:t xml:space="preserve">.  </w:t>
      </w:r>
    </w:p>
    <w:p w:rsidR="001122D3" w:rsidRDefault="001122D3" w:rsidP="00D83057">
      <w:pPr>
        <w:spacing w:after="0" w:line="240" w:lineRule="auto"/>
        <w:rPr>
          <w:rFonts w:cs="Arial"/>
          <w:lang w:val="en"/>
        </w:rPr>
      </w:pPr>
    </w:p>
    <w:p w:rsidR="001122D3" w:rsidRDefault="001122D3" w:rsidP="00D83057">
      <w:pPr>
        <w:spacing w:after="0" w:line="240" w:lineRule="auto"/>
        <w:rPr>
          <w:rFonts w:cs="Arial"/>
          <w:lang w:val="en"/>
        </w:rPr>
      </w:pPr>
      <w:r>
        <w:rPr>
          <w:rFonts w:cs="Arial"/>
          <w:lang w:val="en"/>
        </w:rPr>
        <w:t>Mr. MacDonald recused himself from this discussion and vote as the matter will require approval by the ABCC.</w:t>
      </w:r>
    </w:p>
    <w:p w:rsidR="001122D3" w:rsidRDefault="001122D3" w:rsidP="00D83057">
      <w:pPr>
        <w:spacing w:after="0" w:line="240" w:lineRule="auto"/>
        <w:rPr>
          <w:rFonts w:cs="Arial"/>
          <w:lang w:val="en"/>
        </w:rPr>
      </w:pPr>
    </w:p>
    <w:p w:rsidR="001122D3" w:rsidRDefault="001122D3" w:rsidP="00D83057">
      <w:pPr>
        <w:spacing w:after="0" w:line="240" w:lineRule="auto"/>
        <w:rPr>
          <w:rFonts w:cs="Arial"/>
          <w:lang w:val="en"/>
        </w:rPr>
      </w:pPr>
      <w:r>
        <w:rPr>
          <w:rFonts w:cs="Arial"/>
          <w:lang w:val="en"/>
        </w:rPr>
        <w:t xml:space="preserve">Dr. Teehan </w:t>
      </w:r>
      <w:r w:rsidR="0031750B">
        <w:rPr>
          <w:rFonts w:cs="Arial"/>
          <w:lang w:val="en"/>
        </w:rPr>
        <w:t>asked what the</w:t>
      </w:r>
      <w:r>
        <w:rPr>
          <w:rFonts w:cs="Arial"/>
          <w:lang w:val="en"/>
        </w:rPr>
        <w:t xml:space="preserve"> </w:t>
      </w:r>
      <w:r w:rsidR="0031750B">
        <w:rPr>
          <w:rFonts w:cs="Arial"/>
          <w:lang w:val="en"/>
        </w:rPr>
        <w:t>standard operating policy will be when people</w:t>
      </w:r>
      <w:r w:rsidR="00DF0173">
        <w:rPr>
          <w:rFonts w:cs="Arial"/>
          <w:lang w:val="en"/>
        </w:rPr>
        <w:t xml:space="preserve"> order alcohol at Legal Sea Foods. </w:t>
      </w:r>
      <w:r w:rsidR="00C225AE">
        <w:rPr>
          <w:rFonts w:cs="Arial"/>
          <w:lang w:val="en"/>
        </w:rPr>
        <w:t xml:space="preserve"> M</w:t>
      </w:r>
      <w:r w:rsidR="00B84BB0">
        <w:rPr>
          <w:rFonts w:cs="Arial"/>
          <w:lang w:val="en"/>
        </w:rPr>
        <w:t>s</w:t>
      </w:r>
      <w:r w:rsidR="00C225AE">
        <w:rPr>
          <w:rFonts w:cs="Arial"/>
          <w:lang w:val="en"/>
        </w:rPr>
        <w:t xml:space="preserve">. Coughlin informed the </w:t>
      </w:r>
      <w:r w:rsidR="00715ECD">
        <w:rPr>
          <w:rFonts w:cs="Arial"/>
          <w:lang w:val="en"/>
        </w:rPr>
        <w:t>Board</w:t>
      </w:r>
      <w:r w:rsidR="00C225AE">
        <w:rPr>
          <w:rFonts w:cs="Arial"/>
          <w:lang w:val="en"/>
        </w:rPr>
        <w:t xml:space="preserve"> that they </w:t>
      </w:r>
      <w:r w:rsidR="00EE031D">
        <w:rPr>
          <w:rFonts w:cs="Arial"/>
          <w:lang w:val="en"/>
        </w:rPr>
        <w:t xml:space="preserve">require ID from anybody </w:t>
      </w:r>
      <w:r w:rsidR="00E47137">
        <w:rPr>
          <w:rFonts w:cs="Arial"/>
          <w:lang w:val="en"/>
        </w:rPr>
        <w:t xml:space="preserve">that looks </w:t>
      </w:r>
      <w:r w:rsidR="00EE031D">
        <w:rPr>
          <w:rFonts w:cs="Arial"/>
          <w:lang w:val="en"/>
        </w:rPr>
        <w:t xml:space="preserve">under </w:t>
      </w:r>
      <w:r w:rsidR="00E47137">
        <w:rPr>
          <w:rFonts w:cs="Arial"/>
          <w:lang w:val="en"/>
        </w:rPr>
        <w:t xml:space="preserve">the age of </w:t>
      </w:r>
      <w:r w:rsidR="00B01E7F">
        <w:rPr>
          <w:rFonts w:cs="Arial"/>
          <w:lang w:val="en"/>
        </w:rPr>
        <w:t>40</w:t>
      </w:r>
      <w:r w:rsidR="00E47137">
        <w:rPr>
          <w:rFonts w:cs="Arial"/>
          <w:lang w:val="en"/>
        </w:rPr>
        <w:t xml:space="preserve">.  All the servers know this and have gone through training, including role play.  The managers and staff are constantly talking about the rules and policies.   </w:t>
      </w:r>
    </w:p>
    <w:p w:rsidR="00E266C2" w:rsidRDefault="00E266C2" w:rsidP="00D83057">
      <w:pPr>
        <w:spacing w:after="0" w:line="240" w:lineRule="auto"/>
        <w:rPr>
          <w:rFonts w:cs="Arial"/>
          <w:lang w:val="en"/>
        </w:rPr>
      </w:pPr>
    </w:p>
    <w:p w:rsidR="00E266C2" w:rsidRPr="001122D3" w:rsidRDefault="00E266C2" w:rsidP="00D83057">
      <w:pPr>
        <w:spacing w:after="0" w:line="240" w:lineRule="auto"/>
        <w:rPr>
          <w:rFonts w:cs="Arial"/>
          <w:lang w:val="en"/>
        </w:rPr>
      </w:pPr>
      <w:r>
        <w:rPr>
          <w:rFonts w:cs="Arial"/>
          <w:lang w:val="en"/>
        </w:rPr>
        <w:lastRenderedPageBreak/>
        <w:t>Dr. Teehan stated that he believes that everyone should be carded n</w:t>
      </w:r>
      <w:r w:rsidR="00ED0378">
        <w:rPr>
          <w:rFonts w:cs="Arial"/>
          <w:lang w:val="en"/>
        </w:rPr>
        <w:t xml:space="preserve">o matter what as this removes the decision from the server.  </w:t>
      </w:r>
    </w:p>
    <w:p w:rsidR="007B71BC" w:rsidRDefault="007B71BC" w:rsidP="00D83057">
      <w:pPr>
        <w:spacing w:after="0" w:line="240" w:lineRule="auto"/>
        <w:rPr>
          <w:rFonts w:cs="Arial"/>
          <w:lang w:val="en"/>
        </w:rPr>
      </w:pPr>
    </w:p>
    <w:p w:rsidR="007B71BC" w:rsidRDefault="00C225AE" w:rsidP="00D83057">
      <w:pPr>
        <w:spacing w:after="0" w:line="240" w:lineRule="auto"/>
        <w:rPr>
          <w:rFonts w:cs="Arial"/>
          <w:lang w:val="en"/>
        </w:rPr>
      </w:pPr>
      <w:r>
        <w:rPr>
          <w:rFonts w:cs="Arial"/>
          <w:lang w:val="en"/>
        </w:rPr>
        <w:t xml:space="preserve">Mr. Keogh asked what Ms. Coughlin’s previous role with Legal Sea Food was.  Ms. Coughlin answered that she has been with Legal a little over a year and is currently Assistant General Manager with the Dedham location.  She worked for another restaurant company for 13 years and was Assistant General Manager and Event Planner.  </w:t>
      </w:r>
    </w:p>
    <w:p w:rsidR="007B71BC" w:rsidRDefault="007B71BC" w:rsidP="00D83057">
      <w:pPr>
        <w:spacing w:after="0" w:line="240" w:lineRule="auto"/>
        <w:rPr>
          <w:rFonts w:cs="Arial"/>
          <w:lang w:val="en"/>
        </w:rPr>
      </w:pPr>
    </w:p>
    <w:p w:rsidR="007B71BC" w:rsidRDefault="00C225AE" w:rsidP="00D83057">
      <w:pPr>
        <w:spacing w:after="0" w:line="240" w:lineRule="auto"/>
        <w:rPr>
          <w:rFonts w:cs="Arial"/>
          <w:lang w:val="en"/>
        </w:rPr>
      </w:pPr>
      <w:r>
        <w:rPr>
          <w:rFonts w:cs="Arial"/>
          <w:lang w:val="en"/>
        </w:rPr>
        <w:t>Mr. Butler asked if they have any experience with fake IDs.  Ms. Coughlin answered not really but if they suspect anything they will not accept the ID.  She added that people have come in with an expired ID with back-up documentation and they will not accept it.  Legal requires a legitimate ID.</w:t>
      </w:r>
    </w:p>
    <w:p w:rsidR="00C225AE" w:rsidRDefault="00C225AE" w:rsidP="00D83057">
      <w:pPr>
        <w:spacing w:after="0" w:line="240" w:lineRule="auto"/>
        <w:rPr>
          <w:rFonts w:cs="Arial"/>
          <w:lang w:val="en"/>
        </w:rPr>
      </w:pPr>
    </w:p>
    <w:p w:rsidR="00C225AE" w:rsidRDefault="00C225AE" w:rsidP="00D83057">
      <w:pPr>
        <w:spacing w:after="0" w:line="240" w:lineRule="auto"/>
        <w:rPr>
          <w:rFonts w:cs="Arial"/>
          <w:lang w:val="en"/>
        </w:rPr>
      </w:pPr>
      <w:r>
        <w:rPr>
          <w:rFonts w:cs="Arial"/>
          <w:lang w:val="en"/>
        </w:rPr>
        <w:t xml:space="preserve">Mr. Butler asked how they would handle a customer who may have been overserved.  </w:t>
      </w:r>
      <w:r w:rsidR="001323BB">
        <w:rPr>
          <w:rFonts w:cs="Arial"/>
          <w:lang w:val="en"/>
        </w:rPr>
        <w:t>M</w:t>
      </w:r>
      <w:r w:rsidR="00C24353">
        <w:rPr>
          <w:rFonts w:cs="Arial"/>
          <w:lang w:val="en"/>
        </w:rPr>
        <w:t>s</w:t>
      </w:r>
      <w:r w:rsidR="001323BB">
        <w:rPr>
          <w:rFonts w:cs="Arial"/>
          <w:lang w:val="en"/>
        </w:rPr>
        <w:t xml:space="preserve">. Coughlin stated that, in the past, she has called a cab for the customer so they do not get behind the wheel.  If the situation requires, she will call the Police to handle it.  </w:t>
      </w:r>
    </w:p>
    <w:p w:rsidR="00560360" w:rsidRDefault="00560360" w:rsidP="00D83057">
      <w:pPr>
        <w:spacing w:after="0" w:line="240" w:lineRule="auto"/>
        <w:rPr>
          <w:rFonts w:cs="Arial"/>
          <w:lang w:val="en"/>
        </w:rPr>
      </w:pPr>
    </w:p>
    <w:p w:rsidR="00560360" w:rsidRDefault="000F7935" w:rsidP="00D83057">
      <w:pPr>
        <w:spacing w:after="0" w:line="240" w:lineRule="auto"/>
        <w:rPr>
          <w:rFonts w:cs="Arial"/>
          <w:lang w:val="en"/>
        </w:rPr>
      </w:pPr>
      <w:r>
        <w:rPr>
          <w:rFonts w:cs="Arial"/>
          <w:lang w:val="en"/>
        </w:rPr>
        <w:t>M</w:t>
      </w:r>
      <w:r w:rsidR="00C24353">
        <w:rPr>
          <w:rFonts w:cs="Arial"/>
          <w:lang w:val="en"/>
        </w:rPr>
        <w:t>r</w:t>
      </w:r>
      <w:r>
        <w:rPr>
          <w:rFonts w:cs="Arial"/>
          <w:lang w:val="en"/>
        </w:rPr>
        <w:t xml:space="preserve">. Butler stated that he does not remember any incidents at Legal in the 6 or 7 years at Legacy Place.  Mr. Butler asked Ms. Coughlin if she had read Dedham’s rules and regulations.  Ms. Coughlin responded, yes.  </w:t>
      </w:r>
    </w:p>
    <w:p w:rsidR="000F7935" w:rsidRDefault="000F7935" w:rsidP="00D83057">
      <w:pPr>
        <w:spacing w:after="0" w:line="240" w:lineRule="auto"/>
        <w:rPr>
          <w:rFonts w:cs="Arial"/>
          <w:lang w:val="en"/>
        </w:rPr>
      </w:pPr>
    </w:p>
    <w:p w:rsidR="000F7935" w:rsidRDefault="000F7935" w:rsidP="000F7935">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to approve the change of manager from Russell Fairbairn to Lauren M. Coughlin at Legal Sea Foods, LLC, d/b/a Legal C Bar, 736 Legacy Place; seconded by Dr. Teehan.  </w:t>
      </w:r>
      <w:r w:rsidR="009701E8">
        <w:rPr>
          <w:rFonts w:cs="Arial"/>
          <w:b/>
          <w:u w:val="single"/>
          <w:lang w:val="en"/>
        </w:rPr>
        <w:t xml:space="preserve">On the Vote:  </w:t>
      </w:r>
      <w:r w:rsidR="009701E8">
        <w:rPr>
          <w:rFonts w:cs="Arial"/>
          <w:lang w:val="en"/>
        </w:rPr>
        <w:t>Mr. Keogh, yes; Dr. Teehan, yes; Mr. Butler, yes; Mr. Guilfoyle, yes; Mr. MacDonald, abstained.</w:t>
      </w:r>
    </w:p>
    <w:p w:rsidR="000F7935" w:rsidRDefault="000F7935" w:rsidP="00D83057">
      <w:pPr>
        <w:spacing w:after="0" w:line="240" w:lineRule="auto"/>
        <w:rPr>
          <w:rFonts w:cs="Arial"/>
          <w:lang w:val="en"/>
        </w:rPr>
      </w:pPr>
    </w:p>
    <w:p w:rsidR="006F6FA0" w:rsidRDefault="006F6FA0" w:rsidP="00D83057">
      <w:pPr>
        <w:spacing w:after="0" w:line="240" w:lineRule="auto"/>
        <w:rPr>
          <w:rFonts w:cs="Arial"/>
          <w:lang w:val="en"/>
        </w:rPr>
      </w:pPr>
      <w:r>
        <w:rPr>
          <w:rFonts w:cs="Arial"/>
          <w:lang w:val="en"/>
        </w:rPr>
        <w:t>Mr. Butler suggested that Ms. Coughlin meet with Dedham’s alcohol control officer, Sargent Micha</w:t>
      </w:r>
      <w:r w:rsidR="00A73A0B">
        <w:rPr>
          <w:rFonts w:cs="Arial"/>
          <w:lang w:val="en"/>
        </w:rPr>
        <w:t>e</w:t>
      </w:r>
      <w:r>
        <w:rPr>
          <w:rFonts w:cs="Arial"/>
          <w:lang w:val="en"/>
        </w:rPr>
        <w:t xml:space="preserve">l Buckley.   </w:t>
      </w:r>
    </w:p>
    <w:p w:rsidR="003F2476" w:rsidRDefault="003F2476" w:rsidP="00D83057">
      <w:pPr>
        <w:spacing w:after="0" w:line="240" w:lineRule="auto"/>
        <w:rPr>
          <w:rFonts w:cs="Arial"/>
          <w:lang w:val="en"/>
        </w:rPr>
      </w:pPr>
    </w:p>
    <w:p w:rsidR="0048749F" w:rsidRDefault="0048749F" w:rsidP="0048749F">
      <w:pPr>
        <w:spacing w:after="0" w:line="240" w:lineRule="auto"/>
        <w:rPr>
          <w:rFonts w:cs="Arial"/>
          <w:lang w:val="en"/>
        </w:rPr>
      </w:pPr>
      <w:r>
        <w:rPr>
          <w:rFonts w:cs="Arial"/>
          <w:b/>
          <w:u w:val="single"/>
          <w:lang w:val="en"/>
        </w:rPr>
        <w:t>DISCUSSION AND VOTE RE: APPOINTMENT TO MOTHER BROOK 375</w:t>
      </w:r>
      <w:r w:rsidRPr="003F2476">
        <w:rPr>
          <w:rFonts w:cs="Arial"/>
          <w:b/>
          <w:u w:val="single"/>
          <w:vertAlign w:val="superscript"/>
          <w:lang w:val="en"/>
        </w:rPr>
        <w:t>TH</w:t>
      </w:r>
      <w:r>
        <w:rPr>
          <w:rFonts w:cs="Arial"/>
          <w:b/>
          <w:u w:val="single"/>
          <w:lang w:val="en"/>
        </w:rPr>
        <w:t xml:space="preserve"> ANNIVERSARY COMMITTEE</w:t>
      </w:r>
    </w:p>
    <w:p w:rsidR="0048749F" w:rsidRDefault="0048749F" w:rsidP="00D83057">
      <w:pPr>
        <w:spacing w:after="0" w:line="240" w:lineRule="auto"/>
        <w:rPr>
          <w:rFonts w:cs="Arial"/>
          <w:lang w:val="en"/>
        </w:rPr>
      </w:pPr>
    </w:p>
    <w:p w:rsidR="003F2476" w:rsidRDefault="003F2476" w:rsidP="00D83057">
      <w:pPr>
        <w:spacing w:after="0" w:line="240" w:lineRule="auto"/>
        <w:rPr>
          <w:rFonts w:cs="Arial"/>
          <w:lang w:val="en"/>
        </w:rPr>
      </w:pPr>
      <w:r>
        <w:rPr>
          <w:rFonts w:cs="Arial"/>
          <w:lang w:val="en"/>
        </w:rPr>
        <w:t>Ms. Baker informed all that last fall</w:t>
      </w:r>
      <w:r w:rsidR="009455DA">
        <w:rPr>
          <w:rFonts w:cs="Arial"/>
          <w:lang w:val="en"/>
        </w:rPr>
        <w:t>,</w:t>
      </w:r>
      <w:r>
        <w:rPr>
          <w:rFonts w:cs="Arial"/>
          <w:lang w:val="en"/>
        </w:rPr>
        <w:t xml:space="preserve"> </w:t>
      </w:r>
      <w:r w:rsidR="001A2C78">
        <w:rPr>
          <w:rFonts w:cs="Arial"/>
          <w:lang w:val="en"/>
        </w:rPr>
        <w:t>Town Meeting created a committee to celebrate the 375</w:t>
      </w:r>
      <w:r w:rsidR="001A2C78" w:rsidRPr="001A2C78">
        <w:rPr>
          <w:rFonts w:cs="Arial"/>
          <w:vertAlign w:val="superscript"/>
          <w:lang w:val="en"/>
        </w:rPr>
        <w:t>th</w:t>
      </w:r>
      <w:r w:rsidR="001A2C78">
        <w:rPr>
          <w:rFonts w:cs="Arial"/>
          <w:lang w:val="en"/>
        </w:rPr>
        <w:t xml:space="preserve"> anniversary of Mother Brook and the </w:t>
      </w:r>
      <w:r w:rsidR="00715ECD">
        <w:rPr>
          <w:rFonts w:cs="Arial"/>
          <w:lang w:val="en"/>
        </w:rPr>
        <w:t>Board</w:t>
      </w:r>
      <w:r w:rsidR="001A2C78">
        <w:rPr>
          <w:rFonts w:cs="Arial"/>
          <w:lang w:val="en"/>
        </w:rPr>
        <w:t xml:space="preserve"> was charged with appointing three at-large members.  One position was filled at the last BOS meeting leaving 2 available positions.  One of the three candidates for consideration, Peter Springer, has withdrawn</w:t>
      </w:r>
      <w:r w:rsidR="00DD5E69">
        <w:rPr>
          <w:rFonts w:cs="Arial"/>
          <w:lang w:val="en"/>
        </w:rPr>
        <w:t xml:space="preserve"> his name but would make himself available to assist in the efforts of the committee.  </w:t>
      </w:r>
      <w:r w:rsidR="00825BB0">
        <w:rPr>
          <w:rFonts w:cs="Arial"/>
          <w:lang w:val="en"/>
        </w:rPr>
        <w:t xml:space="preserve">We have two candidates to fill the remaining positions, Gerri Roberts </w:t>
      </w:r>
      <w:r w:rsidR="00E73A3A">
        <w:rPr>
          <w:rFonts w:cs="Arial"/>
          <w:lang w:val="en"/>
        </w:rPr>
        <w:t xml:space="preserve">and Nicole Keane, both of whom </w:t>
      </w:r>
      <w:r w:rsidR="00825BB0">
        <w:rPr>
          <w:rFonts w:cs="Arial"/>
          <w:lang w:val="en"/>
        </w:rPr>
        <w:t>ar</w:t>
      </w:r>
      <w:r w:rsidR="00E73A3A">
        <w:rPr>
          <w:rFonts w:cs="Arial"/>
          <w:lang w:val="en"/>
        </w:rPr>
        <w:t>e</w:t>
      </w:r>
      <w:r w:rsidR="00825BB0">
        <w:rPr>
          <w:rFonts w:cs="Arial"/>
          <w:lang w:val="en"/>
        </w:rPr>
        <w:t xml:space="preserve"> East Dedham residents and have been actively involved</w:t>
      </w:r>
      <w:r w:rsidR="00463590">
        <w:rPr>
          <w:rFonts w:cs="Arial"/>
          <w:lang w:val="en"/>
        </w:rPr>
        <w:t xml:space="preserve"> in the community</w:t>
      </w:r>
      <w:r w:rsidR="00825BB0">
        <w:rPr>
          <w:rFonts w:cs="Arial"/>
          <w:lang w:val="en"/>
        </w:rPr>
        <w:t xml:space="preserve">.  This will round out the committee and give them an opportunity to get started.  </w:t>
      </w:r>
    </w:p>
    <w:p w:rsidR="006F6FA0" w:rsidRDefault="006F6FA0" w:rsidP="00D83057">
      <w:pPr>
        <w:spacing w:after="0" w:line="240" w:lineRule="auto"/>
        <w:rPr>
          <w:rFonts w:cs="Arial"/>
          <w:lang w:val="en"/>
        </w:rPr>
      </w:pPr>
    </w:p>
    <w:p w:rsidR="003F2476" w:rsidRDefault="00B93FF9" w:rsidP="00D83057">
      <w:pPr>
        <w:spacing w:after="0" w:line="240" w:lineRule="auto"/>
        <w:rPr>
          <w:rFonts w:cs="Arial"/>
          <w:lang w:val="en"/>
        </w:rPr>
      </w:pPr>
      <w:r>
        <w:rPr>
          <w:rFonts w:cs="Arial"/>
          <w:lang w:val="en"/>
        </w:rPr>
        <w:t xml:space="preserve">Mr. MacDonald </w:t>
      </w:r>
      <w:r w:rsidR="00CE7C6E">
        <w:rPr>
          <w:rFonts w:cs="Arial"/>
          <w:lang w:val="en"/>
        </w:rPr>
        <w:t>moved</w:t>
      </w:r>
      <w:r>
        <w:rPr>
          <w:rFonts w:cs="Arial"/>
          <w:lang w:val="en"/>
        </w:rPr>
        <w:t xml:space="preserve"> to approve the appointments of Gerri Roberts and Nicole Keane to the Mother Brook 375</w:t>
      </w:r>
      <w:r w:rsidRPr="00B93FF9">
        <w:rPr>
          <w:rFonts w:cs="Arial"/>
          <w:vertAlign w:val="superscript"/>
          <w:lang w:val="en"/>
        </w:rPr>
        <w:t>th</w:t>
      </w:r>
      <w:r>
        <w:rPr>
          <w:rFonts w:cs="Arial"/>
          <w:lang w:val="en"/>
        </w:rPr>
        <w:t xml:space="preserve"> Anniversary Committee; seconded by Mr. Guilfoyle.  </w:t>
      </w:r>
      <w:r>
        <w:rPr>
          <w:rFonts w:cs="Arial"/>
          <w:b/>
          <w:u w:val="single"/>
          <w:lang w:val="en"/>
        </w:rPr>
        <w:t xml:space="preserve">On the Vote:  </w:t>
      </w:r>
      <w:r>
        <w:rPr>
          <w:rFonts w:cs="Arial"/>
          <w:lang w:val="en"/>
        </w:rPr>
        <w:t>Mr. Keogh, yes; Dr. Teehan, yes; Mr. Butler, yes; Mr. Guilfoyle, yes; Mr. MacDonald, yes.</w:t>
      </w:r>
    </w:p>
    <w:p w:rsidR="003F2476" w:rsidRPr="003F2476" w:rsidRDefault="003F2476" w:rsidP="00D83057">
      <w:pPr>
        <w:spacing w:after="0" w:line="240" w:lineRule="auto"/>
        <w:rPr>
          <w:rFonts w:cs="Arial"/>
          <w:lang w:val="en"/>
        </w:rPr>
      </w:pPr>
    </w:p>
    <w:p w:rsidR="00FB614C" w:rsidRDefault="00FB614C" w:rsidP="00D83057">
      <w:pPr>
        <w:spacing w:after="0" w:line="240" w:lineRule="auto"/>
        <w:rPr>
          <w:rFonts w:cs="Arial"/>
          <w:lang w:val="en"/>
        </w:rPr>
      </w:pPr>
      <w:r>
        <w:rPr>
          <w:rFonts w:cs="Arial"/>
          <w:b/>
          <w:u w:val="single"/>
          <w:lang w:val="en"/>
        </w:rPr>
        <w:t xml:space="preserve">DISCUSSION AND VOTE RE: REQUEST BY MADEWELL FOR A 1 DAY LIQUOR LICENSE, </w:t>
      </w:r>
      <w:r w:rsidR="006C2E99">
        <w:rPr>
          <w:rFonts w:cs="Arial"/>
          <w:b/>
          <w:u w:val="single"/>
          <w:lang w:val="en"/>
        </w:rPr>
        <w:t>524</w:t>
      </w:r>
      <w:r>
        <w:rPr>
          <w:rFonts w:cs="Arial"/>
          <w:b/>
          <w:u w:val="single"/>
          <w:lang w:val="en"/>
        </w:rPr>
        <w:t xml:space="preserve"> LEGACY PLACE</w:t>
      </w:r>
    </w:p>
    <w:p w:rsidR="007B71BC" w:rsidRDefault="007B71BC" w:rsidP="00D83057">
      <w:pPr>
        <w:spacing w:after="0" w:line="240" w:lineRule="auto"/>
        <w:rPr>
          <w:rFonts w:cs="Arial"/>
          <w:lang w:val="en"/>
        </w:rPr>
      </w:pPr>
    </w:p>
    <w:p w:rsidR="00E71B92" w:rsidRPr="007B71BC" w:rsidRDefault="005D3F30" w:rsidP="00D83057">
      <w:pPr>
        <w:spacing w:after="0" w:line="240" w:lineRule="auto"/>
        <w:rPr>
          <w:rFonts w:cs="Arial"/>
          <w:lang w:val="en"/>
        </w:rPr>
      </w:pPr>
      <w:r>
        <w:rPr>
          <w:rFonts w:cs="Arial"/>
          <w:lang w:val="en"/>
        </w:rPr>
        <w:t xml:space="preserve">Kaitlin Gately from Madewell was present before the </w:t>
      </w:r>
      <w:r w:rsidR="00715ECD">
        <w:rPr>
          <w:rFonts w:cs="Arial"/>
          <w:lang w:val="en"/>
        </w:rPr>
        <w:t>Board</w:t>
      </w:r>
      <w:r>
        <w:rPr>
          <w:rFonts w:cs="Arial"/>
          <w:lang w:val="en"/>
        </w:rPr>
        <w:t>.  Ms. Gately stated that Madewell is a J. Crew company and is doing very well</w:t>
      </w:r>
      <w:r w:rsidR="003C6B4B">
        <w:rPr>
          <w:rFonts w:cs="Arial"/>
          <w:lang w:val="en"/>
        </w:rPr>
        <w:t xml:space="preserve">.  Ms. Gately informed the </w:t>
      </w:r>
      <w:r w:rsidR="00715ECD">
        <w:rPr>
          <w:rFonts w:cs="Arial"/>
          <w:lang w:val="en"/>
        </w:rPr>
        <w:t>Board</w:t>
      </w:r>
      <w:r w:rsidR="003C6B4B">
        <w:rPr>
          <w:rFonts w:cs="Arial"/>
          <w:lang w:val="en"/>
        </w:rPr>
        <w:t xml:space="preserve"> that the store was having a local artist come in to draw and the store would like to serve champagne for a few hours.  </w:t>
      </w:r>
      <w:r w:rsidR="00E71B92">
        <w:rPr>
          <w:rFonts w:cs="Arial"/>
          <w:lang w:val="en"/>
        </w:rPr>
        <w:t xml:space="preserve">Mr. Keogh asked if </w:t>
      </w:r>
      <w:r w:rsidR="00E71B92">
        <w:rPr>
          <w:rFonts w:cs="Arial"/>
          <w:lang w:val="en"/>
        </w:rPr>
        <w:lastRenderedPageBreak/>
        <w:t xml:space="preserve">Madewell has done this in the past.  Ms. Gately responded, yes, the </w:t>
      </w:r>
      <w:r w:rsidR="00715ECD">
        <w:rPr>
          <w:rFonts w:cs="Arial"/>
          <w:lang w:val="en"/>
        </w:rPr>
        <w:t>Board</w:t>
      </w:r>
      <w:r w:rsidR="00E71B92">
        <w:rPr>
          <w:rFonts w:cs="Arial"/>
          <w:lang w:val="en"/>
        </w:rPr>
        <w:t xml:space="preserve"> approved a license a few months ago for the store’s anniversary.  Ms. Gately added that the event was a success and that they had a lot of business.  </w:t>
      </w:r>
    </w:p>
    <w:p w:rsidR="00F4131E" w:rsidRDefault="00F4131E" w:rsidP="00D83057">
      <w:pPr>
        <w:spacing w:after="0" w:line="240" w:lineRule="auto"/>
        <w:rPr>
          <w:rFonts w:cs="Arial"/>
          <w:lang w:val="en"/>
        </w:rPr>
      </w:pPr>
    </w:p>
    <w:p w:rsidR="00F4131E" w:rsidRDefault="00BB2E84" w:rsidP="00D83057">
      <w:pPr>
        <w:spacing w:after="0" w:line="240" w:lineRule="auto"/>
        <w:rPr>
          <w:rFonts w:cs="Arial"/>
          <w:lang w:val="en"/>
        </w:rPr>
      </w:pPr>
      <w:r>
        <w:rPr>
          <w:rFonts w:cs="Arial"/>
          <w:lang w:val="en"/>
        </w:rPr>
        <w:t xml:space="preserve">Dr. Teehan </w:t>
      </w:r>
      <w:r w:rsidR="00CE7C6E">
        <w:rPr>
          <w:rFonts w:cs="Arial"/>
          <w:lang w:val="en"/>
        </w:rPr>
        <w:t>moved</w:t>
      </w:r>
      <w:r>
        <w:rPr>
          <w:rFonts w:cs="Arial"/>
          <w:lang w:val="en"/>
        </w:rPr>
        <w:t xml:space="preserve"> to approve the request by Madewell for a 1 day liquor license on March 5, 2016, at 524 Legacy Place; seconded by Mr. Guilfoyle.  </w:t>
      </w:r>
      <w:r>
        <w:rPr>
          <w:rFonts w:cs="Arial"/>
          <w:b/>
          <w:u w:val="single"/>
          <w:lang w:val="en"/>
        </w:rPr>
        <w:t xml:space="preserve">On the Vote:  </w:t>
      </w:r>
      <w:r>
        <w:rPr>
          <w:rFonts w:cs="Arial"/>
          <w:lang w:val="en"/>
        </w:rPr>
        <w:t>Mr. Keogh, yes; Dr. Teehan, yes; Mr. Butler, yes; Mr. Guilfoyle, yes; Mr. MacDonald, yes.</w:t>
      </w:r>
    </w:p>
    <w:p w:rsidR="00340DE7" w:rsidRDefault="00340DE7" w:rsidP="00D83057">
      <w:pPr>
        <w:spacing w:after="0" w:line="240" w:lineRule="auto"/>
        <w:rPr>
          <w:rFonts w:cs="Arial"/>
          <w:lang w:val="en"/>
        </w:rPr>
      </w:pPr>
    </w:p>
    <w:p w:rsidR="00340DE7" w:rsidRDefault="00340DE7" w:rsidP="00D83057">
      <w:pPr>
        <w:spacing w:after="0" w:line="240" w:lineRule="auto"/>
        <w:rPr>
          <w:rFonts w:cs="Arial"/>
          <w:lang w:val="en"/>
        </w:rPr>
      </w:pPr>
      <w:r>
        <w:rPr>
          <w:rFonts w:cs="Arial"/>
          <w:b/>
          <w:u w:val="single"/>
          <w:lang w:val="en"/>
        </w:rPr>
        <w:t>TOWN MANAGER’S REPORT</w:t>
      </w:r>
    </w:p>
    <w:p w:rsidR="00340DE7" w:rsidRDefault="00340DE7" w:rsidP="00D83057">
      <w:pPr>
        <w:spacing w:after="0" w:line="240" w:lineRule="auto"/>
        <w:rPr>
          <w:rFonts w:cs="Arial"/>
          <w:lang w:val="en"/>
        </w:rPr>
      </w:pPr>
    </w:p>
    <w:p w:rsidR="00CB6D59" w:rsidRDefault="00CB6D59" w:rsidP="00DB10FC">
      <w:pPr>
        <w:pStyle w:val="ListParagraph"/>
        <w:numPr>
          <w:ilvl w:val="0"/>
          <w:numId w:val="1"/>
        </w:numPr>
        <w:spacing w:after="0" w:line="240" w:lineRule="auto"/>
        <w:contextualSpacing w:val="0"/>
      </w:pPr>
      <w:r>
        <w:t xml:space="preserve">Miriam Johnson, Human Resources Director and Mr. Kern attended the West Suburban Health Group meeting and </w:t>
      </w:r>
      <w:r w:rsidR="0037662A">
        <w:t xml:space="preserve">received positive news </w:t>
      </w:r>
      <w:r w:rsidR="00677DD6">
        <w:t>regarding</w:t>
      </w:r>
      <w:r w:rsidR="0037662A">
        <w:t xml:space="preserve"> rates</w:t>
      </w:r>
      <w:r>
        <w:t xml:space="preserve">, </w:t>
      </w:r>
      <w:r w:rsidR="0037662A">
        <w:t>although the health insurance issue will continue to be a serious one in the coming years.  At least they’ve stopped the bleeding – in terms of the rates and the membership.  The town of Sherborn has decided to leav</w:t>
      </w:r>
      <w:r w:rsidR="002516B1">
        <w:t>e the West Suburban Health Group</w:t>
      </w:r>
      <w:r w:rsidR="0037662A">
        <w:t xml:space="preserve">.  </w:t>
      </w:r>
      <w:r>
        <w:t>M</w:t>
      </w:r>
      <w:r w:rsidR="00AA3FD5">
        <w:t>r</w:t>
      </w:r>
      <w:r>
        <w:t>. Kern</w:t>
      </w:r>
      <w:r w:rsidR="0037662A">
        <w:t xml:space="preserve"> was voted on to the steering committee contingent upon being appointed as the alternate representative by the </w:t>
      </w:r>
      <w:r w:rsidR="00715ECD">
        <w:t>Board</w:t>
      </w:r>
      <w:r w:rsidR="0037662A">
        <w:t>.  We’ll put that on a future agenda.</w:t>
      </w:r>
      <w:r w:rsidR="00F05C18">
        <w:t xml:space="preserve">  Overall it was</w:t>
      </w:r>
      <w:r w:rsidR="00CA2816">
        <w:t xml:space="preserve"> an encouraging meeting.</w:t>
      </w:r>
      <w:r w:rsidR="001C4BF7">
        <w:tab/>
      </w:r>
    </w:p>
    <w:p w:rsidR="0037662A" w:rsidRDefault="0037662A" w:rsidP="0037662A">
      <w:pPr>
        <w:spacing w:after="0" w:line="240" w:lineRule="auto"/>
        <w:ind w:left="360"/>
      </w:pPr>
    </w:p>
    <w:p w:rsidR="0037662A" w:rsidRDefault="0037662A" w:rsidP="00DB10FC">
      <w:pPr>
        <w:pStyle w:val="ListParagraph"/>
        <w:numPr>
          <w:ilvl w:val="0"/>
          <w:numId w:val="1"/>
        </w:numPr>
        <w:spacing w:after="0" w:line="240" w:lineRule="auto"/>
        <w:contextualSpacing w:val="0"/>
      </w:pPr>
      <w:r>
        <w:t xml:space="preserve">The Planning </w:t>
      </w:r>
      <w:r w:rsidR="00715ECD">
        <w:t>Board</w:t>
      </w:r>
      <w:r>
        <w:t xml:space="preserve"> </w:t>
      </w:r>
      <w:r w:rsidR="00D052C5">
        <w:t xml:space="preserve">held a special meeting last Thursday and </w:t>
      </w:r>
      <w:r>
        <w:t>heard the application from the des</w:t>
      </w:r>
      <w:r w:rsidR="00D052C5">
        <w:t>ign team on the Ames renovation</w:t>
      </w:r>
      <w:r>
        <w:t xml:space="preserve">.  </w:t>
      </w:r>
      <w:r w:rsidR="00AC24A7">
        <w:t>This meeting also went very</w:t>
      </w:r>
      <w:r>
        <w:t xml:space="preserve"> well.  Rich McCarthy </w:t>
      </w:r>
      <w:r w:rsidR="00D052C5">
        <w:t xml:space="preserve">had a big part in bringing the two sides together </w:t>
      </w:r>
      <w:r>
        <w:t xml:space="preserve">and </w:t>
      </w:r>
      <w:r w:rsidR="00D052C5">
        <w:t xml:space="preserve">helping the applicant, who is the Town, </w:t>
      </w:r>
      <w:r>
        <w:t>a</w:t>
      </w:r>
      <w:r w:rsidR="00D052C5">
        <w:t xml:space="preserve">nd our representatives </w:t>
      </w:r>
      <w:r w:rsidR="000C6A33">
        <w:t>understand</w:t>
      </w:r>
      <w:r w:rsidR="00950278">
        <w:t xml:space="preserve"> </w:t>
      </w:r>
      <w:r w:rsidR="00D052C5">
        <w:t xml:space="preserve">how to properly present to a planning </w:t>
      </w:r>
      <w:r w:rsidR="00715ECD">
        <w:t>Board</w:t>
      </w:r>
      <w:r w:rsidR="00950278">
        <w:t xml:space="preserve">.  There has been a </w:t>
      </w:r>
      <w:r w:rsidR="00806200">
        <w:t>lot</w:t>
      </w:r>
      <w:r w:rsidR="003F2BA3">
        <w:t xml:space="preserve"> </w:t>
      </w:r>
      <w:r>
        <w:t xml:space="preserve">of work by a number of people to get to that point.  </w:t>
      </w:r>
      <w:r w:rsidR="00950278">
        <w:t xml:space="preserve">The demo is going well and we may have identified some areas where we can save money.  </w:t>
      </w:r>
      <w:r>
        <w:t>The plan is to meet again in 2 weeks with an eye toward wrapping up.  The project can then go out to bid.</w:t>
      </w:r>
    </w:p>
    <w:p w:rsidR="0037662A" w:rsidRDefault="0037662A" w:rsidP="0037662A">
      <w:pPr>
        <w:pStyle w:val="ListParagraph"/>
      </w:pPr>
    </w:p>
    <w:p w:rsidR="0037662A" w:rsidRDefault="0037662A" w:rsidP="00DB10FC">
      <w:pPr>
        <w:pStyle w:val="ListParagraph"/>
        <w:numPr>
          <w:ilvl w:val="0"/>
          <w:numId w:val="1"/>
        </w:numPr>
        <w:spacing w:after="0" w:line="240" w:lineRule="auto"/>
        <w:contextualSpacing w:val="0"/>
      </w:pPr>
      <w:r>
        <w:t xml:space="preserve">The MWRA meeting regarding the Sawmill Lane Bridge occurred this week.  A number of options were reviewed. The leading option appears to be platforms that extend over the frame holding the pipe line.  The representatives from MWRA took the input from the Dedham folks and said they would consider it and continue to communicate.  </w:t>
      </w:r>
    </w:p>
    <w:p w:rsidR="00832576" w:rsidRDefault="00832576" w:rsidP="00832576">
      <w:pPr>
        <w:pStyle w:val="ListParagraph"/>
      </w:pPr>
    </w:p>
    <w:p w:rsidR="00832576" w:rsidRDefault="00832576" w:rsidP="00DB10FC">
      <w:pPr>
        <w:pStyle w:val="ListParagraph"/>
        <w:numPr>
          <w:ilvl w:val="0"/>
          <w:numId w:val="1"/>
        </w:numPr>
        <w:spacing w:after="0" w:line="240" w:lineRule="auto"/>
        <w:contextualSpacing w:val="0"/>
      </w:pPr>
      <w:r>
        <w:t>The 25% design meeting on the Rustcraft project</w:t>
      </w:r>
      <w:r w:rsidR="00E71811">
        <w:t xml:space="preserve"> meeting</w:t>
      </w:r>
      <w:r w:rsidR="00B7653D">
        <w:t xml:space="preserve">, hosted by Mass DOT, went well.  It was a technical review by the engineers, allowing for </w:t>
      </w:r>
      <w:r w:rsidR="00132325">
        <w:t xml:space="preserve">technical comment on the design.  </w:t>
      </w:r>
    </w:p>
    <w:p w:rsidR="00E066EC" w:rsidRDefault="00E066EC" w:rsidP="00174B4C">
      <w:pPr>
        <w:spacing w:after="0" w:line="240" w:lineRule="auto"/>
        <w:ind w:left="720"/>
      </w:pPr>
    </w:p>
    <w:p w:rsidR="00174B4C" w:rsidRPr="004C51F5" w:rsidRDefault="00174B4C" w:rsidP="00174B4C">
      <w:pPr>
        <w:spacing w:after="0" w:line="240" w:lineRule="auto"/>
        <w:ind w:left="720"/>
        <w:rPr>
          <w:b/>
          <w:u w:val="single"/>
        </w:rPr>
      </w:pPr>
      <w:r>
        <w:t xml:space="preserve">Dr. Teehan stated that </w:t>
      </w:r>
      <w:r w:rsidR="00E066EC">
        <w:t>the gist of this is that the Town is looki</w:t>
      </w:r>
      <w:r w:rsidR="00254ACF">
        <w:t>ng to get some help from the S</w:t>
      </w:r>
      <w:r w:rsidR="00E066EC">
        <w:t xml:space="preserve">tate to put in a sidewalk in a real area of need, which is the Rustcraft Road area.  Dr. Teehan added that if we go through this process we will be able to get some help from the State, correct? Mr. Kern answered, that is correct.  </w:t>
      </w:r>
      <w:r w:rsidR="00AE5CC4">
        <w:t xml:space="preserve">The Town would pay for the design and if chosen for a TIP funded project, it’s a </w:t>
      </w:r>
      <w:r w:rsidR="00CE470D">
        <w:t>S</w:t>
      </w:r>
      <w:r w:rsidR="00AE5CC4">
        <w:t xml:space="preserve">tate project.  </w:t>
      </w:r>
      <w:r w:rsidR="00D63E64">
        <w:t xml:space="preserve">Dr. Teehan asked what the timeframe is and what </w:t>
      </w:r>
      <w:r w:rsidR="00305C5D">
        <w:t>the probability of being chosen is</w:t>
      </w:r>
      <w:r w:rsidR="00D63E64">
        <w:t xml:space="preserve">.  </w:t>
      </w:r>
      <w:r w:rsidR="00305C5D">
        <w:t xml:space="preserve">Mr. Kern stated that he is careful regarding predictions on timelines.  He added that this is a smaller project so we could be slotted in with 1 or 2 other small projects.  </w:t>
      </w:r>
    </w:p>
    <w:p w:rsidR="0037662A" w:rsidRDefault="0037662A" w:rsidP="0037662A">
      <w:pPr>
        <w:pStyle w:val="ListParagraph"/>
      </w:pPr>
    </w:p>
    <w:p w:rsidR="0037662A" w:rsidRDefault="004C0DA1" w:rsidP="00DB10FC">
      <w:pPr>
        <w:pStyle w:val="ListParagraph"/>
        <w:numPr>
          <w:ilvl w:val="0"/>
          <w:numId w:val="1"/>
        </w:numPr>
        <w:spacing w:after="0" w:line="240" w:lineRule="auto"/>
        <w:contextualSpacing w:val="0"/>
      </w:pPr>
      <w:r>
        <w:t>Mr. Kern</w:t>
      </w:r>
      <w:r w:rsidR="0037662A">
        <w:t xml:space="preserve"> attended a Manor Neighborhood Association meeting to discuss the Abandoned Housing Initiative and the Sprague Street Intersection. </w:t>
      </w:r>
      <w:r>
        <w:t xml:space="preserve"> </w:t>
      </w:r>
      <w:r w:rsidR="0024145E">
        <w:t xml:space="preserve">He stated that the </w:t>
      </w:r>
      <w:r>
        <w:t xml:space="preserve">house at 66 Lancaster seems like a candidate for this initiative.  </w:t>
      </w:r>
      <w:r w:rsidR="0037662A">
        <w:t xml:space="preserve"> </w:t>
      </w:r>
      <w:r>
        <w:t xml:space="preserve">Mr. Kern added that at some point a committee </w:t>
      </w:r>
      <w:r>
        <w:lastRenderedPageBreak/>
        <w:t xml:space="preserve">should be formed to decide what houses should be on the list and in what order.  Mr. Kern stated that he will </w:t>
      </w:r>
      <w:r w:rsidR="0037662A">
        <w:t>send a separate email on the AHI.</w:t>
      </w:r>
    </w:p>
    <w:p w:rsidR="00457E39" w:rsidRDefault="00457E39" w:rsidP="000D0CD9">
      <w:pPr>
        <w:pStyle w:val="ListParagraph"/>
        <w:spacing w:after="0" w:line="240" w:lineRule="auto"/>
        <w:contextualSpacing w:val="0"/>
      </w:pPr>
    </w:p>
    <w:p w:rsidR="00457E39" w:rsidRDefault="00457E39" w:rsidP="00457E39">
      <w:pPr>
        <w:spacing w:after="0" w:line="240" w:lineRule="auto"/>
        <w:ind w:left="720"/>
      </w:pPr>
      <w:r>
        <w:t>D</w:t>
      </w:r>
      <w:r w:rsidR="000D0CD9">
        <w:t>r</w:t>
      </w:r>
      <w:r>
        <w:t>. Teehan stated that last week there was a lot of talk</w:t>
      </w:r>
      <w:r w:rsidR="000D0CD9">
        <w:t xml:space="preserve"> about technology initiative and asked Mr. Kern for an update.  </w:t>
      </w:r>
      <w:r w:rsidR="00091D07">
        <w:t xml:space="preserve">Mr. Kern replied that they are down to 2 firms and once the selection is made and we have the right setup we can evaluate if we have the correct personnel to manage the web-site.  </w:t>
      </w:r>
    </w:p>
    <w:p w:rsidR="0037662A" w:rsidRDefault="0037662A" w:rsidP="0037662A">
      <w:pPr>
        <w:pStyle w:val="ListParagraph"/>
      </w:pPr>
    </w:p>
    <w:p w:rsidR="0037662A" w:rsidRDefault="00981C68" w:rsidP="00DB10FC">
      <w:pPr>
        <w:pStyle w:val="ListParagraph"/>
        <w:numPr>
          <w:ilvl w:val="0"/>
          <w:numId w:val="1"/>
        </w:numPr>
        <w:spacing w:after="0" w:line="240" w:lineRule="auto"/>
        <w:contextualSpacing w:val="0"/>
      </w:pPr>
      <w:r>
        <w:t xml:space="preserve">Mr. Kern informed the </w:t>
      </w:r>
      <w:r w:rsidR="00715ECD">
        <w:t>Board</w:t>
      </w:r>
      <w:r>
        <w:t xml:space="preserve"> that he will</w:t>
      </w:r>
      <w:r w:rsidR="0037662A">
        <w:t xml:space="preserve"> send an email </w:t>
      </w:r>
      <w:r>
        <w:t>regarding</w:t>
      </w:r>
      <w:r w:rsidR="0037662A">
        <w:t xml:space="preserve"> the Combined Safety Building.</w:t>
      </w:r>
    </w:p>
    <w:p w:rsidR="00340DE7" w:rsidRPr="00340DE7" w:rsidRDefault="00340DE7" w:rsidP="00D83057">
      <w:pPr>
        <w:spacing w:after="0" w:line="240" w:lineRule="auto"/>
        <w:rPr>
          <w:rFonts w:cs="Arial"/>
          <w:lang w:val="en"/>
        </w:rPr>
      </w:pPr>
    </w:p>
    <w:p w:rsidR="00F4131E" w:rsidRDefault="00413C6E" w:rsidP="00D83057">
      <w:pPr>
        <w:spacing w:after="0" w:line="240" w:lineRule="auto"/>
        <w:rPr>
          <w:rFonts w:cs="Arial"/>
          <w:lang w:val="en"/>
        </w:rPr>
      </w:pPr>
      <w:r>
        <w:rPr>
          <w:rFonts w:cs="Arial"/>
          <w:lang w:val="en"/>
        </w:rPr>
        <w:t xml:space="preserve">Mr. Guilfoyle stated that the Lancaster property will be at the top of the list for the ABI Initiative as he had promised the residents that something would be done.  </w:t>
      </w:r>
      <w:r w:rsidR="001B1964">
        <w:rPr>
          <w:rFonts w:cs="Arial"/>
          <w:lang w:val="en"/>
        </w:rPr>
        <w:t xml:space="preserve">Mr. Guilfoyle added that they have been waiting a long time.  </w:t>
      </w:r>
      <w:r>
        <w:rPr>
          <w:rFonts w:cs="Arial"/>
          <w:lang w:val="en"/>
        </w:rPr>
        <w:t>Mr. Kern responded that 66 Lancaster is definitely in the top 3, number 1 in his opinion.</w:t>
      </w:r>
    </w:p>
    <w:p w:rsidR="00457E39" w:rsidRDefault="00457E39" w:rsidP="00D83057">
      <w:pPr>
        <w:spacing w:after="0" w:line="240" w:lineRule="auto"/>
        <w:rPr>
          <w:rFonts w:cs="Arial"/>
          <w:lang w:val="en"/>
        </w:rPr>
      </w:pPr>
    </w:p>
    <w:p w:rsidR="00457E39" w:rsidRDefault="009857C8" w:rsidP="00D83057">
      <w:pPr>
        <w:spacing w:after="0" w:line="240" w:lineRule="auto"/>
        <w:rPr>
          <w:rFonts w:cs="Arial"/>
          <w:lang w:val="en"/>
        </w:rPr>
      </w:pPr>
      <w:r>
        <w:rPr>
          <w:rFonts w:cs="Arial"/>
          <w:lang w:val="en"/>
        </w:rPr>
        <w:t xml:space="preserve">Mr. Butler reminded all that the MWRA </w:t>
      </w:r>
      <w:r w:rsidR="00237CCE">
        <w:rPr>
          <w:rFonts w:cs="Arial"/>
          <w:lang w:val="en"/>
        </w:rPr>
        <w:t>is plan</w:t>
      </w:r>
      <w:r w:rsidR="00264BB0">
        <w:rPr>
          <w:rFonts w:cs="Arial"/>
          <w:lang w:val="en"/>
        </w:rPr>
        <w:t xml:space="preserve">ning to put in a new water line </w:t>
      </w:r>
      <w:r w:rsidR="00237CCE">
        <w:rPr>
          <w:rFonts w:cs="Arial"/>
          <w:lang w:val="en"/>
        </w:rPr>
        <w:t xml:space="preserve">that will come in through the Parkway in East Dedham and make its way </w:t>
      </w:r>
      <w:r w:rsidR="00165D3C">
        <w:rPr>
          <w:rFonts w:cs="Arial"/>
          <w:lang w:val="en"/>
        </w:rPr>
        <w:t>d</w:t>
      </w:r>
      <w:r w:rsidR="00237CCE">
        <w:rPr>
          <w:rFonts w:cs="Arial"/>
          <w:lang w:val="en"/>
        </w:rPr>
        <w:t>own Walnut St., Mount Vernon Street, Jefferson Street to Rus</w:t>
      </w:r>
      <w:r w:rsidR="0021374C">
        <w:rPr>
          <w:rFonts w:cs="Arial"/>
          <w:lang w:val="en"/>
        </w:rPr>
        <w:t>t</w:t>
      </w:r>
      <w:r w:rsidR="00237CCE">
        <w:rPr>
          <w:rFonts w:cs="Arial"/>
          <w:lang w:val="en"/>
        </w:rPr>
        <w:t>craft road.  That construction starts next year and we have a public meeting scheduled on March 23 with the MWRA at 7 PM in the middle school auditorium.</w:t>
      </w:r>
    </w:p>
    <w:p w:rsidR="00237CCE" w:rsidRDefault="00237CCE" w:rsidP="00D83057">
      <w:pPr>
        <w:spacing w:after="0" w:line="240" w:lineRule="auto"/>
        <w:rPr>
          <w:rFonts w:cs="Arial"/>
          <w:lang w:val="en"/>
        </w:rPr>
      </w:pPr>
    </w:p>
    <w:p w:rsidR="00237CCE" w:rsidRDefault="00237CCE" w:rsidP="00D83057">
      <w:pPr>
        <w:spacing w:after="0" w:line="240" w:lineRule="auto"/>
        <w:rPr>
          <w:rFonts w:cs="Arial"/>
          <w:lang w:val="en"/>
        </w:rPr>
      </w:pPr>
      <w:r>
        <w:rPr>
          <w:rFonts w:cs="Arial"/>
          <w:lang w:val="en"/>
        </w:rPr>
        <w:t xml:space="preserve">Dr. Teehan asked when they would be back in front of the </w:t>
      </w:r>
      <w:r w:rsidR="00715ECD">
        <w:rPr>
          <w:rFonts w:cs="Arial"/>
          <w:lang w:val="en"/>
        </w:rPr>
        <w:t>Board</w:t>
      </w:r>
      <w:r>
        <w:rPr>
          <w:rFonts w:cs="Arial"/>
          <w:lang w:val="en"/>
        </w:rPr>
        <w:t>.  Mr. Butler stated that they would look into that after the March 23 meeting.</w:t>
      </w:r>
    </w:p>
    <w:p w:rsidR="00457E39" w:rsidRPr="00237CCE" w:rsidRDefault="00457E39" w:rsidP="00D83057">
      <w:pPr>
        <w:spacing w:after="0" w:line="240" w:lineRule="auto"/>
        <w:rPr>
          <w:rFonts w:cs="Arial"/>
          <w:b/>
          <w:u w:val="single"/>
          <w:lang w:val="en"/>
        </w:rPr>
      </w:pPr>
    </w:p>
    <w:p w:rsidR="00F4131E" w:rsidRPr="00237CCE" w:rsidRDefault="00237CCE" w:rsidP="00D83057">
      <w:pPr>
        <w:spacing w:after="0" w:line="240" w:lineRule="auto"/>
        <w:rPr>
          <w:rFonts w:cs="Arial"/>
          <w:b/>
          <w:u w:val="single"/>
          <w:lang w:val="en"/>
        </w:rPr>
      </w:pPr>
      <w:r>
        <w:rPr>
          <w:rFonts w:cs="Arial"/>
          <w:b/>
          <w:u w:val="single"/>
          <w:lang w:val="en"/>
        </w:rPr>
        <w:t>PUBLIC HEARING RE: REQU</w:t>
      </w:r>
      <w:r w:rsidR="007A7824">
        <w:rPr>
          <w:rFonts w:cs="Arial"/>
          <w:b/>
          <w:u w:val="single"/>
          <w:lang w:val="en"/>
        </w:rPr>
        <w:t>EST FOR NEW OFFICER/DIRECTOR AND</w:t>
      </w:r>
      <w:r>
        <w:rPr>
          <w:rFonts w:cs="Arial"/>
          <w:b/>
          <w:u w:val="single"/>
          <w:lang w:val="en"/>
        </w:rPr>
        <w:t xml:space="preserve"> STO</w:t>
      </w:r>
      <w:r w:rsidR="007A7824">
        <w:rPr>
          <w:rFonts w:cs="Arial"/>
          <w:b/>
          <w:u w:val="single"/>
          <w:lang w:val="en"/>
        </w:rPr>
        <w:t>CKHOLDER AND TRANSFER OF STOCK</w:t>
      </w:r>
      <w:r>
        <w:rPr>
          <w:rFonts w:cs="Arial"/>
          <w:b/>
          <w:u w:val="single"/>
          <w:lang w:val="en"/>
        </w:rPr>
        <w:t xml:space="preserve"> FROM A.C.B.E., INC., D/B/A AULD SOD PUB, 274 </w:t>
      </w:r>
      <w:r w:rsidR="00D34E7B">
        <w:rPr>
          <w:rFonts w:cs="Arial"/>
          <w:b/>
          <w:u w:val="single"/>
          <w:lang w:val="en"/>
        </w:rPr>
        <w:t>WAS</w:t>
      </w:r>
      <w:r>
        <w:rPr>
          <w:rFonts w:cs="Arial"/>
          <w:b/>
          <w:u w:val="single"/>
          <w:lang w:val="en"/>
        </w:rPr>
        <w:t xml:space="preserve">HINGTON </w:t>
      </w:r>
      <w:r w:rsidR="00D34E7B">
        <w:rPr>
          <w:rFonts w:cs="Arial"/>
          <w:b/>
          <w:u w:val="single"/>
          <w:lang w:val="en"/>
        </w:rPr>
        <w:t>STREET</w:t>
      </w:r>
    </w:p>
    <w:p w:rsidR="00723302" w:rsidRDefault="00723302" w:rsidP="00D83057">
      <w:pPr>
        <w:spacing w:after="0" w:line="240" w:lineRule="auto"/>
        <w:rPr>
          <w:rFonts w:cs="Arial"/>
          <w:lang w:val="en"/>
        </w:rPr>
      </w:pPr>
    </w:p>
    <w:p w:rsidR="00723302" w:rsidRDefault="0021374C" w:rsidP="00D83057">
      <w:pPr>
        <w:spacing w:after="0" w:line="240" w:lineRule="auto"/>
        <w:rPr>
          <w:rFonts w:cs="Arial"/>
          <w:lang w:val="en"/>
        </w:rPr>
      </w:pPr>
      <w:r>
        <w:rPr>
          <w:rFonts w:cs="Arial"/>
          <w:lang w:val="en"/>
        </w:rPr>
        <w:t>Mr. Mac</w:t>
      </w:r>
      <w:r w:rsidR="00E20569">
        <w:rPr>
          <w:rFonts w:cs="Arial"/>
          <w:lang w:val="en"/>
        </w:rPr>
        <w:t>Donald recused himself from all discussion</w:t>
      </w:r>
      <w:r w:rsidR="00CB78FB">
        <w:rPr>
          <w:rFonts w:cs="Arial"/>
          <w:lang w:val="en"/>
        </w:rPr>
        <w:t>s</w:t>
      </w:r>
      <w:r w:rsidR="00E20569">
        <w:rPr>
          <w:rFonts w:cs="Arial"/>
          <w:lang w:val="en"/>
        </w:rPr>
        <w:t xml:space="preserve"> and voting regarding the next matter </w:t>
      </w:r>
      <w:r w:rsidR="00D71660">
        <w:rPr>
          <w:rFonts w:cs="Arial"/>
          <w:lang w:val="en"/>
        </w:rPr>
        <w:t xml:space="preserve">as it will </w:t>
      </w:r>
      <w:r w:rsidR="00E20569">
        <w:rPr>
          <w:rFonts w:cs="Arial"/>
          <w:lang w:val="en"/>
        </w:rPr>
        <w:t>go in front of the ABCC.</w:t>
      </w:r>
    </w:p>
    <w:p w:rsidR="00E20569" w:rsidRDefault="00E20569" w:rsidP="00D83057">
      <w:pPr>
        <w:spacing w:after="0" w:line="240" w:lineRule="auto"/>
        <w:rPr>
          <w:rFonts w:cs="Arial"/>
          <w:lang w:val="en"/>
        </w:rPr>
      </w:pPr>
    </w:p>
    <w:p w:rsidR="00E20569" w:rsidRDefault="00CB78FB" w:rsidP="00D83057">
      <w:pPr>
        <w:spacing w:after="0" w:line="240" w:lineRule="auto"/>
        <w:rPr>
          <w:rFonts w:cs="Arial"/>
          <w:lang w:val="en"/>
        </w:rPr>
      </w:pPr>
      <w:r>
        <w:rPr>
          <w:rFonts w:cs="Arial"/>
          <w:lang w:val="en"/>
        </w:rPr>
        <w:t xml:space="preserve">Stephen Rahavy, attorney, and Hugh Varden from the Auld Sod Pub were present before the </w:t>
      </w:r>
      <w:r w:rsidR="00715ECD">
        <w:rPr>
          <w:rFonts w:cs="Arial"/>
          <w:lang w:val="en"/>
        </w:rPr>
        <w:t>Board</w:t>
      </w:r>
      <w:r>
        <w:rPr>
          <w:rFonts w:cs="Arial"/>
          <w:lang w:val="en"/>
        </w:rPr>
        <w:t>.  Mr. Rahavy stated that Mr. Varden has been the longtime manager at the Auld Sod Pub.  The management has been very stable and they have been in Dedham since 19</w:t>
      </w:r>
      <w:r w:rsidR="00F2440B">
        <w:rPr>
          <w:rFonts w:cs="Arial"/>
          <w:lang w:val="en"/>
        </w:rPr>
        <w:t>9</w:t>
      </w:r>
      <w:r>
        <w:rPr>
          <w:rFonts w:cs="Arial"/>
          <w:lang w:val="en"/>
        </w:rPr>
        <w:t>3</w:t>
      </w:r>
      <w:r w:rsidR="00F2440B">
        <w:rPr>
          <w:rFonts w:cs="Arial"/>
          <w:lang w:val="en"/>
        </w:rPr>
        <w:t>.  Unfortunately the sole stock holder and officer passed away last year but they consummated a business transaction whereby all the stock was transferred to Mr. Varden</w:t>
      </w:r>
      <w:r w:rsidR="00EE29F3">
        <w:rPr>
          <w:rFonts w:cs="Arial"/>
          <w:lang w:val="en"/>
        </w:rPr>
        <w:t xml:space="preserve"> and he’s already on record with the Secretary of State as the sole Officer and Director.  That paperwork is on file in the Selectmen’s Office.  </w:t>
      </w:r>
      <w:r w:rsidR="00F2440B">
        <w:rPr>
          <w:rFonts w:cs="Arial"/>
          <w:lang w:val="en"/>
        </w:rPr>
        <w:t xml:space="preserve"> </w:t>
      </w:r>
    </w:p>
    <w:p w:rsidR="00723302" w:rsidRDefault="00723302" w:rsidP="00D83057">
      <w:pPr>
        <w:spacing w:after="0" w:line="240" w:lineRule="auto"/>
        <w:rPr>
          <w:rFonts w:cs="Arial"/>
          <w:lang w:val="en"/>
        </w:rPr>
      </w:pPr>
    </w:p>
    <w:p w:rsidR="00723302" w:rsidRDefault="00855D95" w:rsidP="00D83057">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to approve the request for new officer/director and stockholder and transfer of stock from A.B.C.E, Inc., d/b/a Auld Sod Pub, 724 Washington Street; seconded by Mr. Keogh.  </w:t>
      </w:r>
      <w:r>
        <w:rPr>
          <w:rFonts w:cs="Arial"/>
          <w:b/>
          <w:u w:val="single"/>
          <w:lang w:val="en"/>
        </w:rPr>
        <w:t xml:space="preserve">On the Vote:  </w:t>
      </w:r>
      <w:r>
        <w:rPr>
          <w:rFonts w:cs="Arial"/>
          <w:lang w:val="en"/>
        </w:rPr>
        <w:t>Mr. Keogh, yes; Dr. Teehan, yes; Mr. Butler, yes; Mr. Guilfoyle, yes; Mr. MacDonald, abstained.</w:t>
      </w:r>
    </w:p>
    <w:p w:rsidR="00CB78FB" w:rsidRDefault="00CB78FB" w:rsidP="00D83057">
      <w:pPr>
        <w:spacing w:after="0" w:line="240" w:lineRule="auto"/>
        <w:rPr>
          <w:rFonts w:cs="Arial"/>
          <w:lang w:val="en"/>
        </w:rPr>
      </w:pPr>
    </w:p>
    <w:p w:rsidR="00CB78FB" w:rsidRDefault="008F6A98" w:rsidP="00D83057">
      <w:pPr>
        <w:spacing w:after="0" w:line="240" w:lineRule="auto"/>
        <w:rPr>
          <w:rFonts w:cs="Arial"/>
          <w:lang w:val="en"/>
        </w:rPr>
      </w:pPr>
      <w:r>
        <w:rPr>
          <w:rFonts w:cs="Arial"/>
          <w:b/>
          <w:u w:val="single"/>
          <w:lang w:val="en"/>
        </w:rPr>
        <w:t>FY15 EXIT INTERVIEW WITH TOWN AUDITORS POWERS &amp; SULLIVAN TO INCLUDE MANAGEMENT LETTER, COMPREHENSIVE ANNUAL FINANCIAL REPORT &amp; REPORT ON F</w:t>
      </w:r>
      <w:r w:rsidR="00D869E3">
        <w:rPr>
          <w:rFonts w:cs="Arial"/>
          <w:b/>
          <w:u w:val="single"/>
          <w:lang w:val="en"/>
        </w:rPr>
        <w:t>E</w:t>
      </w:r>
      <w:r>
        <w:rPr>
          <w:rFonts w:cs="Arial"/>
          <w:b/>
          <w:u w:val="single"/>
          <w:lang w:val="en"/>
        </w:rPr>
        <w:t>DERAL AWARD PROGRAMS</w:t>
      </w:r>
    </w:p>
    <w:p w:rsidR="008F6A98" w:rsidRDefault="008F6A98" w:rsidP="00D83057">
      <w:pPr>
        <w:spacing w:after="0" w:line="240" w:lineRule="auto"/>
        <w:rPr>
          <w:rFonts w:cs="Arial"/>
          <w:lang w:val="en"/>
        </w:rPr>
      </w:pPr>
    </w:p>
    <w:p w:rsidR="008F6A98" w:rsidRDefault="008F6A98" w:rsidP="00D83057">
      <w:pPr>
        <w:spacing w:after="0" w:line="240" w:lineRule="auto"/>
        <w:rPr>
          <w:rFonts w:cs="Arial"/>
          <w:lang w:val="en"/>
        </w:rPr>
      </w:pPr>
      <w:r>
        <w:rPr>
          <w:rFonts w:cs="Arial"/>
          <w:lang w:val="en"/>
        </w:rPr>
        <w:t>Mr. Keren stated that this is the annual exit interview with our external auditors</w:t>
      </w:r>
      <w:r w:rsidR="00B729E7">
        <w:rPr>
          <w:rFonts w:cs="Arial"/>
          <w:lang w:val="en"/>
        </w:rPr>
        <w:t xml:space="preserve"> and this is our second year with </w:t>
      </w:r>
      <w:r w:rsidR="002F1FEC">
        <w:rPr>
          <w:rFonts w:cs="Arial"/>
          <w:lang w:val="en"/>
        </w:rPr>
        <w:t>P</w:t>
      </w:r>
      <w:r w:rsidR="00B729E7">
        <w:rPr>
          <w:rFonts w:cs="Arial"/>
          <w:lang w:val="en"/>
        </w:rPr>
        <w:t>owers and Sullivan</w:t>
      </w:r>
      <w:r w:rsidR="002F1FEC">
        <w:rPr>
          <w:rFonts w:cs="Arial"/>
          <w:lang w:val="en"/>
        </w:rPr>
        <w:t xml:space="preserve"> P&amp;S</w:t>
      </w:r>
      <w:r w:rsidR="00B729E7">
        <w:rPr>
          <w:rFonts w:cs="Arial"/>
          <w:lang w:val="en"/>
        </w:rPr>
        <w:t>.</w:t>
      </w:r>
    </w:p>
    <w:p w:rsidR="00B729E7" w:rsidRDefault="00B729E7" w:rsidP="00D83057">
      <w:pPr>
        <w:spacing w:after="0" w:line="240" w:lineRule="auto"/>
        <w:rPr>
          <w:rFonts w:cs="Arial"/>
          <w:lang w:val="en"/>
        </w:rPr>
      </w:pPr>
      <w:r>
        <w:rPr>
          <w:rFonts w:cs="Arial"/>
          <w:lang w:val="en"/>
        </w:rPr>
        <w:lastRenderedPageBreak/>
        <w:t xml:space="preserve">Andrea Terkelsen, Director of Finance, stated they were before the </w:t>
      </w:r>
      <w:r w:rsidR="00715ECD">
        <w:rPr>
          <w:rFonts w:cs="Arial"/>
          <w:lang w:val="en"/>
        </w:rPr>
        <w:t>Board</w:t>
      </w:r>
      <w:r>
        <w:rPr>
          <w:rFonts w:cs="Arial"/>
          <w:lang w:val="en"/>
        </w:rPr>
        <w:t xml:space="preserve"> much earlier than they were last year. We are here to discuss the</w:t>
      </w:r>
      <w:r w:rsidR="001C1B5D">
        <w:rPr>
          <w:rFonts w:cs="Arial"/>
          <w:lang w:val="en"/>
        </w:rPr>
        <w:t xml:space="preserve"> results of the FY 15 audit.  Ms</w:t>
      </w:r>
      <w:r>
        <w:rPr>
          <w:rFonts w:cs="Arial"/>
          <w:lang w:val="en"/>
        </w:rPr>
        <w:t xml:space="preserve">. Terkelsen added that the town has had a strong year </w:t>
      </w:r>
      <w:r w:rsidR="00A652D8">
        <w:rPr>
          <w:rFonts w:cs="Arial"/>
          <w:lang w:val="en"/>
        </w:rPr>
        <w:t xml:space="preserve">and she is very pleased </w:t>
      </w:r>
      <w:r w:rsidR="007448C9">
        <w:rPr>
          <w:rFonts w:cs="Arial"/>
          <w:lang w:val="en"/>
        </w:rPr>
        <w:t xml:space="preserve">with </w:t>
      </w:r>
      <w:r w:rsidR="00A652D8">
        <w:rPr>
          <w:rFonts w:cs="Arial"/>
          <w:lang w:val="en"/>
        </w:rPr>
        <w:t>how things c</w:t>
      </w:r>
      <w:r w:rsidR="00CC03E9">
        <w:rPr>
          <w:rFonts w:cs="Arial"/>
          <w:lang w:val="en"/>
        </w:rPr>
        <w:t>a</w:t>
      </w:r>
      <w:r w:rsidR="00A652D8">
        <w:rPr>
          <w:rFonts w:cs="Arial"/>
          <w:lang w:val="en"/>
        </w:rPr>
        <w:t xml:space="preserve">me together with the </w:t>
      </w:r>
      <w:r w:rsidR="0040015E">
        <w:rPr>
          <w:rFonts w:cs="Arial"/>
          <w:lang w:val="en"/>
        </w:rPr>
        <w:t>Finance Department</w:t>
      </w:r>
      <w:r w:rsidR="00A652D8">
        <w:rPr>
          <w:rFonts w:cs="Arial"/>
          <w:lang w:val="en"/>
        </w:rPr>
        <w:t xml:space="preserve">. She stated her appreciation for everybody in the </w:t>
      </w:r>
      <w:r w:rsidR="0040015E">
        <w:rPr>
          <w:rFonts w:cs="Arial"/>
          <w:lang w:val="en"/>
        </w:rPr>
        <w:t>Finance Department</w:t>
      </w:r>
      <w:r w:rsidR="00A652D8">
        <w:rPr>
          <w:rFonts w:cs="Arial"/>
          <w:lang w:val="en"/>
        </w:rPr>
        <w:t xml:space="preserve"> for another great year.</w:t>
      </w:r>
    </w:p>
    <w:p w:rsidR="00A652D8" w:rsidRDefault="00A652D8" w:rsidP="00D83057">
      <w:pPr>
        <w:spacing w:after="0" w:line="240" w:lineRule="auto"/>
        <w:rPr>
          <w:rFonts w:cs="Arial"/>
          <w:lang w:val="en"/>
        </w:rPr>
      </w:pPr>
    </w:p>
    <w:p w:rsidR="009D077D" w:rsidRDefault="00A652D8" w:rsidP="00D83057">
      <w:pPr>
        <w:spacing w:after="0" w:line="240" w:lineRule="auto"/>
        <w:rPr>
          <w:rFonts w:cs="Arial"/>
          <w:lang w:val="en"/>
        </w:rPr>
      </w:pPr>
      <w:r>
        <w:rPr>
          <w:rFonts w:cs="Arial"/>
          <w:lang w:val="en"/>
        </w:rPr>
        <w:t xml:space="preserve">René Davis, Powers &amp; Sullivan, the partner on the audit engagement and Romina Memeli, Powers &amp; Sullivan, the supervisor on the engagement were present before the </w:t>
      </w:r>
      <w:r w:rsidR="00715ECD">
        <w:rPr>
          <w:rFonts w:cs="Arial"/>
          <w:lang w:val="en"/>
        </w:rPr>
        <w:t>Board</w:t>
      </w:r>
      <w:r>
        <w:rPr>
          <w:rFonts w:cs="Arial"/>
          <w:lang w:val="en"/>
        </w:rPr>
        <w:t>.</w:t>
      </w:r>
      <w:r w:rsidR="009D077D">
        <w:rPr>
          <w:rFonts w:cs="Arial"/>
          <w:lang w:val="en"/>
        </w:rPr>
        <w:t xml:space="preserve"> Ms. Davis stated that she was going to walk through the PowerPoint presentation to give you some of the highlights of what the audit is, what they found and the</w:t>
      </w:r>
      <w:r w:rsidR="0040015E">
        <w:rPr>
          <w:rFonts w:cs="Arial"/>
          <w:lang w:val="en"/>
        </w:rPr>
        <w:t>y</w:t>
      </w:r>
      <w:r w:rsidR="009D077D">
        <w:rPr>
          <w:rFonts w:cs="Arial"/>
          <w:lang w:val="en"/>
        </w:rPr>
        <w:t xml:space="preserve"> will be happy to answer any questions the </w:t>
      </w:r>
      <w:r w:rsidR="00715ECD">
        <w:rPr>
          <w:rFonts w:cs="Arial"/>
          <w:lang w:val="en"/>
        </w:rPr>
        <w:t>Board</w:t>
      </w:r>
      <w:r w:rsidR="009D077D">
        <w:rPr>
          <w:rFonts w:cs="Arial"/>
          <w:lang w:val="en"/>
        </w:rPr>
        <w:t xml:space="preserve"> may have.</w:t>
      </w:r>
      <w:r w:rsidR="00713042">
        <w:rPr>
          <w:rFonts w:cs="Arial"/>
          <w:lang w:val="en"/>
        </w:rPr>
        <w:t xml:space="preserve">  </w:t>
      </w:r>
      <w:r w:rsidR="009D077D">
        <w:rPr>
          <w:rFonts w:cs="Arial"/>
          <w:lang w:val="en"/>
        </w:rPr>
        <w:t xml:space="preserve">Ms. Davis added that the </w:t>
      </w:r>
      <w:r w:rsidR="00715ECD">
        <w:rPr>
          <w:rFonts w:cs="Arial"/>
          <w:lang w:val="en"/>
        </w:rPr>
        <w:t>Board</w:t>
      </w:r>
      <w:r w:rsidR="009D077D">
        <w:rPr>
          <w:rFonts w:cs="Arial"/>
          <w:lang w:val="en"/>
        </w:rPr>
        <w:t xml:space="preserve"> should have three reports to review; a final CAFR (comprehensive annual financial report), a management letter and report on federal award programs.</w:t>
      </w:r>
    </w:p>
    <w:p w:rsidR="00B729E7" w:rsidRPr="008F6A98" w:rsidRDefault="00B729E7" w:rsidP="00D83057">
      <w:pPr>
        <w:spacing w:after="0" w:line="240" w:lineRule="auto"/>
        <w:rPr>
          <w:rFonts w:cs="Arial"/>
          <w:lang w:val="en"/>
        </w:rPr>
      </w:pPr>
    </w:p>
    <w:p w:rsidR="00CB78FB" w:rsidRDefault="0006296D" w:rsidP="00D83057">
      <w:pPr>
        <w:spacing w:after="0" w:line="240" w:lineRule="auto"/>
        <w:rPr>
          <w:rFonts w:cs="Arial"/>
          <w:lang w:val="en"/>
        </w:rPr>
      </w:pPr>
      <w:r>
        <w:rPr>
          <w:rFonts w:cs="Arial"/>
          <w:lang w:val="en"/>
        </w:rPr>
        <w:t>Ms. Davis informed all that</w:t>
      </w:r>
      <w:r w:rsidR="007B3406">
        <w:rPr>
          <w:rFonts w:cs="Arial"/>
          <w:lang w:val="en"/>
        </w:rPr>
        <w:t xml:space="preserve"> the principal purpose of the audit</w:t>
      </w:r>
      <w:r>
        <w:rPr>
          <w:rFonts w:cs="Arial"/>
          <w:lang w:val="en"/>
        </w:rPr>
        <w:t>,</w:t>
      </w:r>
      <w:r w:rsidR="007B3406">
        <w:rPr>
          <w:rFonts w:cs="Arial"/>
          <w:lang w:val="en"/>
        </w:rPr>
        <w:t xml:space="preserve"> or </w:t>
      </w:r>
      <w:r w:rsidR="00A9099E">
        <w:rPr>
          <w:rFonts w:cs="Arial"/>
          <w:lang w:val="en"/>
        </w:rPr>
        <w:t>P</w:t>
      </w:r>
      <w:r w:rsidR="007B3406">
        <w:rPr>
          <w:rFonts w:cs="Arial"/>
          <w:lang w:val="en"/>
        </w:rPr>
        <w:t>owers &amp; Sullivan’s objective</w:t>
      </w:r>
      <w:r>
        <w:rPr>
          <w:rFonts w:cs="Arial"/>
          <w:lang w:val="en"/>
        </w:rPr>
        <w:t>,</w:t>
      </w:r>
      <w:r w:rsidR="007B3406">
        <w:rPr>
          <w:rFonts w:cs="Arial"/>
          <w:lang w:val="en"/>
        </w:rPr>
        <w:t xml:space="preserve"> is to be able to opine or give an opinion on your financial statements.  </w:t>
      </w:r>
      <w:r w:rsidR="00FE0459">
        <w:rPr>
          <w:rFonts w:cs="Arial"/>
          <w:lang w:val="en"/>
        </w:rPr>
        <w:t>Ms. Davis added that in accordance with the Town's federal grant requirements, they have to issue a separate report and do specific compliance testing for the Town</w:t>
      </w:r>
      <w:r w:rsidR="00EA5F65">
        <w:rPr>
          <w:rFonts w:cs="Arial"/>
          <w:lang w:val="en"/>
        </w:rPr>
        <w:t>’</w:t>
      </w:r>
      <w:r w:rsidR="00FE0459">
        <w:rPr>
          <w:rFonts w:cs="Arial"/>
          <w:lang w:val="en"/>
        </w:rPr>
        <w:t xml:space="preserve">s major federal award programs. This has to be in accordance with the Office of Management and Budget Circular A133.  </w:t>
      </w:r>
      <w:r w:rsidR="003F4D0B">
        <w:rPr>
          <w:rFonts w:cs="Arial"/>
          <w:lang w:val="en"/>
        </w:rPr>
        <w:t>One of the big changes that we need to tell you about that's coming up for next year</w:t>
      </w:r>
      <w:r w:rsidR="00A9099E">
        <w:rPr>
          <w:rFonts w:cs="Arial"/>
          <w:lang w:val="en"/>
        </w:rPr>
        <w:t xml:space="preserve"> is that A133 has been </w:t>
      </w:r>
      <w:r w:rsidR="002E149C">
        <w:rPr>
          <w:rFonts w:cs="Arial"/>
          <w:lang w:val="en"/>
        </w:rPr>
        <w:t>superseded</w:t>
      </w:r>
      <w:r w:rsidR="00FE0459">
        <w:rPr>
          <w:rFonts w:cs="Arial"/>
          <w:lang w:val="en"/>
        </w:rPr>
        <w:t xml:space="preserve"> </w:t>
      </w:r>
      <w:r w:rsidR="00A9099E">
        <w:rPr>
          <w:rFonts w:cs="Arial"/>
          <w:lang w:val="en"/>
        </w:rPr>
        <w:t xml:space="preserve">and there </w:t>
      </w:r>
      <w:r w:rsidR="00EA5F65">
        <w:rPr>
          <w:rFonts w:cs="Arial"/>
          <w:lang w:val="en"/>
        </w:rPr>
        <w:t>has</w:t>
      </w:r>
      <w:r w:rsidR="00A9099E">
        <w:rPr>
          <w:rFonts w:cs="Arial"/>
          <w:lang w:val="en"/>
        </w:rPr>
        <w:t xml:space="preserve"> some uniform guidance coming out related to how we audit and test your federal grants.  Ms. Davis informed the </w:t>
      </w:r>
      <w:r w:rsidR="00715ECD">
        <w:rPr>
          <w:rFonts w:cs="Arial"/>
          <w:lang w:val="en"/>
        </w:rPr>
        <w:t>Board</w:t>
      </w:r>
      <w:r w:rsidR="00A9099E">
        <w:rPr>
          <w:rFonts w:cs="Arial"/>
          <w:lang w:val="en"/>
        </w:rPr>
        <w:t xml:space="preserve"> that the</w:t>
      </w:r>
      <w:r w:rsidR="00D25712">
        <w:rPr>
          <w:rFonts w:cs="Arial"/>
          <w:lang w:val="en"/>
        </w:rPr>
        <w:t>i</w:t>
      </w:r>
      <w:r w:rsidR="00A9099E">
        <w:rPr>
          <w:rFonts w:cs="Arial"/>
          <w:lang w:val="en"/>
        </w:rPr>
        <w:t>r audit</w:t>
      </w:r>
      <w:r w:rsidR="002E149C">
        <w:rPr>
          <w:rFonts w:cs="Arial"/>
          <w:lang w:val="en"/>
        </w:rPr>
        <w:t xml:space="preserve"> is performed in accordance with Government Auditing Standards and they follow the standards to be able to test the assertions </w:t>
      </w:r>
      <w:r w:rsidR="00893522">
        <w:rPr>
          <w:rFonts w:cs="Arial"/>
          <w:lang w:val="en"/>
        </w:rPr>
        <w:t xml:space="preserve">and numbers </w:t>
      </w:r>
      <w:r w:rsidR="0081495F">
        <w:rPr>
          <w:rFonts w:cs="Arial"/>
          <w:lang w:val="en"/>
        </w:rPr>
        <w:t xml:space="preserve">presented </w:t>
      </w:r>
      <w:r w:rsidR="002E149C">
        <w:rPr>
          <w:rFonts w:cs="Arial"/>
          <w:lang w:val="en"/>
        </w:rPr>
        <w:t>in your financial statements.  Ms. Davis continued, saying that their responsibility is to follow those guidelines</w:t>
      </w:r>
      <w:r w:rsidR="003A6650">
        <w:rPr>
          <w:rFonts w:cs="Arial"/>
          <w:lang w:val="en"/>
        </w:rPr>
        <w:t xml:space="preserve"> and </w:t>
      </w:r>
      <w:r w:rsidR="002E149C">
        <w:rPr>
          <w:rFonts w:cs="Arial"/>
          <w:lang w:val="en"/>
        </w:rPr>
        <w:t>those auditing standards</w:t>
      </w:r>
      <w:r w:rsidR="00DA591F">
        <w:rPr>
          <w:rFonts w:cs="Arial"/>
          <w:lang w:val="en"/>
        </w:rPr>
        <w:t>. M</w:t>
      </w:r>
      <w:r w:rsidR="002E149C">
        <w:rPr>
          <w:rFonts w:cs="Arial"/>
          <w:lang w:val="en"/>
        </w:rPr>
        <w:t>anagement is responsible</w:t>
      </w:r>
      <w:r w:rsidR="00D738E6">
        <w:rPr>
          <w:rFonts w:cs="Arial"/>
          <w:lang w:val="en"/>
        </w:rPr>
        <w:t xml:space="preserve"> for the preparation and all the other information that is in that report.  </w:t>
      </w:r>
      <w:r w:rsidR="00632CE4">
        <w:rPr>
          <w:rFonts w:cs="Arial"/>
          <w:lang w:val="en"/>
        </w:rPr>
        <w:t>Powers &amp; Sullivan does their testing in two different parts.</w:t>
      </w:r>
      <w:r w:rsidR="004979C7">
        <w:rPr>
          <w:rFonts w:cs="Arial"/>
          <w:lang w:val="en"/>
        </w:rPr>
        <w:t xml:space="preserve">  In the </w:t>
      </w:r>
      <w:r w:rsidR="0081495F">
        <w:rPr>
          <w:rFonts w:cs="Arial"/>
          <w:lang w:val="en"/>
        </w:rPr>
        <w:t>spring</w:t>
      </w:r>
      <w:r w:rsidR="004979C7">
        <w:rPr>
          <w:rFonts w:cs="Arial"/>
          <w:lang w:val="en"/>
        </w:rPr>
        <w:t xml:space="preserve"> they do the audit planning </w:t>
      </w:r>
      <w:r w:rsidR="0081495F">
        <w:rPr>
          <w:rFonts w:cs="Arial"/>
          <w:lang w:val="en"/>
        </w:rPr>
        <w:t>and look at the Town’s internal controls, check the reconciliations process, look at the School Department records, do some testing of the Town’s revenues and expenditures, make sure things are coming into Town Ha</w:t>
      </w:r>
      <w:r w:rsidR="00B97860">
        <w:rPr>
          <w:rFonts w:cs="Arial"/>
          <w:lang w:val="en"/>
        </w:rPr>
        <w:t xml:space="preserve">ll and being deposited timely, reconciliations are </w:t>
      </w:r>
      <w:r w:rsidR="00C14E81">
        <w:rPr>
          <w:rFonts w:cs="Arial"/>
          <w:lang w:val="en"/>
        </w:rPr>
        <w:t>happening</w:t>
      </w:r>
      <w:r w:rsidR="00B97860">
        <w:rPr>
          <w:rFonts w:cs="Arial"/>
          <w:lang w:val="en"/>
        </w:rPr>
        <w:t xml:space="preserve"> timely</w:t>
      </w:r>
      <w:r w:rsidR="00FC61AC">
        <w:rPr>
          <w:rFonts w:cs="Arial"/>
          <w:lang w:val="en"/>
        </w:rPr>
        <w:t xml:space="preserve"> and the information is recorded </w:t>
      </w:r>
      <w:r w:rsidR="00C14E81">
        <w:rPr>
          <w:rFonts w:cs="Arial"/>
          <w:lang w:val="en"/>
        </w:rPr>
        <w:t>appropriately</w:t>
      </w:r>
      <w:r w:rsidR="00FC61AC">
        <w:rPr>
          <w:rFonts w:cs="Arial"/>
          <w:lang w:val="en"/>
        </w:rPr>
        <w:t xml:space="preserve">.  </w:t>
      </w:r>
      <w:r w:rsidR="00862604">
        <w:rPr>
          <w:rFonts w:cs="Arial"/>
          <w:lang w:val="en"/>
        </w:rPr>
        <w:t>We then come out after year</w:t>
      </w:r>
      <w:r w:rsidR="00E072E8">
        <w:rPr>
          <w:rFonts w:cs="Arial"/>
          <w:lang w:val="en"/>
        </w:rPr>
        <w:t xml:space="preserve">end and do the final piece of the audit, helping to put together the reports and the footnotes and check the cut-off to make sure all the expenditures are recorded.  </w:t>
      </w:r>
      <w:r w:rsidR="00613593">
        <w:rPr>
          <w:rFonts w:cs="Arial"/>
          <w:lang w:val="en"/>
        </w:rPr>
        <w:t xml:space="preserve">Confirming the Town’s debt balances with third party providers, </w:t>
      </w:r>
      <w:r w:rsidR="00073DE4">
        <w:rPr>
          <w:rFonts w:cs="Arial"/>
          <w:lang w:val="en"/>
        </w:rPr>
        <w:t>confirming</w:t>
      </w:r>
      <w:r w:rsidR="00613593">
        <w:rPr>
          <w:rFonts w:cs="Arial"/>
          <w:lang w:val="en"/>
        </w:rPr>
        <w:t xml:space="preserve"> with the Town’s lawyers to make sure there are no liabilities missing.  The majority of that work for this year was done in August.  </w:t>
      </w:r>
      <w:r w:rsidR="00073DE4">
        <w:rPr>
          <w:rFonts w:cs="Arial"/>
          <w:lang w:val="en"/>
        </w:rPr>
        <w:t xml:space="preserve">By the time that Powers &amp; Sullivan came in last August, cash was reconciled, all bank statements were reconciled, receivable balances were reconciled.  The only real things that happened that August field work was a lot of cleanup of old balances.  </w:t>
      </w:r>
    </w:p>
    <w:p w:rsidR="007D343D" w:rsidRDefault="007D343D" w:rsidP="00D83057">
      <w:pPr>
        <w:spacing w:after="0" w:line="240" w:lineRule="auto"/>
        <w:rPr>
          <w:rFonts w:cs="Arial"/>
          <w:lang w:val="en"/>
        </w:rPr>
      </w:pPr>
    </w:p>
    <w:p w:rsidR="007D343D" w:rsidRPr="0006296D" w:rsidRDefault="007D343D" w:rsidP="00D83057">
      <w:pPr>
        <w:spacing w:after="0" w:line="240" w:lineRule="auto"/>
        <w:rPr>
          <w:rFonts w:cs="Arial"/>
          <w:lang w:val="en"/>
        </w:rPr>
      </w:pPr>
      <w:r>
        <w:rPr>
          <w:rFonts w:cs="Arial"/>
          <w:lang w:val="en"/>
        </w:rPr>
        <w:t>Ms. Davis continued, saying that there were some late adjustments that happened, most of which was related to cleanup and reconciling old balances.  What Powers &amp; Sullivan owns in the Town’s CAFR and your financial statements is the audit opinion.  An unmodified or unqualified audit opinion, clean opinion.  Same thing with the Town’s</w:t>
      </w:r>
      <w:r w:rsidR="00845BB3">
        <w:rPr>
          <w:rFonts w:cs="Arial"/>
          <w:lang w:val="en"/>
        </w:rPr>
        <w:t xml:space="preserve"> report on Federal Award programs. P&amp;S has to assess each of the Federal awards.  </w:t>
      </w:r>
      <w:r w:rsidR="00843F8C">
        <w:rPr>
          <w:rFonts w:cs="Arial"/>
          <w:lang w:val="en"/>
        </w:rPr>
        <w:t xml:space="preserve">These apply mostly to the School </w:t>
      </w:r>
      <w:r w:rsidR="00B80073">
        <w:rPr>
          <w:rFonts w:cs="Arial"/>
          <w:lang w:val="en"/>
        </w:rPr>
        <w:t>Department</w:t>
      </w:r>
      <w:r w:rsidR="00843F8C">
        <w:rPr>
          <w:rFonts w:cs="Arial"/>
          <w:lang w:val="en"/>
        </w:rPr>
        <w:t xml:space="preserve">. </w:t>
      </w:r>
      <w:r w:rsidR="00B80073">
        <w:rPr>
          <w:rFonts w:cs="Arial"/>
          <w:lang w:val="en"/>
        </w:rPr>
        <w:t>This resulted in a clean opinion</w:t>
      </w:r>
      <w:r w:rsidR="00D935EB">
        <w:rPr>
          <w:rFonts w:cs="Arial"/>
          <w:lang w:val="en"/>
        </w:rPr>
        <w:t xml:space="preserve"> with no findings related to the Federal Awards. </w:t>
      </w:r>
    </w:p>
    <w:p w:rsidR="00CB78FB" w:rsidRDefault="00CB78FB" w:rsidP="00D83057">
      <w:pPr>
        <w:spacing w:after="0" w:line="240" w:lineRule="auto"/>
        <w:rPr>
          <w:rFonts w:cs="Arial"/>
          <w:lang w:val="en"/>
        </w:rPr>
      </w:pPr>
    </w:p>
    <w:p w:rsidR="00CB78FB" w:rsidRDefault="00D935EB" w:rsidP="00D83057">
      <w:pPr>
        <w:spacing w:after="0" w:line="240" w:lineRule="auto"/>
        <w:rPr>
          <w:rFonts w:cs="Arial"/>
          <w:lang w:val="en"/>
        </w:rPr>
      </w:pPr>
      <w:r>
        <w:rPr>
          <w:rFonts w:cs="Arial"/>
          <w:lang w:val="en"/>
        </w:rPr>
        <w:t>Ms. Davis stated that the CAFR, Comprehensive Annual Financial Report,</w:t>
      </w:r>
      <w:r w:rsidR="006D757B">
        <w:rPr>
          <w:rFonts w:cs="Arial"/>
          <w:lang w:val="en"/>
        </w:rPr>
        <w:t xml:space="preserve"> for 2014 did receive an award from the GFOA, Government Finance Officers Association, and the FY15 CAFR was submitted before the deadline.  </w:t>
      </w:r>
      <w:r w:rsidR="000E7532">
        <w:rPr>
          <w:rFonts w:cs="Arial"/>
          <w:lang w:val="en"/>
        </w:rPr>
        <w:t xml:space="preserve">The previous 2 years required extensions, so the Town has made progress with that.  </w:t>
      </w:r>
      <w:r w:rsidR="004A0CCB">
        <w:rPr>
          <w:rFonts w:cs="Arial"/>
          <w:lang w:val="en"/>
        </w:rPr>
        <w:t xml:space="preserve">The GFOA certificate shows that the Town had all the information in order and is a much more </w:t>
      </w:r>
      <w:r w:rsidR="004A0CCB">
        <w:rPr>
          <w:rFonts w:cs="Arial"/>
          <w:lang w:val="en"/>
        </w:rPr>
        <w:lastRenderedPageBreak/>
        <w:t xml:space="preserve">comprehensive report.  It includes not only the Town’s financial statements it also contains a transmittal </w:t>
      </w:r>
      <w:r w:rsidR="00FD587A">
        <w:rPr>
          <w:rFonts w:cs="Arial"/>
          <w:lang w:val="en"/>
        </w:rPr>
        <w:t xml:space="preserve">for management that tells a little bit about the Town with more statistical information.  </w:t>
      </w:r>
      <w:r w:rsidR="002003AE">
        <w:rPr>
          <w:rFonts w:cs="Arial"/>
          <w:lang w:val="en"/>
        </w:rPr>
        <w:t xml:space="preserve">The 2015 CAFR is with the GFOA now and the Town should find out in the next few months if </w:t>
      </w:r>
      <w:r w:rsidR="00BF6B9D">
        <w:rPr>
          <w:rFonts w:cs="Arial"/>
          <w:lang w:val="en"/>
        </w:rPr>
        <w:t xml:space="preserve">it gets the award again and Ms. Davis expects the Town to receive it. </w:t>
      </w:r>
    </w:p>
    <w:p w:rsidR="00CB78FB" w:rsidRDefault="00CB78FB" w:rsidP="00D83057">
      <w:pPr>
        <w:spacing w:after="0" w:line="240" w:lineRule="auto"/>
        <w:rPr>
          <w:rFonts w:cs="Arial"/>
          <w:lang w:val="en"/>
        </w:rPr>
      </w:pPr>
    </w:p>
    <w:p w:rsidR="00CB78FB" w:rsidRDefault="00DF1EF2" w:rsidP="00D83057">
      <w:pPr>
        <w:spacing w:after="0" w:line="240" w:lineRule="auto"/>
        <w:rPr>
          <w:rFonts w:cs="Arial"/>
          <w:lang w:val="en"/>
        </w:rPr>
      </w:pPr>
      <w:r>
        <w:rPr>
          <w:rFonts w:cs="Arial"/>
          <w:lang w:val="en"/>
        </w:rPr>
        <w:t xml:space="preserve">Ms. Davis stated that the CAFR itself has management’s transmittal and the financial statements have P&amp;S’s clean opinion.  They also have management’s discussion and </w:t>
      </w:r>
      <w:r w:rsidR="00694550">
        <w:rPr>
          <w:rFonts w:cs="Arial"/>
          <w:lang w:val="en"/>
        </w:rPr>
        <w:t xml:space="preserve">analysis that is management’s description of the financial operations of the Town and how/why things went up and down.   In addition to the financial statements and notes, you also have a budget to actual that will show the budgetary results of operation, some new </w:t>
      </w:r>
      <w:r w:rsidR="001333ED">
        <w:rPr>
          <w:rFonts w:cs="Arial"/>
          <w:lang w:val="en"/>
        </w:rPr>
        <w:t>retirement schedules</w:t>
      </w:r>
      <w:r w:rsidR="00E261B9">
        <w:rPr>
          <w:rFonts w:cs="Arial"/>
          <w:lang w:val="en"/>
        </w:rPr>
        <w:t xml:space="preserve"> and OPEB (other post-employment benefits).</w:t>
      </w:r>
      <w:r w:rsidR="00793578">
        <w:rPr>
          <w:rFonts w:cs="Arial"/>
          <w:lang w:val="en"/>
        </w:rPr>
        <w:t xml:space="preserve"> </w:t>
      </w:r>
    </w:p>
    <w:p w:rsidR="00CB78FB" w:rsidRDefault="00CB78FB" w:rsidP="00D83057">
      <w:pPr>
        <w:spacing w:after="0" w:line="240" w:lineRule="auto"/>
        <w:rPr>
          <w:rFonts w:cs="Arial"/>
          <w:lang w:val="en"/>
        </w:rPr>
      </w:pPr>
    </w:p>
    <w:p w:rsidR="00CB78FB" w:rsidRDefault="00DC1910" w:rsidP="00D83057">
      <w:pPr>
        <w:spacing w:after="0" w:line="240" w:lineRule="auto"/>
        <w:rPr>
          <w:rFonts w:cs="Arial"/>
          <w:lang w:val="en"/>
        </w:rPr>
      </w:pPr>
      <w:r>
        <w:rPr>
          <w:rFonts w:cs="Arial"/>
          <w:lang w:val="en"/>
        </w:rPr>
        <w:t>Ms. Davis stated that as long as P&amp;S has been working with Dedham, it has been always been in a really good financial position. The Town’s general fund budget is about $98 million.  The Town used about $4.6 million of planned monies to balance the budget for 2015.  The revenues came in over budget by $6.</w:t>
      </w:r>
      <w:r w:rsidR="003925B7">
        <w:rPr>
          <w:rFonts w:cs="Arial"/>
          <w:lang w:val="en"/>
        </w:rPr>
        <w:t>2</w:t>
      </w:r>
      <w:r>
        <w:rPr>
          <w:rFonts w:cs="Arial"/>
          <w:lang w:val="en"/>
        </w:rPr>
        <w:t xml:space="preserve"> million</w:t>
      </w:r>
      <w:r w:rsidR="003925B7">
        <w:rPr>
          <w:rFonts w:cs="Arial"/>
          <w:lang w:val="en"/>
        </w:rPr>
        <w:t xml:space="preserve"> and expenditures were under budget by just under $2 mill</w:t>
      </w:r>
      <w:r w:rsidR="00302301">
        <w:rPr>
          <w:rFonts w:cs="Arial"/>
          <w:lang w:val="en"/>
        </w:rPr>
        <w:t xml:space="preserve">ion.  Because of cleanup, some transfers came in over budget by about $3.6 million.  </w:t>
      </w:r>
      <w:r w:rsidR="00B66572">
        <w:rPr>
          <w:rFonts w:cs="Arial"/>
          <w:lang w:val="en"/>
        </w:rPr>
        <w:t xml:space="preserve">Ms. Davis added that overall the results of operations were </w:t>
      </w:r>
      <w:r w:rsidR="00346028">
        <w:rPr>
          <w:rFonts w:cs="Arial"/>
          <w:lang w:val="en"/>
        </w:rPr>
        <w:t xml:space="preserve">really exceptional and the Town is in a really strong financial position.  </w:t>
      </w:r>
      <w:r w:rsidR="000810BF">
        <w:rPr>
          <w:rFonts w:cs="Arial"/>
          <w:lang w:val="en"/>
        </w:rPr>
        <w:t>Ms. Davis continues, saying the Town’s fund balance for the General Fund is about $37 million, which includes a stabilization.</w:t>
      </w:r>
      <w:r w:rsidR="00555DA8">
        <w:rPr>
          <w:rFonts w:cs="Arial"/>
          <w:lang w:val="en"/>
        </w:rPr>
        <w:t xml:space="preserve">  This is a pretty strong budget number.  </w:t>
      </w:r>
    </w:p>
    <w:p w:rsidR="00CB78FB" w:rsidRDefault="00CB78FB" w:rsidP="00D83057">
      <w:pPr>
        <w:spacing w:after="0" w:line="240" w:lineRule="auto"/>
        <w:rPr>
          <w:rFonts w:cs="Arial"/>
          <w:lang w:val="en"/>
        </w:rPr>
      </w:pPr>
    </w:p>
    <w:p w:rsidR="00CB78FB" w:rsidRDefault="000266BF" w:rsidP="00D83057">
      <w:pPr>
        <w:spacing w:after="0" w:line="240" w:lineRule="auto"/>
        <w:rPr>
          <w:rFonts w:cs="Arial"/>
          <w:lang w:val="en"/>
        </w:rPr>
      </w:pPr>
      <w:r>
        <w:rPr>
          <w:rFonts w:cs="Arial"/>
          <w:lang w:val="en"/>
        </w:rPr>
        <w:t xml:space="preserve">Dr. Teehan asked if the $4.6 million in free cash included the money from the Assessor overlay account.  Ms. Davis answered yes.  Overlay and cash were used to balance the budget.  </w:t>
      </w:r>
    </w:p>
    <w:p w:rsidR="00CB78FB" w:rsidRDefault="00CB78FB" w:rsidP="00D83057">
      <w:pPr>
        <w:spacing w:after="0" w:line="240" w:lineRule="auto"/>
        <w:rPr>
          <w:rFonts w:cs="Arial"/>
          <w:lang w:val="en"/>
        </w:rPr>
      </w:pPr>
    </w:p>
    <w:p w:rsidR="00CB78FB" w:rsidRDefault="00EA61FD" w:rsidP="00D83057">
      <w:pPr>
        <w:spacing w:after="0" w:line="240" w:lineRule="auto"/>
        <w:rPr>
          <w:rFonts w:cs="Arial"/>
          <w:lang w:val="en"/>
        </w:rPr>
      </w:pPr>
      <w:r>
        <w:rPr>
          <w:rFonts w:cs="Arial"/>
          <w:lang w:val="en"/>
        </w:rPr>
        <w:t>Ms. Terkelsen informed all that the Town ended up spending about $2 million to close the gap for snow and ice, which would otherwise have been a deficit.</w:t>
      </w:r>
    </w:p>
    <w:p w:rsidR="00EA61FD" w:rsidRDefault="00EA61FD" w:rsidP="00D83057">
      <w:pPr>
        <w:spacing w:after="0" w:line="240" w:lineRule="auto"/>
        <w:rPr>
          <w:rFonts w:cs="Arial"/>
          <w:lang w:val="en"/>
        </w:rPr>
      </w:pPr>
    </w:p>
    <w:p w:rsidR="00EA61FD" w:rsidRDefault="00EA61FD" w:rsidP="00D83057">
      <w:pPr>
        <w:spacing w:after="0" w:line="240" w:lineRule="auto"/>
        <w:rPr>
          <w:rFonts w:cs="Arial"/>
          <w:lang w:val="en"/>
        </w:rPr>
      </w:pPr>
      <w:r>
        <w:rPr>
          <w:rFonts w:cs="Arial"/>
          <w:lang w:val="en"/>
        </w:rPr>
        <w:t xml:space="preserve">Ms. Davis continued, saying that </w:t>
      </w:r>
      <w:r w:rsidR="00BC79C8">
        <w:rPr>
          <w:rFonts w:cs="Arial"/>
          <w:lang w:val="en"/>
        </w:rPr>
        <w:t xml:space="preserve">part of </w:t>
      </w:r>
      <w:r>
        <w:rPr>
          <w:rFonts w:cs="Arial"/>
          <w:lang w:val="en"/>
        </w:rPr>
        <w:t>the General Fund</w:t>
      </w:r>
      <w:r w:rsidR="00BC5265">
        <w:rPr>
          <w:rFonts w:cs="Arial"/>
          <w:lang w:val="en"/>
        </w:rPr>
        <w:t xml:space="preserve"> balance</w:t>
      </w:r>
      <w:r>
        <w:rPr>
          <w:rFonts w:cs="Arial"/>
          <w:lang w:val="en"/>
        </w:rPr>
        <w:t xml:space="preserve"> </w:t>
      </w:r>
      <w:r w:rsidR="00BC5265">
        <w:rPr>
          <w:rFonts w:cs="Arial"/>
          <w:lang w:val="en"/>
        </w:rPr>
        <w:t xml:space="preserve">there are some monies reserved for articles and encumbrances going forward.  The </w:t>
      </w:r>
      <w:r w:rsidR="00721D99">
        <w:rPr>
          <w:rFonts w:cs="Arial"/>
          <w:lang w:val="en"/>
        </w:rPr>
        <w:t>undesignated General Fund Balance was $29.7 million.</w:t>
      </w:r>
      <w:r w:rsidR="00BC79C8">
        <w:rPr>
          <w:rFonts w:cs="Arial"/>
          <w:lang w:val="en"/>
        </w:rPr>
        <w:t xml:space="preserve"> That includes your stabilization money and as you know you have a few different funds and the Robin Reyes Fund is included.  </w:t>
      </w:r>
      <w:r w:rsidR="00D37994">
        <w:rPr>
          <w:rFonts w:cs="Arial"/>
          <w:lang w:val="en"/>
        </w:rPr>
        <w:t xml:space="preserve">Ms. Davis added that the Town is doing very well with OPEB (other post-employment benefits).  </w:t>
      </w:r>
      <w:r w:rsidR="008C225E">
        <w:rPr>
          <w:rFonts w:cs="Arial"/>
          <w:lang w:val="en"/>
        </w:rPr>
        <w:t>The Town has an OPEB trust.  Municipalities do not have to establish an O</w:t>
      </w:r>
      <w:r w:rsidR="00AC70FB">
        <w:rPr>
          <w:rFonts w:cs="Arial"/>
          <w:lang w:val="en"/>
        </w:rPr>
        <w:t>PEB trust, legally you could have a</w:t>
      </w:r>
      <w:r w:rsidR="0093002F">
        <w:rPr>
          <w:rFonts w:cs="Arial"/>
          <w:lang w:val="en"/>
        </w:rPr>
        <w:t xml:space="preserve">cted on a pay as you go basis but you have been ahead of the curve.  </w:t>
      </w:r>
      <w:r w:rsidR="00400247">
        <w:rPr>
          <w:rFonts w:cs="Arial"/>
          <w:lang w:val="en"/>
        </w:rPr>
        <w:t xml:space="preserve">You have $9.4 million as of the end of </w:t>
      </w:r>
      <w:r w:rsidR="00F73600">
        <w:rPr>
          <w:rFonts w:cs="Arial"/>
          <w:lang w:val="en"/>
        </w:rPr>
        <w:t>20</w:t>
      </w:r>
      <w:r w:rsidR="00400247">
        <w:rPr>
          <w:rFonts w:cs="Arial"/>
          <w:lang w:val="en"/>
        </w:rPr>
        <w:t>15</w:t>
      </w:r>
      <w:r w:rsidR="00F73600">
        <w:rPr>
          <w:rFonts w:cs="Arial"/>
          <w:lang w:val="en"/>
        </w:rPr>
        <w:t xml:space="preserve">.  The initial GASBY accounting standards related to OPEB, required that you have a valuation and you start recording that liability but they allowed you to record the liability to amortize it and record a piece of it every year.  Because you have been funding it, the amount you have been recording as your liability has actually gone down a little bit over the past few years.  </w:t>
      </w:r>
      <w:r w:rsidR="005E11C4">
        <w:rPr>
          <w:rFonts w:cs="Arial"/>
          <w:lang w:val="en"/>
        </w:rPr>
        <w:t xml:space="preserve">The Town still has an unfunded liability on your financial statements of about $10 million.  The new GASBY standards that are coming in and will require you to put the full unfunded </w:t>
      </w:r>
      <w:r w:rsidR="00BD6EC9">
        <w:rPr>
          <w:rFonts w:cs="Arial"/>
          <w:lang w:val="en"/>
        </w:rPr>
        <w:t xml:space="preserve">OPEB </w:t>
      </w:r>
      <w:r w:rsidR="005E11C4">
        <w:rPr>
          <w:rFonts w:cs="Arial"/>
          <w:lang w:val="en"/>
        </w:rPr>
        <w:t xml:space="preserve">liability on your financial statements.  </w:t>
      </w:r>
      <w:r w:rsidR="002A6177">
        <w:rPr>
          <w:rFonts w:cs="Arial"/>
          <w:lang w:val="en"/>
        </w:rPr>
        <w:t xml:space="preserve">As of June 2014, unfunded liability was $50 million.  </w:t>
      </w:r>
      <w:r w:rsidR="00370533">
        <w:rPr>
          <w:rFonts w:cs="Arial"/>
          <w:lang w:val="en"/>
        </w:rPr>
        <w:t xml:space="preserve">Depending on how your new valuation comes in, how your investment return comes out and how much you are funding, </w:t>
      </w:r>
      <w:r w:rsidR="00ED158F">
        <w:rPr>
          <w:rFonts w:cs="Arial"/>
          <w:lang w:val="en"/>
        </w:rPr>
        <w:t>that number could go up or down with the next valuation.</w:t>
      </w:r>
    </w:p>
    <w:p w:rsidR="00CB78FB" w:rsidRDefault="00CB78FB" w:rsidP="00D83057">
      <w:pPr>
        <w:spacing w:after="0" w:line="240" w:lineRule="auto"/>
        <w:rPr>
          <w:rFonts w:cs="Arial"/>
          <w:lang w:val="en"/>
        </w:rPr>
      </w:pPr>
    </w:p>
    <w:p w:rsidR="00CB78FB" w:rsidRDefault="00384A25" w:rsidP="00D83057">
      <w:pPr>
        <w:spacing w:after="0" w:line="240" w:lineRule="auto"/>
        <w:rPr>
          <w:rFonts w:cs="Arial"/>
          <w:lang w:val="en"/>
        </w:rPr>
      </w:pPr>
      <w:r>
        <w:rPr>
          <w:rFonts w:cs="Arial"/>
          <w:lang w:val="en"/>
        </w:rPr>
        <w:t xml:space="preserve">Dr. Teehan asked how much the Town was putting toward the unfunded liability in the budget every year.  </w:t>
      </w:r>
      <w:r w:rsidR="00A7198A">
        <w:rPr>
          <w:rFonts w:cs="Arial"/>
          <w:lang w:val="en"/>
        </w:rPr>
        <w:t xml:space="preserve">Ms. Terkelsen answered a little over $1.5 million for FY17.  </w:t>
      </w:r>
    </w:p>
    <w:p w:rsidR="00CB78FB" w:rsidRDefault="00CB78FB" w:rsidP="00D83057">
      <w:pPr>
        <w:spacing w:after="0" w:line="240" w:lineRule="auto"/>
        <w:rPr>
          <w:rFonts w:cs="Arial"/>
          <w:lang w:val="en"/>
        </w:rPr>
      </w:pPr>
    </w:p>
    <w:p w:rsidR="00EF14D6" w:rsidRDefault="00EF14D6" w:rsidP="00D83057">
      <w:pPr>
        <w:spacing w:after="0" w:line="240" w:lineRule="auto"/>
        <w:rPr>
          <w:rFonts w:cs="Arial"/>
          <w:lang w:val="en"/>
        </w:rPr>
      </w:pPr>
    </w:p>
    <w:p w:rsidR="00CB78FB" w:rsidRPr="002B7E3B" w:rsidRDefault="00EF14D6" w:rsidP="00D83057">
      <w:pPr>
        <w:spacing w:after="0" w:line="240" w:lineRule="auto"/>
        <w:rPr>
          <w:rFonts w:cs="Arial"/>
          <w:lang w:val="en"/>
        </w:rPr>
      </w:pPr>
      <w:r>
        <w:rPr>
          <w:rFonts w:cs="Arial"/>
          <w:lang w:val="en"/>
        </w:rPr>
        <w:lastRenderedPageBreak/>
        <w:t xml:space="preserve">Ms. Davis stated that FY15 was the big year for pensions as it was the first year you had to record your net pension liability on your financial statements.  </w:t>
      </w:r>
      <w:r w:rsidR="004C308C">
        <w:rPr>
          <w:rFonts w:cs="Arial"/>
          <w:lang w:val="en"/>
        </w:rPr>
        <w:t xml:space="preserve">$16.9 million was Dedham’s share of the unfunded net pension liability for its system.  </w:t>
      </w:r>
      <w:r w:rsidR="00A8757B">
        <w:rPr>
          <w:rFonts w:cs="Arial"/>
          <w:lang w:val="en"/>
        </w:rPr>
        <w:t xml:space="preserve">Going forward the change in your </w:t>
      </w:r>
      <w:r w:rsidR="005B102C">
        <w:rPr>
          <w:rFonts w:cs="Arial"/>
          <w:lang w:val="en"/>
        </w:rPr>
        <w:t>unfunded pension</w:t>
      </w:r>
      <w:r w:rsidR="00A8757B">
        <w:rPr>
          <w:rFonts w:cs="Arial"/>
          <w:lang w:val="en"/>
        </w:rPr>
        <w:t xml:space="preserve"> liability will be recorded each year as it occurs.  </w:t>
      </w:r>
      <w:r w:rsidR="005B102C">
        <w:rPr>
          <w:rFonts w:cs="Arial"/>
          <w:lang w:val="en"/>
        </w:rPr>
        <w:t xml:space="preserve">Because this is the first year it shows on </w:t>
      </w:r>
      <w:r w:rsidR="00D71660">
        <w:rPr>
          <w:rFonts w:cs="Arial"/>
          <w:lang w:val="en"/>
        </w:rPr>
        <w:t>the</w:t>
      </w:r>
      <w:r w:rsidR="005B102C">
        <w:rPr>
          <w:rFonts w:cs="Arial"/>
          <w:lang w:val="en"/>
        </w:rPr>
        <w:t xml:space="preserve"> financial statements, it is subject to audit</w:t>
      </w:r>
      <w:r w:rsidR="00A76360">
        <w:rPr>
          <w:rFonts w:cs="Arial"/>
          <w:lang w:val="en"/>
        </w:rPr>
        <w:t xml:space="preserve">.  So, for the first time P&amp;S had to go in and look at not only the information that the actuary uses for your unfunded liability, the census data, the ages of the people who work for the Town, the classes that they are in, making sure of proper recording, making sure the Town is withholding the right amount of money for them, that the actuary is getting the correct information.   </w:t>
      </w:r>
      <w:r w:rsidR="00A034B3">
        <w:rPr>
          <w:rFonts w:cs="Arial"/>
          <w:lang w:val="en"/>
        </w:rPr>
        <w:t>Another part of it is allocating that unfunded liability between the Town and</w:t>
      </w:r>
      <w:r w:rsidR="00BF65B4">
        <w:rPr>
          <w:rFonts w:cs="Arial"/>
          <w:lang w:val="en"/>
        </w:rPr>
        <w:t xml:space="preserve"> </w:t>
      </w:r>
      <w:r w:rsidR="002B7E3B">
        <w:rPr>
          <w:rFonts w:cs="Arial"/>
          <w:lang w:val="en"/>
        </w:rPr>
        <w:t>its other unit which is the Housing Authority.  Ms. Davis added that they have to go in and see how that is split out.  The unfunded liability pension, just like OPEB, can be very sensitive to assumptions.  The footnotes in the CAFR are much larger than they were in the past.  In FY 15, there is only one year of information but it is starting to build a 10 year trend.  This will allow you to see how your returns are affected.</w:t>
      </w:r>
    </w:p>
    <w:p w:rsidR="00A034B3" w:rsidRDefault="00A034B3" w:rsidP="00D83057">
      <w:pPr>
        <w:spacing w:after="0" w:line="240" w:lineRule="auto"/>
        <w:rPr>
          <w:rFonts w:cs="Arial"/>
          <w:lang w:val="en"/>
        </w:rPr>
      </w:pPr>
    </w:p>
    <w:p w:rsidR="00A034B3" w:rsidRDefault="002B7E3B" w:rsidP="00D83057">
      <w:pPr>
        <w:spacing w:after="0" w:line="240" w:lineRule="auto"/>
        <w:rPr>
          <w:rFonts w:cs="Arial"/>
          <w:lang w:val="en"/>
        </w:rPr>
      </w:pPr>
      <w:r>
        <w:rPr>
          <w:rFonts w:cs="Arial"/>
          <w:lang w:val="en"/>
        </w:rPr>
        <w:t xml:space="preserve">Mr. MacDonald stated that </w:t>
      </w:r>
      <w:r w:rsidR="00450A86">
        <w:rPr>
          <w:rFonts w:cs="Arial"/>
          <w:lang w:val="en"/>
        </w:rPr>
        <w:t xml:space="preserve">pension unfunded liability is for municipal employees excluding teachers.  Ms. Davis answered that is correct.  Teachers have a separate fund and when they retired they retire from the State. </w:t>
      </w:r>
    </w:p>
    <w:p w:rsidR="00A034B3" w:rsidRDefault="00A034B3" w:rsidP="00D83057">
      <w:pPr>
        <w:spacing w:after="0" w:line="240" w:lineRule="auto"/>
        <w:rPr>
          <w:rFonts w:cs="Arial"/>
          <w:lang w:val="en"/>
        </w:rPr>
      </w:pPr>
    </w:p>
    <w:p w:rsidR="00A034B3" w:rsidRDefault="00724A9B" w:rsidP="00D83057">
      <w:pPr>
        <w:spacing w:after="0" w:line="240" w:lineRule="auto"/>
        <w:rPr>
          <w:rFonts w:cs="Arial"/>
          <w:lang w:val="en"/>
        </w:rPr>
      </w:pPr>
      <w:r>
        <w:rPr>
          <w:rFonts w:cs="Arial"/>
          <w:lang w:val="en"/>
        </w:rPr>
        <w:t>Dr. Teehan asked how much the Town is putting towards the pension liability in a given year.  Mr. Kern answered $4.5 million a year, is the employer</w:t>
      </w:r>
      <w:r w:rsidR="00FE48D8">
        <w:rPr>
          <w:rFonts w:cs="Arial"/>
          <w:lang w:val="en"/>
        </w:rPr>
        <w:t>’</w:t>
      </w:r>
      <w:r>
        <w:rPr>
          <w:rFonts w:cs="Arial"/>
          <w:lang w:val="en"/>
        </w:rPr>
        <w:t>s contribution this year</w:t>
      </w:r>
      <w:r w:rsidR="00F5611E">
        <w:rPr>
          <w:rFonts w:cs="Arial"/>
          <w:lang w:val="en"/>
        </w:rPr>
        <w:t xml:space="preserve">.  </w:t>
      </w:r>
      <w:r w:rsidR="00502240">
        <w:rPr>
          <w:rFonts w:cs="Arial"/>
          <w:lang w:val="en"/>
        </w:rPr>
        <w:t xml:space="preserve">Dr. Teehan added that this is money from the Town/tax payer to fund it.  </w:t>
      </w:r>
      <w:r w:rsidR="00A073E0">
        <w:rPr>
          <w:rFonts w:cs="Arial"/>
          <w:lang w:val="en"/>
        </w:rPr>
        <w:t>Ms. Terkelsen informed all that we pay into the retirement system and that takes care of our current obligation as well as paying toward our unfunded liability.</w:t>
      </w:r>
    </w:p>
    <w:p w:rsidR="00A073E0" w:rsidRDefault="00A073E0" w:rsidP="00D83057">
      <w:pPr>
        <w:spacing w:after="0" w:line="240" w:lineRule="auto"/>
        <w:rPr>
          <w:rFonts w:cs="Arial"/>
          <w:lang w:val="en"/>
        </w:rPr>
      </w:pPr>
    </w:p>
    <w:p w:rsidR="00A073E0" w:rsidRDefault="00A073E0" w:rsidP="00D83057">
      <w:pPr>
        <w:spacing w:after="0" w:line="240" w:lineRule="auto"/>
        <w:rPr>
          <w:rFonts w:cs="Arial"/>
          <w:lang w:val="en"/>
        </w:rPr>
      </w:pPr>
      <w:r>
        <w:rPr>
          <w:rFonts w:cs="Arial"/>
          <w:lang w:val="en"/>
        </w:rPr>
        <w:t xml:space="preserve">Mr. MacDonald asked if the term ARC </w:t>
      </w:r>
      <w:r w:rsidR="008310C9">
        <w:rPr>
          <w:rFonts w:cs="Arial"/>
          <w:lang w:val="en"/>
        </w:rPr>
        <w:t xml:space="preserve">(actuarial required contribution) </w:t>
      </w:r>
      <w:r>
        <w:rPr>
          <w:rFonts w:cs="Arial"/>
          <w:lang w:val="en"/>
        </w:rPr>
        <w:t xml:space="preserve">is going away.  </w:t>
      </w:r>
      <w:r w:rsidR="008310C9">
        <w:rPr>
          <w:rFonts w:cs="Arial"/>
          <w:lang w:val="en"/>
        </w:rPr>
        <w:t>Ms. Davis answered that it is going away</w:t>
      </w:r>
      <w:r w:rsidR="005B479D">
        <w:rPr>
          <w:rFonts w:cs="Arial"/>
          <w:lang w:val="en"/>
        </w:rPr>
        <w:t xml:space="preserve"> </w:t>
      </w:r>
      <w:r w:rsidR="008310C9">
        <w:rPr>
          <w:rFonts w:cs="Arial"/>
          <w:lang w:val="en"/>
        </w:rPr>
        <w:t>and continued to speak on ARC as it relates to OPEB</w:t>
      </w:r>
      <w:r w:rsidR="005B479D">
        <w:rPr>
          <w:rFonts w:cs="Arial"/>
          <w:lang w:val="en"/>
        </w:rPr>
        <w:t>.  Because you are going to amortize the whole liability, the term A</w:t>
      </w:r>
      <w:r w:rsidR="006D51C8">
        <w:rPr>
          <w:rFonts w:cs="Arial"/>
          <w:lang w:val="en"/>
        </w:rPr>
        <w:t>R</w:t>
      </w:r>
      <w:r w:rsidR="005B479D">
        <w:rPr>
          <w:rFonts w:cs="Arial"/>
          <w:lang w:val="en"/>
        </w:rPr>
        <w:t>C goes away.</w:t>
      </w:r>
      <w:r w:rsidR="006D51C8">
        <w:rPr>
          <w:rFonts w:cs="Arial"/>
          <w:lang w:val="en"/>
        </w:rPr>
        <w:t xml:space="preserve"> Ms. Davis added that the Town has to </w:t>
      </w:r>
      <w:r w:rsidR="00074F5C">
        <w:rPr>
          <w:rFonts w:cs="Arial"/>
          <w:lang w:val="en"/>
        </w:rPr>
        <w:t xml:space="preserve">record a revenue and expense (a gross up) of what the State paid to the teachers for the retirement.  </w:t>
      </w:r>
      <w:r w:rsidR="00E056B9">
        <w:rPr>
          <w:rFonts w:cs="Arial"/>
          <w:lang w:val="en"/>
        </w:rPr>
        <w:t>P&amp;S receives that information</w:t>
      </w:r>
      <w:r w:rsidR="00C96D03">
        <w:rPr>
          <w:rFonts w:cs="Arial"/>
          <w:lang w:val="en"/>
        </w:rPr>
        <w:t xml:space="preserve"> and it is recorded in the financial statements.  </w:t>
      </w:r>
    </w:p>
    <w:p w:rsidR="006D51C8" w:rsidRDefault="006D51C8" w:rsidP="00D83057">
      <w:pPr>
        <w:spacing w:after="0" w:line="240" w:lineRule="auto"/>
        <w:rPr>
          <w:rFonts w:cs="Arial"/>
          <w:lang w:val="en"/>
        </w:rPr>
      </w:pPr>
    </w:p>
    <w:p w:rsidR="006D51C8" w:rsidRDefault="006D51C8" w:rsidP="00D83057">
      <w:pPr>
        <w:spacing w:after="0" w:line="240" w:lineRule="auto"/>
        <w:rPr>
          <w:rFonts w:cs="Arial"/>
          <w:lang w:val="en"/>
        </w:rPr>
      </w:pPr>
      <w:r>
        <w:rPr>
          <w:rFonts w:cs="Arial"/>
          <w:lang w:val="en"/>
        </w:rPr>
        <w:t xml:space="preserve">Mr. MacDonald asked, why </w:t>
      </w:r>
      <w:r w:rsidR="00352C5F">
        <w:rPr>
          <w:rFonts w:cs="Arial"/>
          <w:lang w:val="en"/>
        </w:rPr>
        <w:t>the Town can’t</w:t>
      </w:r>
      <w:r>
        <w:rPr>
          <w:rFonts w:cs="Arial"/>
          <w:lang w:val="en"/>
        </w:rPr>
        <w:t xml:space="preserve"> </w:t>
      </w:r>
      <w:r w:rsidR="00352C5F">
        <w:rPr>
          <w:rFonts w:cs="Arial"/>
          <w:lang w:val="en"/>
        </w:rPr>
        <w:t>do the same thing with the DWWD, who has a separat</w:t>
      </w:r>
      <w:r w:rsidR="00C70EC0">
        <w:rPr>
          <w:rFonts w:cs="Arial"/>
          <w:lang w:val="en"/>
        </w:rPr>
        <w:t xml:space="preserve">e CAFR.  Ms. Davis answered that the only place that you could put that information </w:t>
      </w:r>
      <w:r w:rsidR="00514D6C">
        <w:rPr>
          <w:rFonts w:cs="Arial"/>
          <w:lang w:val="en"/>
        </w:rPr>
        <w:t xml:space="preserve">is in the footnotes but there is no requirement to do that.  </w:t>
      </w:r>
      <w:r w:rsidR="00E65D48">
        <w:rPr>
          <w:rFonts w:cs="Arial"/>
          <w:lang w:val="en"/>
        </w:rPr>
        <w:t>Mr. MacDonal</w:t>
      </w:r>
      <w:r w:rsidR="00F01083">
        <w:rPr>
          <w:rFonts w:cs="Arial"/>
          <w:lang w:val="en"/>
        </w:rPr>
        <w:t>d</w:t>
      </w:r>
      <w:r w:rsidR="00E65D48">
        <w:rPr>
          <w:rFonts w:cs="Arial"/>
          <w:lang w:val="en"/>
        </w:rPr>
        <w:t xml:space="preserve"> stated that as part of the FY16 CAFR</w:t>
      </w:r>
      <w:r w:rsidR="008C5E42">
        <w:rPr>
          <w:rFonts w:cs="Arial"/>
          <w:lang w:val="en"/>
        </w:rPr>
        <w:t xml:space="preserve">, he would like to </w:t>
      </w:r>
      <w:r w:rsidR="000344F9">
        <w:rPr>
          <w:rFonts w:cs="Arial"/>
          <w:lang w:val="en"/>
        </w:rPr>
        <w:t>see that information included, so someone can see w</w:t>
      </w:r>
      <w:r w:rsidR="00B9643B">
        <w:rPr>
          <w:rFonts w:cs="Arial"/>
          <w:lang w:val="en"/>
        </w:rPr>
        <w:t>h</w:t>
      </w:r>
      <w:r w:rsidR="000344F9">
        <w:rPr>
          <w:rFonts w:cs="Arial"/>
          <w:lang w:val="en"/>
        </w:rPr>
        <w:t xml:space="preserve">at debt DWWD has.  </w:t>
      </w:r>
    </w:p>
    <w:p w:rsidR="00374589" w:rsidRDefault="00374589" w:rsidP="00D83057">
      <w:pPr>
        <w:spacing w:after="0" w:line="240" w:lineRule="auto"/>
        <w:rPr>
          <w:rFonts w:cs="Arial"/>
          <w:lang w:val="en"/>
        </w:rPr>
      </w:pPr>
    </w:p>
    <w:p w:rsidR="00374589" w:rsidRDefault="00374589" w:rsidP="00D83057">
      <w:pPr>
        <w:spacing w:after="0" w:line="240" w:lineRule="auto"/>
        <w:rPr>
          <w:rFonts w:cs="Arial"/>
          <w:lang w:val="en"/>
        </w:rPr>
      </w:pPr>
      <w:r>
        <w:rPr>
          <w:rFonts w:cs="Arial"/>
          <w:lang w:val="en"/>
        </w:rPr>
        <w:t xml:space="preserve">Ms. Davis informed all that for the OPEB liability the term ARC goes away because there is no more of that actuarial required contribution because you are not amortizing it anymore.  </w:t>
      </w:r>
      <w:r w:rsidR="007B4ACB">
        <w:rPr>
          <w:rFonts w:cs="Arial"/>
          <w:lang w:val="en"/>
        </w:rPr>
        <w:t xml:space="preserve">It’s a difference of recording versus funding.  </w:t>
      </w:r>
    </w:p>
    <w:p w:rsidR="006D51C8" w:rsidRDefault="006D51C8" w:rsidP="00D83057">
      <w:pPr>
        <w:spacing w:after="0" w:line="240" w:lineRule="auto"/>
        <w:rPr>
          <w:rFonts w:cs="Arial"/>
          <w:lang w:val="en"/>
        </w:rPr>
      </w:pPr>
    </w:p>
    <w:p w:rsidR="006D51C8" w:rsidRDefault="002467B4" w:rsidP="00D83057">
      <w:pPr>
        <w:spacing w:after="0" w:line="240" w:lineRule="auto"/>
        <w:rPr>
          <w:rFonts w:cs="Arial"/>
          <w:lang w:val="en"/>
        </w:rPr>
      </w:pPr>
      <w:r>
        <w:rPr>
          <w:rFonts w:cs="Arial"/>
          <w:lang w:val="en"/>
        </w:rPr>
        <w:t xml:space="preserve">Ms. Davis </w:t>
      </w:r>
      <w:r w:rsidR="006F1E17">
        <w:rPr>
          <w:rFonts w:cs="Arial"/>
          <w:lang w:val="en"/>
        </w:rPr>
        <w:t xml:space="preserve">spoke about the Town’s Management Letter Status, stating that there were no material weaknesses in the Town’s internal control.  </w:t>
      </w:r>
      <w:r w:rsidR="00F056BB">
        <w:rPr>
          <w:rFonts w:cs="Arial"/>
          <w:lang w:val="en"/>
        </w:rPr>
        <w:t>She then spoke about five prior year comments that have been</w:t>
      </w:r>
      <w:r w:rsidR="00305B12">
        <w:rPr>
          <w:rFonts w:cs="Arial"/>
          <w:lang w:val="en"/>
        </w:rPr>
        <w:t xml:space="preserve"> fully </w:t>
      </w:r>
      <w:r w:rsidR="00F056BB">
        <w:rPr>
          <w:rFonts w:cs="Arial"/>
          <w:lang w:val="en"/>
        </w:rPr>
        <w:t>resolved</w:t>
      </w:r>
      <w:r w:rsidR="00305B12">
        <w:rPr>
          <w:rFonts w:cs="Arial"/>
          <w:lang w:val="en"/>
        </w:rPr>
        <w:t xml:space="preserve"> this year</w:t>
      </w:r>
      <w:r w:rsidR="00F056BB">
        <w:rPr>
          <w:rFonts w:cs="Arial"/>
          <w:lang w:val="en"/>
        </w:rPr>
        <w:t>:</w:t>
      </w:r>
    </w:p>
    <w:p w:rsidR="00F056BB" w:rsidRDefault="00F056BB" w:rsidP="00D83057">
      <w:pPr>
        <w:spacing w:after="0" w:line="240" w:lineRule="auto"/>
        <w:rPr>
          <w:rFonts w:cs="Arial"/>
          <w:lang w:val="en"/>
        </w:rPr>
      </w:pPr>
    </w:p>
    <w:p w:rsidR="00F056BB" w:rsidRPr="00305B12" w:rsidRDefault="00F056BB" w:rsidP="00DB10FC">
      <w:pPr>
        <w:pStyle w:val="ListParagraph"/>
        <w:numPr>
          <w:ilvl w:val="0"/>
          <w:numId w:val="2"/>
        </w:numPr>
        <w:spacing w:after="0" w:line="240" w:lineRule="auto"/>
        <w:rPr>
          <w:rFonts w:cs="Arial"/>
          <w:lang w:val="en"/>
        </w:rPr>
      </w:pPr>
      <w:r w:rsidRPr="00305B12">
        <w:rPr>
          <w:rFonts w:cs="Arial"/>
          <w:lang w:val="en"/>
        </w:rPr>
        <w:t>Cash reconciliation process</w:t>
      </w:r>
    </w:p>
    <w:p w:rsidR="00F056BB" w:rsidRPr="00305B12" w:rsidRDefault="00F056BB" w:rsidP="00DB10FC">
      <w:pPr>
        <w:pStyle w:val="ListParagraph"/>
        <w:numPr>
          <w:ilvl w:val="0"/>
          <w:numId w:val="2"/>
        </w:numPr>
        <w:spacing w:after="0" w:line="240" w:lineRule="auto"/>
        <w:rPr>
          <w:rFonts w:cs="Arial"/>
          <w:lang w:val="en"/>
        </w:rPr>
      </w:pPr>
      <w:r w:rsidRPr="00305B12">
        <w:rPr>
          <w:rFonts w:cs="Arial"/>
          <w:lang w:val="en"/>
        </w:rPr>
        <w:t>Receivable reconciliation process</w:t>
      </w:r>
    </w:p>
    <w:p w:rsidR="00F056BB" w:rsidRPr="00305B12" w:rsidRDefault="00F056BB" w:rsidP="00DB10FC">
      <w:pPr>
        <w:pStyle w:val="ListParagraph"/>
        <w:numPr>
          <w:ilvl w:val="0"/>
          <w:numId w:val="2"/>
        </w:numPr>
        <w:spacing w:after="0" w:line="240" w:lineRule="auto"/>
        <w:rPr>
          <w:rFonts w:cs="Arial"/>
          <w:lang w:val="en"/>
        </w:rPr>
      </w:pPr>
      <w:r w:rsidRPr="00305B12">
        <w:rPr>
          <w:rFonts w:cs="Arial"/>
          <w:lang w:val="en"/>
        </w:rPr>
        <w:t>Use of capital project funds to account for bond proceeds</w:t>
      </w:r>
    </w:p>
    <w:p w:rsidR="00605BA9" w:rsidRPr="00305B12" w:rsidRDefault="00605BA9" w:rsidP="00DB10FC">
      <w:pPr>
        <w:pStyle w:val="ListParagraph"/>
        <w:numPr>
          <w:ilvl w:val="0"/>
          <w:numId w:val="2"/>
        </w:numPr>
        <w:spacing w:after="0" w:line="240" w:lineRule="auto"/>
        <w:rPr>
          <w:rFonts w:cs="Arial"/>
          <w:lang w:val="en"/>
        </w:rPr>
      </w:pPr>
      <w:r w:rsidRPr="00305B12">
        <w:rPr>
          <w:rFonts w:cs="Arial"/>
          <w:lang w:val="en"/>
        </w:rPr>
        <w:t>Reconciliation of trust fund balances</w:t>
      </w:r>
    </w:p>
    <w:p w:rsidR="00605BA9" w:rsidRPr="00305B12" w:rsidRDefault="00605BA9" w:rsidP="00DB10FC">
      <w:pPr>
        <w:pStyle w:val="ListParagraph"/>
        <w:numPr>
          <w:ilvl w:val="0"/>
          <w:numId w:val="2"/>
        </w:numPr>
        <w:spacing w:after="0" w:line="240" w:lineRule="auto"/>
        <w:rPr>
          <w:rFonts w:cs="Arial"/>
          <w:lang w:val="en"/>
        </w:rPr>
      </w:pPr>
      <w:r w:rsidRPr="00305B12">
        <w:rPr>
          <w:rFonts w:cs="Arial"/>
          <w:lang w:val="en"/>
        </w:rPr>
        <w:lastRenderedPageBreak/>
        <w:t>Police detail receivables</w:t>
      </w:r>
    </w:p>
    <w:p w:rsidR="006D51C8" w:rsidRDefault="006D51C8" w:rsidP="00D83057">
      <w:pPr>
        <w:spacing w:after="0" w:line="240" w:lineRule="auto"/>
        <w:rPr>
          <w:rFonts w:cs="Arial"/>
          <w:lang w:val="en"/>
        </w:rPr>
      </w:pPr>
    </w:p>
    <w:p w:rsidR="00305B12" w:rsidRDefault="00826F51" w:rsidP="00D83057">
      <w:pPr>
        <w:spacing w:after="0" w:line="240" w:lineRule="auto"/>
        <w:rPr>
          <w:rFonts w:cs="Arial"/>
          <w:lang w:val="en"/>
        </w:rPr>
      </w:pPr>
      <w:r>
        <w:rPr>
          <w:rFonts w:cs="Arial"/>
          <w:lang w:val="en"/>
        </w:rPr>
        <w:t>This shows that management is working towards taking these things seriously.</w:t>
      </w:r>
    </w:p>
    <w:p w:rsidR="006D51C8" w:rsidRDefault="006D51C8" w:rsidP="00D83057">
      <w:pPr>
        <w:spacing w:after="0" w:line="240" w:lineRule="auto"/>
        <w:rPr>
          <w:rFonts w:cs="Arial"/>
          <w:lang w:val="en"/>
        </w:rPr>
      </w:pPr>
    </w:p>
    <w:p w:rsidR="006D51C8" w:rsidRDefault="00826F51" w:rsidP="00D83057">
      <w:pPr>
        <w:spacing w:after="0" w:line="240" w:lineRule="auto"/>
        <w:rPr>
          <w:rFonts w:cs="Arial"/>
          <w:lang w:val="en"/>
        </w:rPr>
      </w:pPr>
      <w:r>
        <w:rPr>
          <w:rFonts w:cs="Arial"/>
          <w:lang w:val="en"/>
        </w:rPr>
        <w:t>Three prior year comments remain unresolved:</w:t>
      </w:r>
    </w:p>
    <w:p w:rsidR="00826F51" w:rsidRDefault="00826F51" w:rsidP="00D83057">
      <w:pPr>
        <w:spacing w:after="0" w:line="240" w:lineRule="auto"/>
        <w:rPr>
          <w:rFonts w:cs="Arial"/>
          <w:lang w:val="en"/>
        </w:rPr>
      </w:pPr>
    </w:p>
    <w:p w:rsidR="00826F51" w:rsidRPr="00826F51" w:rsidRDefault="00826F51" w:rsidP="00DB10FC">
      <w:pPr>
        <w:pStyle w:val="ListParagraph"/>
        <w:numPr>
          <w:ilvl w:val="0"/>
          <w:numId w:val="3"/>
        </w:numPr>
        <w:spacing w:after="0" w:line="240" w:lineRule="auto"/>
        <w:rPr>
          <w:rFonts w:cs="Arial"/>
          <w:lang w:val="en"/>
        </w:rPr>
      </w:pPr>
      <w:r w:rsidRPr="00826F51">
        <w:rPr>
          <w:rFonts w:cs="Arial"/>
          <w:lang w:val="en"/>
        </w:rPr>
        <w:t>Budget transactions</w:t>
      </w:r>
    </w:p>
    <w:p w:rsidR="00826F51" w:rsidRPr="00826F51" w:rsidRDefault="00826F51" w:rsidP="00DB10FC">
      <w:pPr>
        <w:pStyle w:val="ListParagraph"/>
        <w:numPr>
          <w:ilvl w:val="0"/>
          <w:numId w:val="3"/>
        </w:numPr>
        <w:spacing w:after="0" w:line="240" w:lineRule="auto"/>
        <w:rPr>
          <w:rFonts w:cs="Arial"/>
          <w:lang w:val="en"/>
        </w:rPr>
      </w:pPr>
      <w:r w:rsidRPr="00826F51">
        <w:rPr>
          <w:rFonts w:cs="Arial"/>
          <w:lang w:val="en"/>
        </w:rPr>
        <w:t>Purchase order system</w:t>
      </w:r>
    </w:p>
    <w:p w:rsidR="00826F51" w:rsidRDefault="00826F51" w:rsidP="00DB10FC">
      <w:pPr>
        <w:pStyle w:val="ListParagraph"/>
        <w:numPr>
          <w:ilvl w:val="0"/>
          <w:numId w:val="3"/>
        </w:numPr>
        <w:spacing w:after="0" w:line="240" w:lineRule="auto"/>
        <w:rPr>
          <w:rFonts w:cs="Arial"/>
          <w:lang w:val="en"/>
        </w:rPr>
      </w:pPr>
      <w:r w:rsidRPr="00826F51">
        <w:rPr>
          <w:rFonts w:cs="Arial"/>
          <w:lang w:val="en"/>
        </w:rPr>
        <w:t>Custodian details</w:t>
      </w:r>
    </w:p>
    <w:p w:rsidR="00826F51" w:rsidRDefault="00826F51" w:rsidP="00826F51">
      <w:pPr>
        <w:spacing w:after="0" w:line="240" w:lineRule="auto"/>
        <w:rPr>
          <w:rFonts w:cs="Arial"/>
          <w:lang w:val="en"/>
        </w:rPr>
      </w:pPr>
    </w:p>
    <w:p w:rsidR="00826F51" w:rsidRPr="00826F51" w:rsidRDefault="00EF222E" w:rsidP="00826F51">
      <w:pPr>
        <w:spacing w:after="0" w:line="240" w:lineRule="auto"/>
        <w:rPr>
          <w:rFonts w:cs="Arial"/>
          <w:lang w:val="en"/>
        </w:rPr>
      </w:pPr>
      <w:r>
        <w:rPr>
          <w:rFonts w:cs="Arial"/>
          <w:lang w:val="en"/>
        </w:rPr>
        <w:t xml:space="preserve">Ms. Davis stated that overall there is a plan to resolve them but </w:t>
      </w:r>
      <w:r w:rsidR="009802CF">
        <w:rPr>
          <w:rFonts w:cs="Arial"/>
          <w:lang w:val="en"/>
        </w:rPr>
        <w:t xml:space="preserve">a lot of them are tied into </w:t>
      </w:r>
      <w:r w:rsidR="00CC0CBB">
        <w:rPr>
          <w:rFonts w:cs="Arial"/>
          <w:lang w:val="en"/>
        </w:rPr>
        <w:t xml:space="preserve">the implementation of a new general ledger system and part of that implementation will address most of these issues. </w:t>
      </w:r>
    </w:p>
    <w:p w:rsidR="006D51C8" w:rsidRDefault="006D51C8" w:rsidP="00D83057">
      <w:pPr>
        <w:spacing w:after="0" w:line="240" w:lineRule="auto"/>
        <w:rPr>
          <w:rFonts w:cs="Arial"/>
          <w:lang w:val="en"/>
        </w:rPr>
      </w:pPr>
    </w:p>
    <w:p w:rsidR="00CB78FB" w:rsidRDefault="0095179C" w:rsidP="00D83057">
      <w:pPr>
        <w:spacing w:after="0" w:line="240" w:lineRule="auto"/>
        <w:rPr>
          <w:rFonts w:cs="Arial"/>
          <w:lang w:val="en"/>
        </w:rPr>
      </w:pPr>
      <w:r>
        <w:rPr>
          <w:rFonts w:cs="Arial"/>
          <w:lang w:val="en"/>
        </w:rPr>
        <w:t xml:space="preserve">Mr. MacDonald stated that this is all good news and complimented Ms. Terkelsen and her team, as it is no small feat that they accomplished what they did in the period of time in which they did it.  </w:t>
      </w:r>
      <w:r w:rsidR="00224522">
        <w:rPr>
          <w:rFonts w:cs="Arial"/>
          <w:lang w:val="en"/>
        </w:rPr>
        <w:t xml:space="preserve">As we go forward these issues will go away. </w:t>
      </w:r>
      <w:r w:rsidR="007F79C1">
        <w:rPr>
          <w:rFonts w:cs="Arial"/>
          <w:lang w:val="en"/>
        </w:rPr>
        <w:t xml:space="preserve">Great job to you and your team.  </w:t>
      </w:r>
    </w:p>
    <w:p w:rsidR="00B06FFA" w:rsidRDefault="00B06FFA" w:rsidP="00D83057">
      <w:pPr>
        <w:spacing w:after="0" w:line="240" w:lineRule="auto"/>
        <w:rPr>
          <w:rFonts w:cs="Arial"/>
          <w:lang w:val="en"/>
        </w:rPr>
      </w:pPr>
    </w:p>
    <w:p w:rsidR="00B06FFA" w:rsidRDefault="00B06FFA" w:rsidP="00D83057">
      <w:pPr>
        <w:spacing w:after="0" w:line="240" w:lineRule="auto"/>
        <w:rPr>
          <w:rFonts w:cs="Arial"/>
          <w:lang w:val="en"/>
        </w:rPr>
      </w:pPr>
      <w:r>
        <w:rPr>
          <w:rFonts w:cs="Arial"/>
          <w:lang w:val="en"/>
        </w:rPr>
        <w:t xml:space="preserve">One prior year comment is partially resolved </w:t>
      </w:r>
    </w:p>
    <w:p w:rsidR="00B06FFA" w:rsidRDefault="00B06FFA" w:rsidP="00DB10FC">
      <w:pPr>
        <w:pStyle w:val="ListParagraph"/>
        <w:numPr>
          <w:ilvl w:val="0"/>
          <w:numId w:val="4"/>
        </w:numPr>
        <w:spacing w:after="0" w:line="240" w:lineRule="auto"/>
        <w:rPr>
          <w:rFonts w:cs="Arial"/>
          <w:lang w:val="en"/>
        </w:rPr>
      </w:pPr>
      <w:r w:rsidRPr="00B06FFA">
        <w:rPr>
          <w:rFonts w:cs="Arial"/>
          <w:lang w:val="en"/>
        </w:rPr>
        <w:t>Facilities and maintenance</w:t>
      </w:r>
    </w:p>
    <w:p w:rsidR="00B06FFA" w:rsidRDefault="00B06FFA" w:rsidP="00B06FFA">
      <w:pPr>
        <w:spacing w:after="0" w:line="240" w:lineRule="auto"/>
        <w:rPr>
          <w:rFonts w:cs="Arial"/>
          <w:lang w:val="en"/>
        </w:rPr>
      </w:pPr>
    </w:p>
    <w:p w:rsidR="00B06FFA" w:rsidRDefault="00B06FFA" w:rsidP="00B06FFA">
      <w:pPr>
        <w:spacing w:after="0" w:line="240" w:lineRule="auto"/>
        <w:rPr>
          <w:rFonts w:cs="Arial"/>
          <w:lang w:val="en"/>
        </w:rPr>
      </w:pPr>
      <w:r>
        <w:rPr>
          <w:rFonts w:cs="Arial"/>
          <w:lang w:val="en"/>
        </w:rPr>
        <w:t>The new system will be designed to resolve that.</w:t>
      </w:r>
    </w:p>
    <w:p w:rsidR="00B06FFA" w:rsidRDefault="00B06FFA" w:rsidP="00B06FFA">
      <w:pPr>
        <w:spacing w:after="0" w:line="240" w:lineRule="auto"/>
        <w:rPr>
          <w:rFonts w:cs="Arial"/>
          <w:lang w:val="en"/>
        </w:rPr>
      </w:pPr>
    </w:p>
    <w:p w:rsidR="00B06FFA" w:rsidRDefault="00B06FFA" w:rsidP="00B06FFA">
      <w:pPr>
        <w:spacing w:after="0" w:line="240" w:lineRule="auto"/>
        <w:rPr>
          <w:rFonts w:cs="Arial"/>
          <w:lang w:val="en"/>
        </w:rPr>
      </w:pPr>
      <w:r>
        <w:rPr>
          <w:rFonts w:cs="Arial"/>
          <w:lang w:val="en"/>
        </w:rPr>
        <w:t>One current year comment</w:t>
      </w:r>
    </w:p>
    <w:p w:rsidR="00B06FFA" w:rsidRPr="00B06FFA" w:rsidRDefault="00B06FFA" w:rsidP="00DB10FC">
      <w:pPr>
        <w:pStyle w:val="ListParagraph"/>
        <w:numPr>
          <w:ilvl w:val="0"/>
          <w:numId w:val="4"/>
        </w:numPr>
        <w:spacing w:after="0" w:line="240" w:lineRule="auto"/>
        <w:rPr>
          <w:rFonts w:cs="Arial"/>
          <w:lang w:val="en"/>
        </w:rPr>
      </w:pPr>
      <w:r w:rsidRPr="00B06FFA">
        <w:rPr>
          <w:rFonts w:cs="Arial"/>
          <w:lang w:val="en"/>
        </w:rPr>
        <w:t>Compensated absences</w:t>
      </w:r>
    </w:p>
    <w:p w:rsidR="00CB78FB" w:rsidRDefault="00CB78FB" w:rsidP="00D83057">
      <w:pPr>
        <w:spacing w:after="0" w:line="240" w:lineRule="auto"/>
        <w:rPr>
          <w:rFonts w:cs="Arial"/>
          <w:lang w:val="en"/>
        </w:rPr>
      </w:pPr>
    </w:p>
    <w:p w:rsidR="007C22E6" w:rsidRDefault="007C22E6" w:rsidP="00D83057">
      <w:pPr>
        <w:spacing w:after="0" w:line="240" w:lineRule="auto"/>
        <w:rPr>
          <w:rFonts w:cs="Arial"/>
          <w:lang w:val="en"/>
        </w:rPr>
      </w:pPr>
      <w:r>
        <w:rPr>
          <w:rFonts w:cs="Arial"/>
          <w:lang w:val="en"/>
        </w:rPr>
        <w:t>One informational comment relates to significant upcoming accounting pronouncements related to OPEB liabilities.</w:t>
      </w:r>
    </w:p>
    <w:p w:rsidR="00CB78FB" w:rsidRDefault="00CB78FB" w:rsidP="00D83057">
      <w:pPr>
        <w:spacing w:after="0" w:line="240" w:lineRule="auto"/>
        <w:rPr>
          <w:rFonts w:cs="Arial"/>
          <w:lang w:val="en"/>
        </w:rPr>
      </w:pPr>
    </w:p>
    <w:p w:rsidR="00CB78FB" w:rsidRDefault="00863670" w:rsidP="00D83057">
      <w:pPr>
        <w:spacing w:after="0" w:line="240" w:lineRule="auto"/>
        <w:rPr>
          <w:rFonts w:cs="Arial"/>
          <w:lang w:val="en"/>
        </w:rPr>
      </w:pPr>
      <w:r>
        <w:rPr>
          <w:rFonts w:cs="Arial"/>
          <w:lang w:val="en"/>
        </w:rPr>
        <w:t>Single Audit</w:t>
      </w:r>
    </w:p>
    <w:p w:rsidR="00863670" w:rsidRDefault="00863670" w:rsidP="00D83057">
      <w:pPr>
        <w:spacing w:after="0" w:line="240" w:lineRule="auto"/>
        <w:rPr>
          <w:rFonts w:cs="Arial"/>
          <w:lang w:val="en"/>
        </w:rPr>
      </w:pPr>
    </w:p>
    <w:p w:rsidR="00863670" w:rsidRDefault="00863670" w:rsidP="00D83057">
      <w:pPr>
        <w:spacing w:after="0" w:line="240" w:lineRule="auto"/>
        <w:rPr>
          <w:rFonts w:cs="Arial"/>
          <w:lang w:val="en"/>
        </w:rPr>
      </w:pPr>
      <w:r>
        <w:rPr>
          <w:rFonts w:cs="Arial"/>
          <w:lang w:val="en"/>
        </w:rPr>
        <w:t>The Town is required to have a single audit which includes specific testing of federal expenditures.</w:t>
      </w:r>
    </w:p>
    <w:p w:rsidR="00863670" w:rsidRDefault="00863670" w:rsidP="00D83057">
      <w:pPr>
        <w:spacing w:after="0" w:line="240" w:lineRule="auto"/>
        <w:rPr>
          <w:rFonts w:cs="Arial"/>
          <w:lang w:val="en"/>
        </w:rPr>
      </w:pPr>
    </w:p>
    <w:p w:rsidR="00863670" w:rsidRDefault="00863670" w:rsidP="00D83057">
      <w:pPr>
        <w:spacing w:after="0" w:line="240" w:lineRule="auto"/>
        <w:rPr>
          <w:rFonts w:cs="Arial"/>
          <w:lang w:val="en"/>
        </w:rPr>
      </w:pPr>
      <w:r>
        <w:rPr>
          <w:rFonts w:cs="Arial"/>
          <w:lang w:val="en"/>
        </w:rPr>
        <w:t xml:space="preserve">Total Federal Expenditures  </w:t>
      </w:r>
      <w:r>
        <w:rPr>
          <w:rFonts w:cs="Arial"/>
          <w:lang w:val="en"/>
        </w:rPr>
        <w:tab/>
        <w:t>= $1.9 million</w:t>
      </w:r>
    </w:p>
    <w:p w:rsidR="00863670" w:rsidRDefault="00863670" w:rsidP="00D83057">
      <w:pPr>
        <w:spacing w:after="0" w:line="240" w:lineRule="auto"/>
        <w:rPr>
          <w:rFonts w:cs="Arial"/>
          <w:lang w:val="en"/>
        </w:rPr>
      </w:pPr>
    </w:p>
    <w:p w:rsidR="00863670" w:rsidRDefault="00BB23C7" w:rsidP="00D83057">
      <w:pPr>
        <w:spacing w:after="0" w:line="240" w:lineRule="auto"/>
        <w:rPr>
          <w:rFonts w:cs="Arial"/>
          <w:lang w:val="en"/>
        </w:rPr>
      </w:pPr>
      <w:r>
        <w:rPr>
          <w:rFonts w:cs="Arial"/>
          <w:lang w:val="en"/>
        </w:rPr>
        <w:t>Department</w:t>
      </w:r>
      <w:r w:rsidR="00863670">
        <w:rPr>
          <w:rFonts w:cs="Arial"/>
          <w:lang w:val="en"/>
        </w:rPr>
        <w:t xml:space="preserve"> </w:t>
      </w:r>
      <w:r>
        <w:rPr>
          <w:rFonts w:cs="Arial"/>
          <w:lang w:val="en"/>
        </w:rPr>
        <w:t>o</w:t>
      </w:r>
      <w:r w:rsidR="007B6F7B">
        <w:rPr>
          <w:rFonts w:cs="Arial"/>
          <w:lang w:val="en"/>
        </w:rPr>
        <w:t>f</w:t>
      </w:r>
      <w:r w:rsidR="00863670">
        <w:rPr>
          <w:rFonts w:cs="Arial"/>
          <w:lang w:val="en"/>
        </w:rPr>
        <w:t xml:space="preserve"> Education </w:t>
      </w:r>
      <w:r w:rsidR="00863670">
        <w:rPr>
          <w:rFonts w:cs="Arial"/>
          <w:lang w:val="en"/>
        </w:rPr>
        <w:tab/>
        <w:t>= $1.3 million (68%)  Focus efforts on testing this.</w:t>
      </w:r>
    </w:p>
    <w:p w:rsidR="00863670" w:rsidRDefault="00863670" w:rsidP="00D83057">
      <w:pPr>
        <w:spacing w:after="0" w:line="240" w:lineRule="auto"/>
        <w:rPr>
          <w:rFonts w:cs="Arial"/>
          <w:lang w:val="en"/>
        </w:rPr>
      </w:pPr>
    </w:p>
    <w:p w:rsidR="00863670" w:rsidRDefault="00BB23C7" w:rsidP="00D83057">
      <w:pPr>
        <w:spacing w:after="0" w:line="240" w:lineRule="auto"/>
        <w:rPr>
          <w:rFonts w:cs="Arial"/>
          <w:lang w:val="en"/>
        </w:rPr>
      </w:pPr>
      <w:r>
        <w:rPr>
          <w:rFonts w:cs="Arial"/>
          <w:lang w:val="en"/>
        </w:rPr>
        <w:t>Major grants = Special Education cluster of grants</w:t>
      </w:r>
    </w:p>
    <w:p w:rsidR="00160062" w:rsidRDefault="00160062" w:rsidP="00D83057">
      <w:pPr>
        <w:spacing w:after="0" w:line="240" w:lineRule="auto"/>
        <w:rPr>
          <w:rFonts w:cs="Arial"/>
          <w:lang w:val="en"/>
        </w:rPr>
      </w:pPr>
    </w:p>
    <w:p w:rsidR="00160062" w:rsidRDefault="00BB23C7" w:rsidP="00D83057">
      <w:pPr>
        <w:spacing w:after="0" w:line="240" w:lineRule="auto"/>
        <w:rPr>
          <w:rFonts w:cs="Arial"/>
          <w:lang w:val="en"/>
        </w:rPr>
      </w:pPr>
      <w:r>
        <w:rPr>
          <w:rFonts w:cs="Arial"/>
          <w:lang w:val="en"/>
        </w:rPr>
        <w:t>Audit findings = none</w:t>
      </w:r>
    </w:p>
    <w:p w:rsidR="00160062" w:rsidRDefault="00160062" w:rsidP="00D83057">
      <w:pPr>
        <w:spacing w:after="0" w:line="240" w:lineRule="auto"/>
        <w:rPr>
          <w:rFonts w:cs="Arial"/>
          <w:lang w:val="en"/>
        </w:rPr>
      </w:pPr>
    </w:p>
    <w:p w:rsidR="00160062" w:rsidRDefault="00D6277F" w:rsidP="00D83057">
      <w:pPr>
        <w:spacing w:after="0" w:line="240" w:lineRule="auto"/>
        <w:rPr>
          <w:rFonts w:cs="Arial"/>
          <w:lang w:val="en"/>
        </w:rPr>
      </w:pPr>
      <w:r>
        <w:rPr>
          <w:rFonts w:cs="Arial"/>
          <w:lang w:val="en"/>
        </w:rPr>
        <w:t>Significant single audit changes will be implemented in fiscal year 2016 under “Uniform Grant Guidance” (Replaces OMB Circular A-133)</w:t>
      </w:r>
      <w:r w:rsidR="001C2D5B">
        <w:rPr>
          <w:rFonts w:cs="Arial"/>
          <w:lang w:val="en"/>
        </w:rPr>
        <w:t xml:space="preserve"> </w:t>
      </w:r>
    </w:p>
    <w:p w:rsidR="00D6277F" w:rsidRDefault="00D6277F" w:rsidP="00D83057">
      <w:pPr>
        <w:spacing w:after="0" w:line="240" w:lineRule="auto"/>
        <w:rPr>
          <w:rFonts w:cs="Arial"/>
          <w:lang w:val="en"/>
        </w:rPr>
      </w:pPr>
    </w:p>
    <w:p w:rsidR="00160062" w:rsidRDefault="00664F29" w:rsidP="00D83057">
      <w:pPr>
        <w:spacing w:after="0" w:line="240" w:lineRule="auto"/>
        <w:rPr>
          <w:rFonts w:cs="Arial"/>
          <w:lang w:val="en"/>
        </w:rPr>
      </w:pPr>
      <w:r>
        <w:rPr>
          <w:rFonts w:cs="Arial"/>
          <w:lang w:val="en"/>
        </w:rPr>
        <w:t xml:space="preserve">Ms. Terkelsen added that once approved the CAFR will be available on the Town’s website.  </w:t>
      </w:r>
    </w:p>
    <w:p w:rsidR="00160062" w:rsidRDefault="00160062" w:rsidP="00D83057">
      <w:pPr>
        <w:spacing w:after="0" w:line="240" w:lineRule="auto"/>
        <w:rPr>
          <w:rFonts w:cs="Arial"/>
          <w:lang w:val="en"/>
        </w:rPr>
      </w:pPr>
    </w:p>
    <w:p w:rsidR="002775D9" w:rsidRPr="00B811CD" w:rsidRDefault="004371FE" w:rsidP="002775D9">
      <w:pPr>
        <w:pStyle w:val="Style1"/>
        <w:adjustRightInd/>
        <w:spacing w:before="936" w:line="302" w:lineRule="auto"/>
        <w:jc w:val="center"/>
        <w:rPr>
          <w:spacing w:val="-12"/>
          <w:w w:val="106"/>
          <w:sz w:val="48"/>
          <w:szCs w:val="48"/>
          <w:u w:val="single"/>
        </w:rPr>
      </w:pPr>
      <w:r w:rsidRPr="00B811CD">
        <w:rPr>
          <w:spacing w:val="-12"/>
          <w:w w:val="106"/>
          <w:sz w:val="48"/>
          <w:szCs w:val="48"/>
          <w:u w:val="single"/>
        </w:rPr>
        <w:lastRenderedPageBreak/>
        <w:t>Management Responsibilities</w:t>
      </w:r>
    </w:p>
    <w:p w:rsidR="002775D9" w:rsidRDefault="004371FE" w:rsidP="0031162A">
      <w:pPr>
        <w:pStyle w:val="Style1"/>
        <w:adjustRightInd/>
        <w:spacing w:line="302" w:lineRule="auto"/>
        <w:jc w:val="center"/>
        <w:rPr>
          <w:rStyle w:val="CharacterStyle1"/>
          <w:sz w:val="28"/>
          <w:szCs w:val="28"/>
        </w:rPr>
      </w:pPr>
      <w:r w:rsidRPr="0031162A">
        <w:rPr>
          <w:rStyle w:val="CharacterStyle1"/>
          <w:sz w:val="28"/>
          <w:szCs w:val="28"/>
        </w:rPr>
        <w:t>As part of the audit process, management i</w:t>
      </w:r>
      <w:r w:rsidR="002775D9" w:rsidRPr="0031162A">
        <w:rPr>
          <w:rStyle w:val="CharacterStyle1"/>
          <w:sz w:val="28"/>
          <w:szCs w:val="28"/>
        </w:rPr>
        <w:t>s responsible for the following:</w:t>
      </w:r>
    </w:p>
    <w:p w:rsidR="00003C8A" w:rsidRPr="0031162A" w:rsidRDefault="00003C8A" w:rsidP="0031162A">
      <w:pPr>
        <w:pStyle w:val="Style1"/>
        <w:adjustRightInd/>
        <w:spacing w:line="302" w:lineRule="auto"/>
        <w:jc w:val="center"/>
        <w:rPr>
          <w:rStyle w:val="CharacterStyle1"/>
          <w:sz w:val="28"/>
          <w:szCs w:val="28"/>
        </w:rPr>
      </w:pPr>
    </w:p>
    <w:p w:rsidR="004371FE" w:rsidRDefault="004371FE" w:rsidP="00DB10FC">
      <w:pPr>
        <w:pStyle w:val="Style1"/>
        <w:numPr>
          <w:ilvl w:val="0"/>
          <w:numId w:val="4"/>
        </w:numPr>
        <w:adjustRightInd/>
        <w:rPr>
          <w:rStyle w:val="CharacterStyle1"/>
          <w:sz w:val="28"/>
          <w:szCs w:val="28"/>
        </w:rPr>
      </w:pPr>
      <w:r w:rsidRPr="0031162A">
        <w:rPr>
          <w:rStyle w:val="CharacterStyle1"/>
          <w:spacing w:val="-4"/>
          <w:sz w:val="28"/>
          <w:szCs w:val="28"/>
        </w:rPr>
        <w:t xml:space="preserve">The fair presentation of the Town's financial statements in accordance with generally </w:t>
      </w:r>
      <w:r w:rsidRPr="0031162A">
        <w:rPr>
          <w:rStyle w:val="CharacterStyle1"/>
          <w:sz w:val="28"/>
          <w:szCs w:val="28"/>
        </w:rPr>
        <w:t>accepted accounting principles;</w:t>
      </w:r>
    </w:p>
    <w:p w:rsidR="0031162A" w:rsidRPr="0031162A" w:rsidRDefault="0031162A" w:rsidP="0031162A">
      <w:pPr>
        <w:pStyle w:val="Style1"/>
        <w:adjustRightInd/>
        <w:ind w:left="720"/>
        <w:rPr>
          <w:rStyle w:val="CharacterStyle1"/>
          <w:sz w:val="28"/>
          <w:szCs w:val="28"/>
        </w:rPr>
      </w:pPr>
    </w:p>
    <w:p w:rsidR="0031162A" w:rsidRPr="0031162A" w:rsidRDefault="004371FE" w:rsidP="00DB10FC">
      <w:pPr>
        <w:pStyle w:val="Style2"/>
        <w:numPr>
          <w:ilvl w:val="0"/>
          <w:numId w:val="4"/>
        </w:numPr>
        <w:adjustRightInd/>
        <w:spacing w:line="197" w:lineRule="auto"/>
        <w:rPr>
          <w:rStyle w:val="CharacterStyle1"/>
          <w:spacing w:val="-5"/>
          <w:sz w:val="28"/>
          <w:szCs w:val="28"/>
        </w:rPr>
      </w:pPr>
      <w:r w:rsidRPr="0031162A">
        <w:rPr>
          <w:rStyle w:val="CharacterStyle1"/>
          <w:sz w:val="28"/>
          <w:szCs w:val="28"/>
        </w:rPr>
        <w:t>Establishing and maintaining effective internal controls over financial reporting to</w:t>
      </w:r>
      <w:r w:rsidR="0031162A" w:rsidRPr="0031162A">
        <w:rPr>
          <w:rStyle w:val="CharacterStyle1"/>
          <w:sz w:val="28"/>
          <w:szCs w:val="28"/>
        </w:rPr>
        <w:t xml:space="preserve"> </w:t>
      </w:r>
      <w:r w:rsidRPr="0031162A">
        <w:rPr>
          <w:rStyle w:val="CharacterStyle1"/>
          <w:spacing w:val="-5"/>
          <w:sz w:val="28"/>
          <w:szCs w:val="28"/>
        </w:rPr>
        <w:t>ensure all significant transactions are properly reflected within the financial statements;</w:t>
      </w:r>
    </w:p>
    <w:p w:rsidR="0031162A" w:rsidRPr="0031162A" w:rsidRDefault="0031162A" w:rsidP="0031162A">
      <w:pPr>
        <w:pStyle w:val="Style2"/>
        <w:adjustRightInd/>
        <w:spacing w:line="197" w:lineRule="auto"/>
        <w:rPr>
          <w:rStyle w:val="CharacterStyle1"/>
          <w:spacing w:val="-5"/>
          <w:sz w:val="28"/>
          <w:szCs w:val="28"/>
        </w:rPr>
      </w:pPr>
    </w:p>
    <w:p w:rsidR="004371FE" w:rsidRDefault="004371FE" w:rsidP="00DB10FC">
      <w:pPr>
        <w:pStyle w:val="Style2"/>
        <w:numPr>
          <w:ilvl w:val="0"/>
          <w:numId w:val="4"/>
        </w:numPr>
        <w:adjustRightInd/>
        <w:spacing w:line="204" w:lineRule="auto"/>
        <w:rPr>
          <w:rStyle w:val="CharacterStyle1"/>
          <w:sz w:val="28"/>
          <w:szCs w:val="28"/>
        </w:rPr>
      </w:pPr>
      <w:r w:rsidRPr="0031162A">
        <w:rPr>
          <w:rStyle w:val="CharacterStyle1"/>
          <w:sz w:val="28"/>
          <w:szCs w:val="28"/>
        </w:rPr>
        <w:t>Identifying and ensuring that the Town complies with the laws and regulations</w:t>
      </w:r>
      <w:r w:rsidR="0031162A" w:rsidRPr="0031162A">
        <w:rPr>
          <w:rStyle w:val="CharacterStyle1"/>
          <w:sz w:val="28"/>
          <w:szCs w:val="28"/>
        </w:rPr>
        <w:t xml:space="preserve"> </w:t>
      </w:r>
      <w:r w:rsidRPr="0031162A">
        <w:rPr>
          <w:rStyle w:val="CharacterStyle1"/>
          <w:sz w:val="28"/>
          <w:szCs w:val="28"/>
        </w:rPr>
        <w:t>applicable to its activities;</w:t>
      </w:r>
    </w:p>
    <w:p w:rsidR="0031162A" w:rsidRPr="0031162A" w:rsidRDefault="0031162A" w:rsidP="0031162A">
      <w:pPr>
        <w:pStyle w:val="Style2"/>
        <w:adjustRightInd/>
        <w:spacing w:line="204" w:lineRule="auto"/>
        <w:rPr>
          <w:rStyle w:val="CharacterStyle1"/>
          <w:sz w:val="28"/>
          <w:szCs w:val="28"/>
        </w:rPr>
      </w:pPr>
    </w:p>
    <w:p w:rsidR="004371FE" w:rsidRDefault="004371FE" w:rsidP="00DB10FC">
      <w:pPr>
        <w:pStyle w:val="Style2"/>
        <w:numPr>
          <w:ilvl w:val="0"/>
          <w:numId w:val="4"/>
        </w:numPr>
        <w:adjustRightInd/>
        <w:rPr>
          <w:rStyle w:val="CharacterStyle1"/>
          <w:sz w:val="28"/>
          <w:szCs w:val="28"/>
        </w:rPr>
      </w:pPr>
      <w:r w:rsidRPr="0031162A">
        <w:rPr>
          <w:rStyle w:val="CharacterStyle1"/>
          <w:sz w:val="28"/>
          <w:szCs w:val="28"/>
        </w:rPr>
        <w:t>Making all financial records and related information available to P&amp;S;</w:t>
      </w:r>
    </w:p>
    <w:p w:rsidR="0031162A" w:rsidRPr="0031162A" w:rsidRDefault="0031162A" w:rsidP="0031162A">
      <w:pPr>
        <w:pStyle w:val="Style2"/>
        <w:adjustRightInd/>
        <w:rPr>
          <w:rStyle w:val="CharacterStyle1"/>
          <w:sz w:val="28"/>
          <w:szCs w:val="28"/>
        </w:rPr>
      </w:pPr>
    </w:p>
    <w:p w:rsidR="004371FE" w:rsidRDefault="004371FE" w:rsidP="00DB10FC">
      <w:pPr>
        <w:pStyle w:val="Style2"/>
        <w:numPr>
          <w:ilvl w:val="0"/>
          <w:numId w:val="4"/>
        </w:numPr>
        <w:adjustRightInd/>
        <w:spacing w:line="211" w:lineRule="auto"/>
        <w:rPr>
          <w:rStyle w:val="CharacterStyle1"/>
          <w:sz w:val="28"/>
          <w:szCs w:val="28"/>
        </w:rPr>
      </w:pPr>
      <w:r w:rsidRPr="0031162A">
        <w:rPr>
          <w:rStyle w:val="CharacterStyle1"/>
          <w:sz w:val="28"/>
          <w:szCs w:val="28"/>
        </w:rPr>
        <w:t>Perform procedures to ensure the appropriate valuation of the Town's assets and</w:t>
      </w:r>
      <w:r w:rsidR="0031162A" w:rsidRPr="0031162A">
        <w:rPr>
          <w:rStyle w:val="CharacterStyle1"/>
          <w:sz w:val="28"/>
          <w:szCs w:val="28"/>
        </w:rPr>
        <w:t xml:space="preserve"> </w:t>
      </w:r>
      <w:r w:rsidRPr="0031162A">
        <w:rPr>
          <w:rStyle w:val="CharacterStyle1"/>
          <w:sz w:val="28"/>
          <w:szCs w:val="28"/>
        </w:rPr>
        <w:t>liabilities;</w:t>
      </w:r>
    </w:p>
    <w:p w:rsidR="0031162A" w:rsidRPr="0031162A" w:rsidRDefault="0031162A" w:rsidP="0031162A">
      <w:pPr>
        <w:pStyle w:val="Style2"/>
        <w:adjustRightInd/>
        <w:spacing w:line="211" w:lineRule="auto"/>
        <w:rPr>
          <w:rStyle w:val="CharacterStyle1"/>
          <w:sz w:val="28"/>
          <w:szCs w:val="28"/>
        </w:rPr>
      </w:pPr>
    </w:p>
    <w:p w:rsidR="004371FE" w:rsidRDefault="004371FE" w:rsidP="00DB10FC">
      <w:pPr>
        <w:pStyle w:val="Style2"/>
        <w:numPr>
          <w:ilvl w:val="0"/>
          <w:numId w:val="4"/>
        </w:numPr>
        <w:adjustRightInd/>
        <w:spacing w:line="204" w:lineRule="auto"/>
        <w:rPr>
          <w:rStyle w:val="CharacterStyle1"/>
          <w:sz w:val="28"/>
          <w:szCs w:val="28"/>
        </w:rPr>
      </w:pPr>
      <w:r w:rsidRPr="0031162A">
        <w:rPr>
          <w:rStyle w:val="CharacterStyle1"/>
          <w:sz w:val="28"/>
          <w:szCs w:val="28"/>
        </w:rPr>
        <w:t>Identify contingent liabilities of the Town and ensure that they are assessed and</w:t>
      </w:r>
      <w:r w:rsidR="0031162A" w:rsidRPr="0031162A">
        <w:rPr>
          <w:rStyle w:val="CharacterStyle1"/>
          <w:sz w:val="28"/>
          <w:szCs w:val="28"/>
        </w:rPr>
        <w:t xml:space="preserve"> </w:t>
      </w:r>
      <w:r w:rsidRPr="0031162A">
        <w:rPr>
          <w:rStyle w:val="CharacterStyle1"/>
          <w:sz w:val="28"/>
          <w:szCs w:val="28"/>
        </w:rPr>
        <w:t>appropriately reflected in the financial statements; and</w:t>
      </w:r>
    </w:p>
    <w:p w:rsidR="0031162A" w:rsidRPr="0031162A" w:rsidRDefault="0031162A" w:rsidP="00A657E4">
      <w:pPr>
        <w:pStyle w:val="Style2"/>
        <w:adjustRightInd/>
        <w:spacing w:line="204" w:lineRule="auto"/>
        <w:rPr>
          <w:rStyle w:val="CharacterStyle1"/>
          <w:sz w:val="28"/>
          <w:szCs w:val="28"/>
        </w:rPr>
      </w:pPr>
    </w:p>
    <w:p w:rsidR="004371FE" w:rsidRPr="0031162A" w:rsidRDefault="004371FE" w:rsidP="00DB10FC">
      <w:pPr>
        <w:pStyle w:val="Style2"/>
        <w:numPr>
          <w:ilvl w:val="0"/>
          <w:numId w:val="4"/>
        </w:numPr>
        <w:adjustRightInd/>
        <w:spacing w:line="182" w:lineRule="auto"/>
        <w:rPr>
          <w:sz w:val="28"/>
          <w:szCs w:val="28"/>
        </w:rPr>
      </w:pPr>
      <w:r w:rsidRPr="0031162A">
        <w:rPr>
          <w:rStyle w:val="CharacterStyle1"/>
          <w:spacing w:val="-4"/>
          <w:sz w:val="28"/>
          <w:szCs w:val="28"/>
        </w:rPr>
        <w:t>Adjusting the financial statements to correct material misstatements and affirming to</w:t>
      </w:r>
      <w:r w:rsidR="0031162A" w:rsidRPr="0031162A">
        <w:rPr>
          <w:rStyle w:val="CharacterStyle1"/>
          <w:spacing w:val="-4"/>
          <w:sz w:val="28"/>
          <w:szCs w:val="28"/>
        </w:rPr>
        <w:t xml:space="preserve"> </w:t>
      </w:r>
      <w:r w:rsidRPr="0031162A">
        <w:rPr>
          <w:rStyle w:val="CharacterStyle1"/>
          <w:sz w:val="28"/>
          <w:szCs w:val="28"/>
        </w:rPr>
        <w:t>the auditor in the representation letter that the effects of any uncorrected</w:t>
      </w:r>
      <w:r w:rsidR="0031162A" w:rsidRPr="0031162A">
        <w:rPr>
          <w:rStyle w:val="CharacterStyle1"/>
          <w:sz w:val="28"/>
          <w:szCs w:val="28"/>
        </w:rPr>
        <w:t xml:space="preserve"> </w:t>
      </w:r>
      <w:r w:rsidRPr="0031162A">
        <w:rPr>
          <w:rStyle w:val="CharacterStyle1"/>
          <w:sz w:val="28"/>
          <w:szCs w:val="28"/>
        </w:rPr>
        <w:t>misstatements aggregated by the auditor, if any, during the current engagement</w:t>
      </w:r>
      <w:r w:rsidR="002775D9" w:rsidRPr="0031162A">
        <w:rPr>
          <w:rStyle w:val="CharacterStyle1"/>
          <w:sz w:val="28"/>
          <w:szCs w:val="28"/>
        </w:rPr>
        <w:t xml:space="preserve"> </w:t>
      </w:r>
      <w:r w:rsidRPr="0031162A">
        <w:rPr>
          <w:sz w:val="28"/>
          <w:szCs w:val="28"/>
        </w:rPr>
        <w:t>pertaining</w:t>
      </w:r>
      <w:r w:rsidR="002775D9" w:rsidRPr="0031162A">
        <w:rPr>
          <w:sz w:val="28"/>
          <w:szCs w:val="28"/>
        </w:rPr>
        <w:t xml:space="preserve"> to the latest period presented </w:t>
      </w:r>
      <w:r w:rsidRPr="0031162A">
        <w:rPr>
          <w:sz w:val="28"/>
          <w:szCs w:val="28"/>
        </w:rPr>
        <w:t>are immaterial, both individually and in the</w:t>
      </w:r>
      <w:r w:rsidR="0031162A">
        <w:rPr>
          <w:sz w:val="28"/>
          <w:szCs w:val="28"/>
        </w:rPr>
        <w:t xml:space="preserve"> </w:t>
      </w:r>
      <w:r w:rsidRPr="0031162A">
        <w:rPr>
          <w:sz w:val="28"/>
          <w:szCs w:val="28"/>
        </w:rPr>
        <w:t>aggregate, to the financial statements taken as a whole.</w:t>
      </w:r>
    </w:p>
    <w:p w:rsidR="00664F29" w:rsidRDefault="00664F29" w:rsidP="00D83057">
      <w:pPr>
        <w:spacing w:after="0" w:line="240" w:lineRule="auto"/>
        <w:rPr>
          <w:rFonts w:cs="Arial"/>
          <w:lang w:val="en"/>
        </w:rPr>
      </w:pPr>
    </w:p>
    <w:p w:rsidR="00AD3530" w:rsidRDefault="00AD3530" w:rsidP="00D83057">
      <w:pPr>
        <w:spacing w:after="0" w:line="240" w:lineRule="auto"/>
        <w:rPr>
          <w:rFonts w:cs="Arial"/>
          <w:lang w:val="en"/>
        </w:rPr>
      </w:pPr>
      <w:r>
        <w:rPr>
          <w:rFonts w:cs="Arial"/>
          <w:lang w:val="en"/>
        </w:rPr>
        <w:t>Ms. Davis stated that the Town has done a very good job assuring the auditors that there is little risk of any material issues in the financial statements.</w:t>
      </w:r>
    </w:p>
    <w:p w:rsidR="00360343" w:rsidRDefault="00360343" w:rsidP="00D83057">
      <w:pPr>
        <w:spacing w:after="0" w:line="240" w:lineRule="auto"/>
        <w:rPr>
          <w:rFonts w:cs="Arial"/>
          <w:lang w:val="en"/>
        </w:rPr>
      </w:pPr>
    </w:p>
    <w:p w:rsidR="00B811CD" w:rsidRPr="00B811CD" w:rsidRDefault="00B811CD" w:rsidP="00B811CD">
      <w:pPr>
        <w:spacing w:after="0" w:line="240" w:lineRule="auto"/>
        <w:jc w:val="center"/>
        <w:rPr>
          <w:rFonts w:ascii="Times New Roman" w:hAnsi="Times New Roman" w:cs="Times New Roman"/>
          <w:sz w:val="48"/>
          <w:szCs w:val="48"/>
          <w:u w:val="single"/>
          <w:lang w:val="en"/>
        </w:rPr>
      </w:pPr>
      <w:r w:rsidRPr="00B811CD">
        <w:rPr>
          <w:rFonts w:ascii="Times New Roman" w:hAnsi="Times New Roman" w:cs="Times New Roman"/>
          <w:w w:val="91"/>
          <w:sz w:val="48"/>
          <w:szCs w:val="48"/>
          <w:u w:val="single"/>
        </w:rPr>
        <w:t>P&amp;S Responsibilities</w:t>
      </w:r>
    </w:p>
    <w:p w:rsidR="00B811CD" w:rsidRDefault="00B811CD" w:rsidP="00D83057">
      <w:pPr>
        <w:spacing w:after="0" w:line="240" w:lineRule="auto"/>
        <w:rPr>
          <w:rFonts w:cs="Arial"/>
          <w:lang w:val="en"/>
        </w:rPr>
      </w:pPr>
    </w:p>
    <w:p w:rsidR="00AB75F2" w:rsidRPr="009834C8" w:rsidRDefault="00B811CD" w:rsidP="00DB10FC">
      <w:pPr>
        <w:pStyle w:val="Style1"/>
        <w:numPr>
          <w:ilvl w:val="0"/>
          <w:numId w:val="6"/>
        </w:numPr>
        <w:adjustRightInd/>
        <w:spacing w:line="211" w:lineRule="auto"/>
        <w:rPr>
          <w:spacing w:val="-4"/>
          <w:sz w:val="28"/>
          <w:szCs w:val="28"/>
        </w:rPr>
      </w:pPr>
      <w:r w:rsidRPr="009834C8">
        <w:rPr>
          <w:spacing w:val="-4"/>
          <w:sz w:val="28"/>
          <w:szCs w:val="28"/>
        </w:rPr>
        <w:t>Our responsibility is to express an opinion on the Town's financial</w:t>
      </w:r>
      <w:r w:rsidR="00A657E4" w:rsidRPr="009834C8">
        <w:rPr>
          <w:spacing w:val="-4"/>
          <w:sz w:val="28"/>
          <w:szCs w:val="28"/>
        </w:rPr>
        <w:t xml:space="preserve"> </w:t>
      </w:r>
      <w:r w:rsidRPr="009834C8">
        <w:rPr>
          <w:spacing w:val="-4"/>
          <w:sz w:val="28"/>
          <w:szCs w:val="28"/>
        </w:rPr>
        <w:t xml:space="preserve">statements and compliance </w:t>
      </w:r>
      <w:r w:rsidRPr="009834C8">
        <w:rPr>
          <w:sz w:val="28"/>
          <w:szCs w:val="28"/>
        </w:rPr>
        <w:t>over federal programs;</w:t>
      </w:r>
    </w:p>
    <w:p w:rsidR="00AB75F2" w:rsidRPr="009834C8" w:rsidRDefault="00AB75F2" w:rsidP="00AB75F2">
      <w:pPr>
        <w:pStyle w:val="Style1"/>
        <w:adjustRightInd/>
        <w:spacing w:line="211" w:lineRule="auto"/>
        <w:ind w:left="720"/>
        <w:rPr>
          <w:spacing w:val="-4"/>
          <w:sz w:val="28"/>
          <w:szCs w:val="28"/>
        </w:rPr>
      </w:pPr>
    </w:p>
    <w:p w:rsidR="00AB75F2" w:rsidRPr="009834C8" w:rsidRDefault="00B811CD" w:rsidP="00DB10FC">
      <w:pPr>
        <w:pStyle w:val="Style1"/>
        <w:numPr>
          <w:ilvl w:val="0"/>
          <w:numId w:val="6"/>
        </w:numPr>
        <w:adjustRightInd/>
        <w:spacing w:line="211" w:lineRule="auto"/>
        <w:rPr>
          <w:spacing w:val="-4"/>
          <w:sz w:val="28"/>
          <w:szCs w:val="28"/>
        </w:rPr>
      </w:pPr>
      <w:r w:rsidRPr="009834C8">
        <w:rPr>
          <w:spacing w:val="-4"/>
          <w:sz w:val="28"/>
          <w:szCs w:val="28"/>
        </w:rPr>
        <w:t xml:space="preserve">Conduct our audits in accordance with generally accepted auditing </w:t>
      </w:r>
    </w:p>
    <w:p w:rsidR="00B811CD" w:rsidRDefault="00B811CD" w:rsidP="009834C8">
      <w:pPr>
        <w:pStyle w:val="Style1"/>
        <w:adjustRightInd/>
        <w:spacing w:line="196" w:lineRule="auto"/>
        <w:ind w:left="720"/>
        <w:rPr>
          <w:sz w:val="28"/>
          <w:szCs w:val="28"/>
        </w:rPr>
      </w:pPr>
      <w:r w:rsidRPr="009834C8">
        <w:rPr>
          <w:spacing w:val="-4"/>
          <w:sz w:val="28"/>
          <w:szCs w:val="28"/>
        </w:rPr>
        <w:t>standards and Governmental Auditing Standards (Yellow Book). Those</w:t>
      </w:r>
      <w:r w:rsidR="00AB75F2" w:rsidRPr="009834C8">
        <w:rPr>
          <w:spacing w:val="-4"/>
          <w:sz w:val="28"/>
          <w:szCs w:val="28"/>
        </w:rPr>
        <w:t xml:space="preserve"> </w:t>
      </w:r>
      <w:r w:rsidRPr="009834C8">
        <w:rPr>
          <w:spacing w:val="-4"/>
          <w:sz w:val="28"/>
          <w:szCs w:val="28"/>
        </w:rPr>
        <w:t xml:space="preserve">standards require that we obtain reasonable (rather </w:t>
      </w:r>
      <w:r w:rsidRPr="009834C8">
        <w:rPr>
          <w:spacing w:val="-3"/>
          <w:sz w:val="28"/>
          <w:szCs w:val="28"/>
        </w:rPr>
        <w:t xml:space="preserve">than absolute) assurance about whether the financial statements are free of material misstatement, </w:t>
      </w:r>
      <w:r w:rsidRPr="009834C8">
        <w:rPr>
          <w:spacing w:val="-2"/>
          <w:sz w:val="28"/>
          <w:szCs w:val="28"/>
        </w:rPr>
        <w:t>whether caused by error of fraud. An audit</w:t>
      </w:r>
      <w:r w:rsidR="00AB75F2" w:rsidRPr="009834C8">
        <w:rPr>
          <w:spacing w:val="-2"/>
          <w:sz w:val="28"/>
          <w:szCs w:val="28"/>
        </w:rPr>
        <w:t xml:space="preserve"> </w:t>
      </w:r>
      <w:r w:rsidRPr="009834C8">
        <w:rPr>
          <w:spacing w:val="-2"/>
          <w:sz w:val="28"/>
          <w:szCs w:val="28"/>
        </w:rPr>
        <w:t xml:space="preserve">is not designed to detect error or </w:t>
      </w:r>
      <w:r w:rsidRPr="009834C8">
        <w:rPr>
          <w:spacing w:val="-2"/>
          <w:sz w:val="28"/>
          <w:szCs w:val="28"/>
        </w:rPr>
        <w:lastRenderedPageBreak/>
        <w:t xml:space="preserve">fraud that is </w:t>
      </w:r>
      <w:r w:rsidRPr="009834C8">
        <w:rPr>
          <w:sz w:val="28"/>
          <w:szCs w:val="28"/>
        </w:rPr>
        <w:t>immaterial to the financial statements;</w:t>
      </w:r>
    </w:p>
    <w:p w:rsidR="0004659E" w:rsidRDefault="0004659E" w:rsidP="009834C8">
      <w:pPr>
        <w:pStyle w:val="Style1"/>
        <w:adjustRightInd/>
        <w:spacing w:line="196" w:lineRule="auto"/>
        <w:ind w:left="720"/>
        <w:rPr>
          <w:sz w:val="28"/>
          <w:szCs w:val="28"/>
        </w:rPr>
      </w:pPr>
    </w:p>
    <w:p w:rsidR="0004659E" w:rsidRPr="009834C8" w:rsidRDefault="0004659E" w:rsidP="009834C8">
      <w:pPr>
        <w:pStyle w:val="Style1"/>
        <w:adjustRightInd/>
        <w:spacing w:line="196" w:lineRule="auto"/>
        <w:ind w:left="720"/>
        <w:rPr>
          <w:sz w:val="28"/>
          <w:szCs w:val="28"/>
        </w:rPr>
      </w:pPr>
    </w:p>
    <w:p w:rsidR="00B811CD" w:rsidRPr="009834C8" w:rsidRDefault="00B811CD" w:rsidP="00DB10FC">
      <w:pPr>
        <w:pStyle w:val="Style1"/>
        <w:numPr>
          <w:ilvl w:val="0"/>
          <w:numId w:val="5"/>
        </w:numPr>
        <w:tabs>
          <w:tab w:val="num" w:pos="648"/>
        </w:tabs>
        <w:adjustRightInd/>
        <w:spacing w:line="196" w:lineRule="auto"/>
        <w:ind w:right="216"/>
        <w:rPr>
          <w:sz w:val="28"/>
          <w:szCs w:val="28"/>
        </w:rPr>
      </w:pPr>
      <w:r w:rsidRPr="009834C8">
        <w:rPr>
          <w:spacing w:val="-3"/>
          <w:sz w:val="28"/>
          <w:szCs w:val="28"/>
        </w:rPr>
        <w:t>An audit includes obtaining an understanding of internal control sufficient to plan the audit and</w:t>
      </w:r>
      <w:r w:rsidR="00AB75F2" w:rsidRPr="009834C8">
        <w:rPr>
          <w:spacing w:val="-3"/>
          <w:sz w:val="28"/>
          <w:szCs w:val="28"/>
        </w:rPr>
        <w:t xml:space="preserve"> </w:t>
      </w:r>
      <w:r w:rsidRPr="009834C8">
        <w:rPr>
          <w:spacing w:val="-2"/>
          <w:sz w:val="28"/>
          <w:szCs w:val="28"/>
        </w:rPr>
        <w:t xml:space="preserve">to determine the nature, timing and extent of audit procedures to be performed. An audit is not </w:t>
      </w:r>
      <w:r w:rsidRPr="009834C8">
        <w:rPr>
          <w:sz w:val="28"/>
          <w:szCs w:val="28"/>
        </w:rPr>
        <w:t>designed to provide assurance on internal control or to identify reportable conditions;</w:t>
      </w:r>
    </w:p>
    <w:p w:rsidR="00AB75F2" w:rsidRPr="009834C8" w:rsidRDefault="00AB75F2" w:rsidP="00AB75F2">
      <w:pPr>
        <w:pStyle w:val="Style1"/>
        <w:adjustRightInd/>
        <w:spacing w:line="196" w:lineRule="auto"/>
        <w:ind w:left="720" w:right="216"/>
        <w:rPr>
          <w:sz w:val="28"/>
          <w:szCs w:val="28"/>
        </w:rPr>
      </w:pPr>
    </w:p>
    <w:p w:rsidR="00B811CD" w:rsidRPr="009834C8" w:rsidRDefault="00B811CD" w:rsidP="00DB10FC">
      <w:pPr>
        <w:pStyle w:val="Style1"/>
        <w:numPr>
          <w:ilvl w:val="0"/>
          <w:numId w:val="5"/>
        </w:numPr>
        <w:tabs>
          <w:tab w:val="num" w:pos="648"/>
        </w:tabs>
        <w:adjustRightInd/>
        <w:spacing w:before="72" w:line="204" w:lineRule="auto"/>
        <w:rPr>
          <w:sz w:val="28"/>
          <w:szCs w:val="28"/>
        </w:rPr>
      </w:pPr>
      <w:r w:rsidRPr="009834C8">
        <w:rPr>
          <w:spacing w:val="-3"/>
          <w:sz w:val="28"/>
          <w:szCs w:val="28"/>
        </w:rPr>
        <w:t>We are responsible for ensuring that management is aware of any significant deficiencies and/or</w:t>
      </w:r>
      <w:r w:rsidR="00AB75F2" w:rsidRPr="009834C8">
        <w:rPr>
          <w:spacing w:val="-3"/>
          <w:sz w:val="28"/>
          <w:szCs w:val="28"/>
        </w:rPr>
        <w:t xml:space="preserve"> </w:t>
      </w:r>
      <w:r w:rsidRPr="009834C8">
        <w:rPr>
          <w:sz w:val="28"/>
          <w:szCs w:val="28"/>
        </w:rPr>
        <w:t>material weaknesses;</w:t>
      </w:r>
    </w:p>
    <w:p w:rsidR="00AB75F2" w:rsidRPr="009834C8" w:rsidRDefault="00AB75F2" w:rsidP="00AB75F2">
      <w:pPr>
        <w:pStyle w:val="Style1"/>
        <w:adjustRightInd/>
        <w:spacing w:line="204" w:lineRule="auto"/>
        <w:rPr>
          <w:sz w:val="28"/>
          <w:szCs w:val="28"/>
        </w:rPr>
      </w:pPr>
    </w:p>
    <w:p w:rsidR="00AB75F2" w:rsidRPr="009834C8" w:rsidRDefault="00B811CD" w:rsidP="00DB10FC">
      <w:pPr>
        <w:pStyle w:val="Style1"/>
        <w:numPr>
          <w:ilvl w:val="0"/>
          <w:numId w:val="5"/>
        </w:numPr>
        <w:tabs>
          <w:tab w:val="num" w:pos="648"/>
        </w:tabs>
        <w:adjustRightInd/>
        <w:spacing w:line="194" w:lineRule="auto"/>
        <w:ind w:right="864"/>
        <w:rPr>
          <w:spacing w:val="-4"/>
          <w:sz w:val="28"/>
          <w:szCs w:val="28"/>
        </w:rPr>
      </w:pPr>
      <w:r w:rsidRPr="009834C8">
        <w:rPr>
          <w:spacing w:val="-2"/>
          <w:sz w:val="28"/>
          <w:szCs w:val="28"/>
        </w:rPr>
        <w:t xml:space="preserve">Our responsibility is to communicate to management those matters that have come to our </w:t>
      </w:r>
      <w:r w:rsidRPr="009834C8">
        <w:rPr>
          <w:sz w:val="28"/>
          <w:szCs w:val="28"/>
        </w:rPr>
        <w:t>attention as a result of t</w:t>
      </w:r>
      <w:r w:rsidR="00424507">
        <w:rPr>
          <w:sz w:val="28"/>
          <w:szCs w:val="28"/>
        </w:rPr>
        <w:t>he performance of our audit;</w:t>
      </w:r>
      <w:r w:rsidR="00AB75F2" w:rsidRPr="009834C8">
        <w:rPr>
          <w:sz w:val="28"/>
          <w:szCs w:val="28"/>
        </w:rPr>
        <w:t xml:space="preserve"> </w:t>
      </w:r>
    </w:p>
    <w:p w:rsidR="00AB75F2" w:rsidRPr="009834C8" w:rsidRDefault="00AB75F2" w:rsidP="00AB75F2">
      <w:pPr>
        <w:pStyle w:val="Style1"/>
        <w:tabs>
          <w:tab w:val="num" w:pos="648"/>
        </w:tabs>
        <w:adjustRightInd/>
        <w:spacing w:line="194" w:lineRule="auto"/>
        <w:ind w:right="864"/>
        <w:rPr>
          <w:spacing w:val="-4"/>
          <w:sz w:val="28"/>
          <w:szCs w:val="28"/>
        </w:rPr>
      </w:pPr>
    </w:p>
    <w:p w:rsidR="00B811CD" w:rsidRPr="009834C8" w:rsidRDefault="00B811CD" w:rsidP="00DB10FC">
      <w:pPr>
        <w:pStyle w:val="Style1"/>
        <w:numPr>
          <w:ilvl w:val="0"/>
          <w:numId w:val="5"/>
        </w:numPr>
        <w:tabs>
          <w:tab w:val="num" w:pos="648"/>
        </w:tabs>
        <w:adjustRightInd/>
        <w:spacing w:line="194" w:lineRule="auto"/>
        <w:ind w:right="864"/>
        <w:rPr>
          <w:spacing w:val="-4"/>
          <w:sz w:val="28"/>
          <w:szCs w:val="28"/>
        </w:rPr>
      </w:pPr>
      <w:r w:rsidRPr="009834C8">
        <w:rPr>
          <w:sz w:val="28"/>
          <w:szCs w:val="28"/>
        </w:rPr>
        <w:t xml:space="preserve">Our responsibility with respect to other information in documents containing audited financial </w:t>
      </w:r>
      <w:r w:rsidRPr="009834C8">
        <w:rPr>
          <w:spacing w:val="-2"/>
          <w:sz w:val="28"/>
          <w:szCs w:val="28"/>
        </w:rPr>
        <w:t xml:space="preserve">statements is to read such information and consider whether the information or the manner of its </w:t>
      </w:r>
      <w:r w:rsidRPr="009834C8">
        <w:rPr>
          <w:spacing w:val="-4"/>
          <w:sz w:val="28"/>
          <w:szCs w:val="28"/>
        </w:rPr>
        <w:t>presentation is materially consistent with information appearing in the basic financial statements.</w:t>
      </w:r>
    </w:p>
    <w:p w:rsidR="009834C8" w:rsidRDefault="009834C8" w:rsidP="00DB10FC">
      <w:pPr>
        <w:pStyle w:val="Style1"/>
        <w:adjustRightInd/>
        <w:spacing w:line="324" w:lineRule="auto"/>
        <w:ind w:left="288"/>
        <w:jc w:val="center"/>
        <w:rPr>
          <w:spacing w:val="-5"/>
          <w:w w:val="117"/>
          <w:sz w:val="48"/>
          <w:szCs w:val="48"/>
          <w:u w:val="single"/>
        </w:rPr>
      </w:pPr>
    </w:p>
    <w:p w:rsidR="00DB10FC" w:rsidRDefault="00DB10FC" w:rsidP="00DB10FC">
      <w:pPr>
        <w:pStyle w:val="Style1"/>
        <w:adjustRightInd/>
        <w:spacing w:line="324" w:lineRule="auto"/>
        <w:ind w:left="288"/>
        <w:jc w:val="center"/>
        <w:rPr>
          <w:spacing w:val="-5"/>
          <w:w w:val="117"/>
          <w:sz w:val="48"/>
          <w:szCs w:val="48"/>
          <w:u w:val="single"/>
        </w:rPr>
      </w:pPr>
      <w:r w:rsidRPr="00DB10FC">
        <w:rPr>
          <w:spacing w:val="-5"/>
          <w:w w:val="117"/>
          <w:sz w:val="48"/>
          <w:szCs w:val="48"/>
          <w:u w:val="single"/>
        </w:rPr>
        <w:t>Areas of Audit Emphasis</w:t>
      </w:r>
    </w:p>
    <w:p w:rsidR="00DB10FC" w:rsidRPr="00DB10FC" w:rsidRDefault="00DB10FC" w:rsidP="00DB10FC">
      <w:pPr>
        <w:pStyle w:val="Style1"/>
        <w:numPr>
          <w:ilvl w:val="0"/>
          <w:numId w:val="7"/>
        </w:numPr>
        <w:adjustRightInd/>
        <w:rPr>
          <w:spacing w:val="-5"/>
          <w:w w:val="117"/>
          <w:sz w:val="48"/>
          <w:szCs w:val="48"/>
          <w:u w:val="single"/>
        </w:rPr>
      </w:pPr>
      <w:r w:rsidRPr="003D26F1">
        <w:rPr>
          <w:rStyle w:val="CharacterStyle2"/>
          <w:sz w:val="28"/>
          <w:szCs w:val="28"/>
        </w:rPr>
        <w:t xml:space="preserve">Ensuring that the financial statements are presented in accordance with </w:t>
      </w:r>
      <w:r w:rsidRPr="003D26F1">
        <w:rPr>
          <w:spacing w:val="-13"/>
          <w:sz w:val="28"/>
          <w:szCs w:val="28"/>
        </w:rPr>
        <w:t>accounting principles generally accepted in the United States of America.</w:t>
      </w:r>
    </w:p>
    <w:p w:rsidR="00DB10FC" w:rsidRPr="003D26F1" w:rsidRDefault="00DB10FC" w:rsidP="00DB10FC">
      <w:pPr>
        <w:pStyle w:val="Style1"/>
        <w:adjustRightInd/>
        <w:rPr>
          <w:spacing w:val="-13"/>
          <w:sz w:val="28"/>
          <w:szCs w:val="28"/>
        </w:rPr>
      </w:pPr>
    </w:p>
    <w:p w:rsidR="00DB10FC" w:rsidRPr="003D26F1" w:rsidRDefault="00DB10FC" w:rsidP="00DB10FC">
      <w:pPr>
        <w:pStyle w:val="Style3"/>
        <w:numPr>
          <w:ilvl w:val="0"/>
          <w:numId w:val="7"/>
        </w:numPr>
        <w:adjustRightInd/>
        <w:spacing w:line="213" w:lineRule="auto"/>
        <w:rPr>
          <w:rStyle w:val="CharacterStyle2"/>
          <w:sz w:val="28"/>
          <w:szCs w:val="28"/>
        </w:rPr>
      </w:pPr>
      <w:r w:rsidRPr="003D26F1">
        <w:rPr>
          <w:rStyle w:val="CharacterStyle2"/>
          <w:sz w:val="28"/>
          <w:szCs w:val="28"/>
        </w:rPr>
        <w:t xml:space="preserve">Updating our understanding of internal control structure surrounding </w:t>
      </w:r>
      <w:r w:rsidRPr="003D26F1">
        <w:rPr>
          <w:rStyle w:val="CharacterStyle2"/>
          <w:spacing w:val="-14"/>
          <w:sz w:val="28"/>
          <w:szCs w:val="28"/>
        </w:rPr>
        <w:t xml:space="preserve">significant accounting cycles, including treasury, investments, fixed asset </w:t>
      </w:r>
      <w:r w:rsidRPr="003D26F1">
        <w:rPr>
          <w:rStyle w:val="CharacterStyle2"/>
          <w:spacing w:val="-12"/>
          <w:sz w:val="28"/>
          <w:szCs w:val="28"/>
        </w:rPr>
        <w:t xml:space="preserve">purchases and construction in progress, purchasing and payables, revenues </w:t>
      </w:r>
      <w:r w:rsidRPr="003D26F1">
        <w:rPr>
          <w:rStyle w:val="CharacterStyle2"/>
          <w:sz w:val="28"/>
          <w:szCs w:val="28"/>
        </w:rPr>
        <w:t>and receivables, and payroll.</w:t>
      </w:r>
    </w:p>
    <w:p w:rsidR="00DB10FC" w:rsidRPr="003D26F1" w:rsidRDefault="00DB10FC" w:rsidP="00DB10FC">
      <w:pPr>
        <w:pStyle w:val="Style4"/>
        <w:ind w:left="720"/>
        <w:rPr>
          <w:rStyle w:val="CharacterStyle2"/>
          <w:sz w:val="28"/>
          <w:szCs w:val="28"/>
        </w:rPr>
      </w:pPr>
    </w:p>
    <w:p w:rsidR="00DB10FC" w:rsidRPr="003D26F1" w:rsidRDefault="00DB10FC" w:rsidP="00DB10FC">
      <w:pPr>
        <w:pStyle w:val="Style3"/>
        <w:numPr>
          <w:ilvl w:val="0"/>
          <w:numId w:val="7"/>
        </w:numPr>
        <w:adjustRightInd/>
        <w:rPr>
          <w:rStyle w:val="CharacterStyle2"/>
          <w:sz w:val="28"/>
          <w:szCs w:val="28"/>
        </w:rPr>
      </w:pPr>
      <w:r w:rsidRPr="003D26F1">
        <w:rPr>
          <w:rStyle w:val="CharacterStyle2"/>
          <w:sz w:val="28"/>
          <w:szCs w:val="28"/>
        </w:rPr>
        <w:t>Understanding any changes in key information technology systems and control areas, including the computer environment.</w:t>
      </w:r>
    </w:p>
    <w:p w:rsidR="00DB10FC" w:rsidRPr="003D26F1" w:rsidRDefault="00DB10FC" w:rsidP="00DB10FC">
      <w:pPr>
        <w:pStyle w:val="Style4"/>
        <w:ind w:left="720"/>
        <w:rPr>
          <w:rStyle w:val="CharacterStyle2"/>
          <w:sz w:val="28"/>
          <w:szCs w:val="28"/>
        </w:rPr>
      </w:pPr>
    </w:p>
    <w:p w:rsidR="00DB10FC" w:rsidRPr="003D26F1" w:rsidRDefault="00DB10FC" w:rsidP="00DB10FC">
      <w:pPr>
        <w:pStyle w:val="Style3"/>
        <w:numPr>
          <w:ilvl w:val="0"/>
          <w:numId w:val="7"/>
        </w:numPr>
        <w:adjustRightInd/>
        <w:spacing w:line="208" w:lineRule="auto"/>
        <w:rPr>
          <w:rStyle w:val="CharacterStyle2"/>
          <w:sz w:val="28"/>
          <w:szCs w:val="28"/>
        </w:rPr>
      </w:pPr>
      <w:r w:rsidRPr="003D26F1">
        <w:rPr>
          <w:rStyle w:val="CharacterStyle2"/>
          <w:spacing w:val="-8"/>
          <w:sz w:val="28"/>
          <w:szCs w:val="28"/>
        </w:rPr>
        <w:t xml:space="preserve">Ensuring that the cash and investments are maintained in accordance with the </w:t>
      </w:r>
      <w:r w:rsidRPr="003D26F1">
        <w:rPr>
          <w:rStyle w:val="CharacterStyle2"/>
          <w:spacing w:val="-11"/>
          <w:sz w:val="28"/>
          <w:szCs w:val="28"/>
        </w:rPr>
        <w:t xml:space="preserve">Town's investment policy and that they are presented in accordance with </w:t>
      </w:r>
      <w:r w:rsidRPr="003D26F1">
        <w:rPr>
          <w:rStyle w:val="CharacterStyle2"/>
          <w:sz w:val="28"/>
          <w:szCs w:val="28"/>
        </w:rPr>
        <w:t xml:space="preserve">GAAP. </w:t>
      </w:r>
    </w:p>
    <w:p w:rsidR="00DB10FC" w:rsidRDefault="00DB10FC" w:rsidP="00DB10FC">
      <w:pPr>
        <w:pStyle w:val="Style4"/>
        <w:spacing w:line="208" w:lineRule="auto"/>
        <w:ind w:left="0"/>
        <w:rPr>
          <w:rStyle w:val="CharacterStyle2"/>
          <w:spacing w:val="-11"/>
          <w:sz w:val="28"/>
          <w:szCs w:val="28"/>
        </w:rPr>
      </w:pPr>
    </w:p>
    <w:p w:rsidR="00DB10FC" w:rsidRPr="003D26F1" w:rsidRDefault="00DB10FC" w:rsidP="00DB10FC">
      <w:pPr>
        <w:pStyle w:val="Style4"/>
        <w:numPr>
          <w:ilvl w:val="0"/>
          <w:numId w:val="7"/>
        </w:numPr>
        <w:spacing w:line="208" w:lineRule="auto"/>
        <w:rPr>
          <w:rStyle w:val="CharacterStyle2"/>
          <w:spacing w:val="-7"/>
          <w:sz w:val="28"/>
          <w:szCs w:val="28"/>
        </w:rPr>
      </w:pPr>
      <w:r w:rsidRPr="003D26F1">
        <w:rPr>
          <w:rStyle w:val="CharacterStyle2"/>
          <w:spacing w:val="-11"/>
          <w:sz w:val="28"/>
          <w:szCs w:val="28"/>
        </w:rPr>
        <w:t xml:space="preserve">Ensuring that the receivables from taxpayers and other governments exist, are </w:t>
      </w:r>
      <w:r w:rsidRPr="003D26F1">
        <w:rPr>
          <w:rStyle w:val="CharacterStyle2"/>
          <w:sz w:val="28"/>
          <w:szCs w:val="28"/>
        </w:rPr>
        <w:t xml:space="preserve">collectible and are presented at their net realizable value. </w:t>
      </w:r>
    </w:p>
    <w:p w:rsidR="00DB10FC" w:rsidRPr="003D26F1" w:rsidRDefault="00DB10FC" w:rsidP="005F41A3">
      <w:pPr>
        <w:pStyle w:val="Style4"/>
        <w:numPr>
          <w:ilvl w:val="0"/>
          <w:numId w:val="7"/>
        </w:numPr>
        <w:spacing w:line="208" w:lineRule="auto"/>
        <w:rPr>
          <w:spacing w:val="-7"/>
          <w:sz w:val="28"/>
          <w:szCs w:val="28"/>
        </w:rPr>
      </w:pPr>
      <w:r w:rsidRPr="003D26F1">
        <w:rPr>
          <w:spacing w:val="-7"/>
          <w:sz w:val="28"/>
          <w:szCs w:val="28"/>
        </w:rPr>
        <w:lastRenderedPageBreak/>
        <w:t>Identification of Component Units to be included in the financial statements.</w:t>
      </w:r>
    </w:p>
    <w:p w:rsidR="008852E8" w:rsidRPr="009E2C31" w:rsidRDefault="008852E8" w:rsidP="005F41A3">
      <w:pPr>
        <w:pStyle w:val="Style1"/>
        <w:numPr>
          <w:ilvl w:val="0"/>
          <w:numId w:val="7"/>
        </w:numPr>
        <w:adjustRightInd/>
        <w:spacing w:line="206" w:lineRule="auto"/>
        <w:rPr>
          <w:rStyle w:val="CharacterStyle2"/>
          <w:sz w:val="28"/>
          <w:szCs w:val="28"/>
        </w:rPr>
      </w:pPr>
      <w:r w:rsidRPr="009E2C31">
        <w:rPr>
          <w:spacing w:val="-9"/>
          <w:sz w:val="28"/>
          <w:szCs w:val="28"/>
        </w:rPr>
        <w:t xml:space="preserve">Determining whether capital assets are properly capitalized and impairment of </w:t>
      </w:r>
      <w:r w:rsidRPr="009E2C31">
        <w:rPr>
          <w:rStyle w:val="CharacterStyle2"/>
          <w:sz w:val="28"/>
          <w:szCs w:val="28"/>
        </w:rPr>
        <w:t>capital assets is considered and appropriately disclosed.</w:t>
      </w:r>
    </w:p>
    <w:p w:rsidR="008852E8" w:rsidRPr="009E2C31" w:rsidRDefault="008852E8" w:rsidP="005F41A3">
      <w:pPr>
        <w:pStyle w:val="Style5"/>
        <w:spacing w:line="208" w:lineRule="auto"/>
        <w:rPr>
          <w:rStyle w:val="CharacterStyle2"/>
          <w:spacing w:val="-13"/>
          <w:sz w:val="28"/>
          <w:szCs w:val="28"/>
        </w:rPr>
      </w:pPr>
    </w:p>
    <w:p w:rsidR="008852E8" w:rsidRPr="009E2C31" w:rsidRDefault="008852E8" w:rsidP="005F41A3">
      <w:pPr>
        <w:pStyle w:val="Style5"/>
        <w:numPr>
          <w:ilvl w:val="0"/>
          <w:numId w:val="7"/>
        </w:numPr>
        <w:spacing w:line="208" w:lineRule="auto"/>
        <w:rPr>
          <w:rStyle w:val="CharacterStyle2"/>
          <w:spacing w:val="-13"/>
          <w:sz w:val="28"/>
          <w:szCs w:val="28"/>
        </w:rPr>
      </w:pPr>
      <w:r w:rsidRPr="009E2C31">
        <w:rPr>
          <w:rStyle w:val="CharacterStyle2"/>
          <w:spacing w:val="-13"/>
          <w:sz w:val="28"/>
          <w:szCs w:val="28"/>
        </w:rPr>
        <w:t>Ensuring that certain significant accruals are calculated in accordance with the</w:t>
      </w:r>
    </w:p>
    <w:p w:rsidR="008852E8" w:rsidRPr="009E2C31" w:rsidRDefault="008852E8" w:rsidP="005F41A3">
      <w:pPr>
        <w:pStyle w:val="Style5"/>
        <w:spacing w:line="204" w:lineRule="auto"/>
        <w:ind w:left="720"/>
        <w:rPr>
          <w:rStyle w:val="CharacterStyle2"/>
          <w:sz w:val="28"/>
          <w:szCs w:val="28"/>
        </w:rPr>
      </w:pPr>
      <w:r w:rsidRPr="009E2C31">
        <w:rPr>
          <w:rStyle w:val="CharacterStyle2"/>
          <w:sz w:val="28"/>
          <w:szCs w:val="28"/>
        </w:rPr>
        <w:t>Town's policies and GAAP.</w:t>
      </w:r>
    </w:p>
    <w:p w:rsidR="008852E8" w:rsidRPr="009E2C31" w:rsidRDefault="008852E8" w:rsidP="005F41A3">
      <w:pPr>
        <w:pStyle w:val="Style5"/>
        <w:spacing w:line="204" w:lineRule="auto"/>
        <w:rPr>
          <w:rStyle w:val="CharacterStyle2"/>
          <w:sz w:val="28"/>
          <w:szCs w:val="28"/>
        </w:rPr>
      </w:pPr>
    </w:p>
    <w:p w:rsidR="008852E8" w:rsidRPr="009E2C31" w:rsidRDefault="008852E8" w:rsidP="005F41A3">
      <w:pPr>
        <w:pStyle w:val="Style5"/>
        <w:numPr>
          <w:ilvl w:val="0"/>
          <w:numId w:val="7"/>
        </w:numPr>
        <w:rPr>
          <w:rStyle w:val="CharacterStyle2"/>
          <w:spacing w:val="-10"/>
          <w:sz w:val="28"/>
          <w:szCs w:val="28"/>
        </w:rPr>
      </w:pPr>
      <w:r w:rsidRPr="009E2C31">
        <w:rPr>
          <w:rStyle w:val="CharacterStyle2"/>
          <w:spacing w:val="-10"/>
          <w:sz w:val="28"/>
          <w:szCs w:val="28"/>
        </w:rPr>
        <w:t>Assisting the Town in implementing new financial reporting requirements</w:t>
      </w:r>
    </w:p>
    <w:p w:rsidR="008852E8" w:rsidRPr="009E2C31" w:rsidRDefault="008852E8" w:rsidP="005F41A3">
      <w:pPr>
        <w:pStyle w:val="Style5"/>
        <w:spacing w:line="206" w:lineRule="auto"/>
        <w:ind w:left="720"/>
        <w:rPr>
          <w:rStyle w:val="CharacterStyle2"/>
          <w:sz w:val="28"/>
          <w:szCs w:val="28"/>
        </w:rPr>
      </w:pPr>
      <w:r w:rsidRPr="009E2C31">
        <w:rPr>
          <w:rStyle w:val="CharacterStyle2"/>
          <w:sz w:val="28"/>
          <w:szCs w:val="28"/>
        </w:rPr>
        <w:t xml:space="preserve">issued by the Governmental Accounting Standards </w:t>
      </w:r>
      <w:r w:rsidR="00715ECD">
        <w:rPr>
          <w:rStyle w:val="CharacterStyle2"/>
          <w:sz w:val="28"/>
          <w:szCs w:val="28"/>
        </w:rPr>
        <w:t>Board</w:t>
      </w:r>
      <w:r w:rsidRPr="009E2C31">
        <w:rPr>
          <w:rStyle w:val="CharacterStyle2"/>
          <w:sz w:val="28"/>
          <w:szCs w:val="28"/>
        </w:rPr>
        <w:t>.</w:t>
      </w:r>
    </w:p>
    <w:p w:rsidR="008852E8" w:rsidRPr="009E2C31" w:rsidRDefault="008852E8" w:rsidP="005F41A3">
      <w:pPr>
        <w:pStyle w:val="Style5"/>
        <w:spacing w:line="206" w:lineRule="auto"/>
        <w:rPr>
          <w:rStyle w:val="CharacterStyle2"/>
          <w:sz w:val="28"/>
          <w:szCs w:val="28"/>
        </w:rPr>
      </w:pPr>
    </w:p>
    <w:p w:rsidR="008852E8" w:rsidRPr="009E2C31" w:rsidRDefault="008852E8" w:rsidP="005F41A3">
      <w:pPr>
        <w:pStyle w:val="Style5"/>
        <w:numPr>
          <w:ilvl w:val="0"/>
          <w:numId w:val="7"/>
        </w:numPr>
        <w:rPr>
          <w:rStyle w:val="CharacterStyle2"/>
          <w:spacing w:val="-9"/>
          <w:sz w:val="28"/>
          <w:szCs w:val="28"/>
        </w:rPr>
      </w:pPr>
      <w:r w:rsidRPr="009E2C31">
        <w:rPr>
          <w:rStyle w:val="CharacterStyle2"/>
          <w:spacing w:val="-9"/>
          <w:sz w:val="28"/>
          <w:szCs w:val="28"/>
        </w:rPr>
        <w:t>Ensuring that the Town's OPEB Trust is appropriately calculated, valued and</w:t>
      </w:r>
    </w:p>
    <w:p w:rsidR="008852E8" w:rsidRPr="009E2C31" w:rsidRDefault="008852E8" w:rsidP="005F41A3">
      <w:pPr>
        <w:pStyle w:val="Style5"/>
        <w:spacing w:line="201" w:lineRule="auto"/>
        <w:ind w:left="720"/>
        <w:rPr>
          <w:rStyle w:val="CharacterStyle2"/>
          <w:sz w:val="28"/>
          <w:szCs w:val="28"/>
        </w:rPr>
      </w:pPr>
      <w:r w:rsidRPr="009E2C31">
        <w:rPr>
          <w:rStyle w:val="CharacterStyle2"/>
          <w:sz w:val="28"/>
          <w:szCs w:val="28"/>
        </w:rPr>
        <w:t>fairly stated in accordance with GASB 43 and 45.</w:t>
      </w:r>
    </w:p>
    <w:p w:rsidR="008852E8" w:rsidRPr="009E2C31" w:rsidRDefault="008852E8" w:rsidP="005F41A3">
      <w:pPr>
        <w:pStyle w:val="Style5"/>
        <w:spacing w:line="201" w:lineRule="auto"/>
        <w:rPr>
          <w:rStyle w:val="CharacterStyle2"/>
          <w:sz w:val="28"/>
          <w:szCs w:val="28"/>
        </w:rPr>
      </w:pPr>
    </w:p>
    <w:p w:rsidR="008852E8" w:rsidRPr="009E2C31" w:rsidRDefault="008852E8" w:rsidP="005F41A3">
      <w:pPr>
        <w:pStyle w:val="Style5"/>
        <w:numPr>
          <w:ilvl w:val="0"/>
          <w:numId w:val="7"/>
        </w:numPr>
        <w:rPr>
          <w:rStyle w:val="CharacterStyle2"/>
          <w:spacing w:val="-9"/>
          <w:sz w:val="28"/>
          <w:szCs w:val="28"/>
        </w:rPr>
      </w:pPr>
      <w:r w:rsidRPr="009E2C31">
        <w:rPr>
          <w:rStyle w:val="CharacterStyle2"/>
          <w:spacing w:val="-9"/>
          <w:sz w:val="28"/>
          <w:szCs w:val="28"/>
        </w:rPr>
        <w:t>Ensuring that the Town's Net Pension Liability is appropriately calculated,</w:t>
      </w:r>
    </w:p>
    <w:p w:rsidR="008852E8" w:rsidRPr="009E2C31" w:rsidRDefault="008852E8" w:rsidP="005F41A3">
      <w:pPr>
        <w:pStyle w:val="Style5"/>
        <w:spacing w:line="206" w:lineRule="auto"/>
        <w:ind w:left="720"/>
        <w:rPr>
          <w:rStyle w:val="CharacterStyle2"/>
          <w:sz w:val="28"/>
          <w:szCs w:val="28"/>
        </w:rPr>
      </w:pPr>
      <w:r w:rsidRPr="009E2C31">
        <w:rPr>
          <w:rStyle w:val="CharacterStyle2"/>
          <w:sz w:val="28"/>
          <w:szCs w:val="28"/>
        </w:rPr>
        <w:t>valued and fairly stated in accordance with GASBs 67, 68, and 71.</w:t>
      </w:r>
    </w:p>
    <w:p w:rsidR="008852E8" w:rsidRPr="009E2C31" w:rsidRDefault="008852E8" w:rsidP="005F41A3">
      <w:pPr>
        <w:pStyle w:val="Style5"/>
        <w:spacing w:line="206" w:lineRule="auto"/>
        <w:rPr>
          <w:rStyle w:val="CharacterStyle2"/>
          <w:sz w:val="28"/>
          <w:szCs w:val="28"/>
        </w:rPr>
      </w:pPr>
    </w:p>
    <w:p w:rsidR="008852E8" w:rsidRPr="008852E8" w:rsidRDefault="008852E8" w:rsidP="005F41A3">
      <w:pPr>
        <w:pStyle w:val="Style5"/>
        <w:numPr>
          <w:ilvl w:val="0"/>
          <w:numId w:val="7"/>
        </w:numPr>
        <w:spacing w:line="184" w:lineRule="auto"/>
        <w:rPr>
          <w:rStyle w:val="CharacterStyle2"/>
          <w:spacing w:val="-12"/>
          <w:sz w:val="28"/>
          <w:szCs w:val="28"/>
        </w:rPr>
      </w:pPr>
      <w:r w:rsidRPr="008852E8">
        <w:rPr>
          <w:rStyle w:val="CharacterStyle2"/>
          <w:spacing w:val="-12"/>
          <w:sz w:val="28"/>
          <w:szCs w:val="28"/>
        </w:rPr>
        <w:t>Testing the Town's compliance with requirements applicable to each major</w:t>
      </w:r>
    </w:p>
    <w:p w:rsidR="008852E8" w:rsidRDefault="008852E8" w:rsidP="005F41A3">
      <w:pPr>
        <w:pStyle w:val="Style5"/>
        <w:spacing w:line="184" w:lineRule="auto"/>
        <w:ind w:firstLine="720"/>
        <w:rPr>
          <w:rStyle w:val="CharacterStyle2"/>
          <w:spacing w:val="-12"/>
          <w:sz w:val="28"/>
          <w:szCs w:val="28"/>
        </w:rPr>
      </w:pPr>
      <w:r w:rsidRPr="009E2C31">
        <w:rPr>
          <w:rStyle w:val="CharacterStyle2"/>
          <w:spacing w:val="-12"/>
          <w:sz w:val="28"/>
          <w:szCs w:val="28"/>
        </w:rPr>
        <w:t>program and internal control over compliance in accordance with OMB</w:t>
      </w:r>
    </w:p>
    <w:p w:rsidR="008852E8" w:rsidRPr="008852E8" w:rsidRDefault="008852E8" w:rsidP="005F41A3">
      <w:pPr>
        <w:pStyle w:val="Style5"/>
        <w:spacing w:line="184" w:lineRule="auto"/>
        <w:ind w:firstLine="720"/>
        <w:rPr>
          <w:rStyle w:val="CharacterStyle2"/>
          <w:spacing w:val="-12"/>
          <w:sz w:val="28"/>
          <w:szCs w:val="28"/>
        </w:rPr>
      </w:pPr>
      <w:r w:rsidRPr="009E2C31">
        <w:rPr>
          <w:rStyle w:val="CharacterStyle2"/>
          <w:sz w:val="28"/>
          <w:szCs w:val="28"/>
        </w:rPr>
        <w:t>Circular A-133.</w:t>
      </w:r>
    </w:p>
    <w:p w:rsidR="008852E8" w:rsidRPr="009E2C31" w:rsidRDefault="008852E8" w:rsidP="005F41A3">
      <w:pPr>
        <w:pStyle w:val="Style5"/>
        <w:spacing w:line="177" w:lineRule="auto"/>
        <w:rPr>
          <w:rStyle w:val="CharacterStyle2"/>
          <w:sz w:val="28"/>
          <w:szCs w:val="28"/>
        </w:rPr>
      </w:pPr>
    </w:p>
    <w:p w:rsidR="008852E8" w:rsidRPr="009E2C31" w:rsidRDefault="008852E8" w:rsidP="005F41A3">
      <w:pPr>
        <w:pStyle w:val="Style5"/>
        <w:numPr>
          <w:ilvl w:val="0"/>
          <w:numId w:val="7"/>
        </w:numPr>
        <w:spacing w:line="187" w:lineRule="auto"/>
        <w:rPr>
          <w:rStyle w:val="CharacterStyle2"/>
          <w:sz w:val="28"/>
          <w:szCs w:val="28"/>
        </w:rPr>
      </w:pPr>
      <w:r w:rsidRPr="009E2C31">
        <w:rPr>
          <w:rStyle w:val="CharacterStyle2"/>
          <w:sz w:val="28"/>
          <w:szCs w:val="28"/>
        </w:rPr>
        <w:t>Following up on the status of prior audit comments.</w:t>
      </w:r>
    </w:p>
    <w:p w:rsidR="008852E8" w:rsidRPr="009E2C31" w:rsidRDefault="008852E8" w:rsidP="005F41A3">
      <w:pPr>
        <w:pStyle w:val="Style5"/>
        <w:spacing w:line="240" w:lineRule="auto"/>
        <w:rPr>
          <w:rStyle w:val="CharacterStyle2"/>
          <w:spacing w:val="-12"/>
          <w:sz w:val="28"/>
          <w:szCs w:val="28"/>
        </w:rPr>
      </w:pPr>
    </w:p>
    <w:p w:rsidR="008852E8" w:rsidRPr="009E2C31" w:rsidRDefault="008852E8" w:rsidP="005F41A3">
      <w:pPr>
        <w:pStyle w:val="Style5"/>
        <w:numPr>
          <w:ilvl w:val="0"/>
          <w:numId w:val="7"/>
        </w:numPr>
        <w:spacing w:line="240" w:lineRule="auto"/>
        <w:rPr>
          <w:rStyle w:val="CharacterStyle2"/>
          <w:spacing w:val="-12"/>
          <w:sz w:val="28"/>
          <w:szCs w:val="28"/>
        </w:rPr>
      </w:pPr>
      <w:r w:rsidRPr="009E2C31">
        <w:rPr>
          <w:rStyle w:val="CharacterStyle2"/>
          <w:spacing w:val="-12"/>
          <w:sz w:val="28"/>
          <w:szCs w:val="28"/>
        </w:rPr>
        <w:t>Gathering the necessary information, charts, pictures, and schedules to be</w:t>
      </w:r>
    </w:p>
    <w:p w:rsidR="008852E8" w:rsidRDefault="008852E8" w:rsidP="005F41A3">
      <w:pPr>
        <w:pStyle w:val="Style5"/>
        <w:spacing w:line="192" w:lineRule="auto"/>
        <w:ind w:left="720"/>
        <w:rPr>
          <w:rStyle w:val="CharacterStyle2"/>
          <w:sz w:val="28"/>
          <w:szCs w:val="28"/>
        </w:rPr>
      </w:pPr>
      <w:r w:rsidRPr="009E2C31">
        <w:rPr>
          <w:rStyle w:val="CharacterStyle2"/>
          <w:sz w:val="28"/>
          <w:szCs w:val="28"/>
        </w:rPr>
        <w:t>included in the CAFR.</w:t>
      </w:r>
    </w:p>
    <w:p w:rsidR="00256BB8" w:rsidRPr="00834A13" w:rsidRDefault="00834A13" w:rsidP="00256BB8">
      <w:pPr>
        <w:pStyle w:val="Style1"/>
        <w:adjustRightInd/>
        <w:spacing w:before="936" w:line="321" w:lineRule="auto"/>
        <w:jc w:val="center"/>
        <w:rPr>
          <w:spacing w:val="-7"/>
          <w:w w:val="114"/>
          <w:sz w:val="48"/>
          <w:szCs w:val="48"/>
          <w:u w:val="single"/>
        </w:rPr>
      </w:pPr>
      <w:r>
        <w:rPr>
          <w:spacing w:val="-7"/>
          <w:w w:val="114"/>
          <w:sz w:val="48"/>
          <w:szCs w:val="48"/>
          <w:u w:val="single"/>
        </w:rPr>
        <w:t>F</w:t>
      </w:r>
      <w:r w:rsidR="00256BB8" w:rsidRPr="00834A13">
        <w:rPr>
          <w:spacing w:val="-7"/>
          <w:w w:val="114"/>
          <w:sz w:val="48"/>
          <w:szCs w:val="48"/>
          <w:u w:val="single"/>
        </w:rPr>
        <w:t>uture Changes</w:t>
      </w:r>
    </w:p>
    <w:p w:rsidR="00256BB8" w:rsidRDefault="00256BB8" w:rsidP="005F41A3">
      <w:pPr>
        <w:pStyle w:val="Style5"/>
        <w:spacing w:line="192" w:lineRule="auto"/>
        <w:ind w:left="720"/>
        <w:rPr>
          <w:rStyle w:val="CharacterStyle2"/>
          <w:sz w:val="28"/>
          <w:szCs w:val="28"/>
        </w:rPr>
      </w:pPr>
    </w:p>
    <w:p w:rsidR="00834A13" w:rsidRPr="007E21D5" w:rsidRDefault="00834A13" w:rsidP="00834A13">
      <w:pPr>
        <w:pStyle w:val="Style6"/>
        <w:pBdr>
          <w:top w:val="single" w:sz="13" w:space="9" w:color="000000"/>
          <w:between w:val="single" w:sz="13" w:space="9" w:color="000000"/>
        </w:pBdr>
        <w:spacing w:before="18" w:line="285" w:lineRule="auto"/>
        <w:rPr>
          <w:rStyle w:val="CharacterStyle3"/>
          <w:spacing w:val="-17"/>
          <w:w w:val="105"/>
          <w:sz w:val="28"/>
          <w:szCs w:val="28"/>
        </w:rPr>
      </w:pPr>
      <w:r w:rsidRPr="007E21D5">
        <w:rPr>
          <w:rStyle w:val="CharacterStyle3"/>
          <w:spacing w:val="-17"/>
          <w:w w:val="105"/>
          <w:sz w:val="28"/>
          <w:szCs w:val="28"/>
        </w:rPr>
        <w:t xml:space="preserve">FISCAL YEAR 2016 </w:t>
      </w:r>
      <w:r w:rsidRPr="007E21D5">
        <w:rPr>
          <w:rStyle w:val="CharacterStyle3"/>
          <w:spacing w:val="-17"/>
          <w:sz w:val="28"/>
          <w:szCs w:val="28"/>
        </w:rPr>
        <w:t>—</w:t>
      </w:r>
      <w:r w:rsidRPr="007E21D5">
        <w:rPr>
          <w:rStyle w:val="CharacterStyle3"/>
          <w:spacing w:val="-17"/>
          <w:w w:val="105"/>
          <w:sz w:val="28"/>
          <w:szCs w:val="28"/>
        </w:rPr>
        <w:t xml:space="preserve"> Uniform Guidance replaces</w:t>
      </w:r>
    </w:p>
    <w:p w:rsidR="00834A13" w:rsidRPr="007E21D5" w:rsidRDefault="00834A13" w:rsidP="00834A13">
      <w:pPr>
        <w:pStyle w:val="Style7"/>
        <w:ind w:left="0"/>
        <w:rPr>
          <w:rStyle w:val="CharacterStyle3"/>
          <w:w w:val="105"/>
          <w:sz w:val="28"/>
          <w:szCs w:val="28"/>
        </w:rPr>
      </w:pPr>
      <w:r w:rsidRPr="007E21D5">
        <w:rPr>
          <w:rStyle w:val="CharacterStyle3"/>
          <w:spacing w:val="-10"/>
          <w:w w:val="105"/>
          <w:sz w:val="28"/>
          <w:szCs w:val="28"/>
        </w:rPr>
        <w:t>OMB Circular A-133 related to the audit requirements</w:t>
      </w:r>
      <w:r>
        <w:rPr>
          <w:rStyle w:val="CharacterStyle3"/>
          <w:spacing w:val="-10"/>
          <w:w w:val="105"/>
          <w:sz w:val="28"/>
          <w:szCs w:val="28"/>
        </w:rPr>
        <w:t xml:space="preserve"> </w:t>
      </w:r>
      <w:r w:rsidRPr="007E21D5">
        <w:rPr>
          <w:rStyle w:val="CharacterStyle3"/>
          <w:w w:val="105"/>
          <w:sz w:val="28"/>
          <w:szCs w:val="28"/>
        </w:rPr>
        <w:t>of federal grants.</w:t>
      </w:r>
    </w:p>
    <w:p w:rsidR="00834A13" w:rsidRDefault="00834A13" w:rsidP="00834A13">
      <w:pPr>
        <w:pStyle w:val="Style6"/>
        <w:rPr>
          <w:rStyle w:val="CharacterStyle3"/>
          <w:w w:val="105"/>
          <w:sz w:val="28"/>
          <w:szCs w:val="28"/>
        </w:rPr>
      </w:pPr>
    </w:p>
    <w:p w:rsidR="00834A13" w:rsidRPr="007E21D5" w:rsidRDefault="00834A13" w:rsidP="00834A13">
      <w:pPr>
        <w:pStyle w:val="Style6"/>
        <w:rPr>
          <w:rStyle w:val="CharacterStyle3"/>
          <w:w w:val="105"/>
          <w:sz w:val="28"/>
          <w:szCs w:val="28"/>
        </w:rPr>
      </w:pPr>
      <w:r w:rsidRPr="007E21D5">
        <w:rPr>
          <w:rStyle w:val="CharacterStyle3"/>
          <w:w w:val="105"/>
          <w:sz w:val="28"/>
          <w:szCs w:val="28"/>
        </w:rPr>
        <w:t xml:space="preserve">FISCAL YEAR 2017 </w:t>
      </w:r>
      <w:r w:rsidRPr="007E21D5">
        <w:rPr>
          <w:rStyle w:val="CharacterStyle3"/>
          <w:sz w:val="28"/>
          <w:szCs w:val="28"/>
        </w:rPr>
        <w:t>-</w:t>
      </w:r>
      <w:r w:rsidRPr="007E21D5">
        <w:rPr>
          <w:rStyle w:val="CharacterStyle3"/>
          <w:w w:val="105"/>
          <w:sz w:val="28"/>
          <w:szCs w:val="28"/>
        </w:rPr>
        <w:t xml:space="preserve"> GASB # 74 and #75 will</w:t>
      </w:r>
      <w:r>
        <w:rPr>
          <w:rStyle w:val="CharacterStyle3"/>
          <w:w w:val="105"/>
          <w:sz w:val="28"/>
          <w:szCs w:val="28"/>
        </w:rPr>
        <w:t xml:space="preserve"> </w:t>
      </w:r>
      <w:r w:rsidRPr="007E21D5">
        <w:rPr>
          <w:rStyle w:val="CharacterStyle3"/>
          <w:w w:val="105"/>
          <w:sz w:val="28"/>
          <w:szCs w:val="28"/>
        </w:rPr>
        <w:t>substantially change the reporting for the OPEB</w:t>
      </w:r>
      <w:r>
        <w:rPr>
          <w:rStyle w:val="CharacterStyle3"/>
          <w:w w:val="105"/>
          <w:sz w:val="28"/>
          <w:szCs w:val="28"/>
        </w:rPr>
        <w:t xml:space="preserve"> </w:t>
      </w:r>
      <w:r w:rsidRPr="007E21D5">
        <w:rPr>
          <w:rStyle w:val="CharacterStyle3"/>
          <w:w w:val="105"/>
          <w:sz w:val="28"/>
          <w:szCs w:val="28"/>
        </w:rPr>
        <w:t>liability and expense in a manner very similar to the</w:t>
      </w:r>
    </w:p>
    <w:p w:rsidR="00834A13" w:rsidRPr="007E21D5" w:rsidRDefault="00834A13" w:rsidP="00834A13">
      <w:pPr>
        <w:pStyle w:val="Style7"/>
        <w:spacing w:before="36" w:line="290" w:lineRule="auto"/>
        <w:ind w:left="0"/>
        <w:rPr>
          <w:rStyle w:val="CharacterStyle3"/>
          <w:w w:val="105"/>
          <w:sz w:val="28"/>
          <w:szCs w:val="28"/>
        </w:rPr>
      </w:pPr>
      <w:r w:rsidRPr="007E21D5">
        <w:rPr>
          <w:rStyle w:val="CharacterStyle3"/>
          <w:w w:val="105"/>
          <w:sz w:val="28"/>
          <w:szCs w:val="28"/>
        </w:rPr>
        <w:t>recent changes to reporting pension liabilities.</w:t>
      </w:r>
    </w:p>
    <w:p w:rsidR="00256BB8" w:rsidRPr="009E2C31" w:rsidRDefault="00256BB8" w:rsidP="00834A13">
      <w:pPr>
        <w:pStyle w:val="Style5"/>
        <w:spacing w:line="192" w:lineRule="auto"/>
        <w:rPr>
          <w:rStyle w:val="CharacterStyle2"/>
          <w:sz w:val="28"/>
          <w:szCs w:val="28"/>
        </w:rPr>
      </w:pPr>
    </w:p>
    <w:p w:rsidR="00BB6FBB" w:rsidRDefault="00BB6FBB" w:rsidP="00D83057">
      <w:pPr>
        <w:spacing w:after="0" w:line="240" w:lineRule="auto"/>
        <w:rPr>
          <w:rFonts w:cs="Arial"/>
          <w:lang w:val="en"/>
        </w:rPr>
      </w:pPr>
    </w:p>
    <w:p w:rsidR="004E2361" w:rsidRDefault="004E2361" w:rsidP="00D83057">
      <w:pPr>
        <w:spacing w:after="0" w:line="240" w:lineRule="auto"/>
        <w:rPr>
          <w:rFonts w:cs="Arial"/>
          <w:lang w:val="en"/>
        </w:rPr>
      </w:pPr>
      <w:r>
        <w:rPr>
          <w:rFonts w:cs="Arial"/>
          <w:lang w:val="en"/>
        </w:rPr>
        <w:lastRenderedPageBreak/>
        <w:t xml:space="preserve">Ms. Davis concluded by saying it was really a pleasure doing the audit this year. She thanked everyone in the </w:t>
      </w:r>
      <w:r w:rsidR="0034453A">
        <w:rPr>
          <w:rFonts w:cs="Arial"/>
          <w:lang w:val="en"/>
        </w:rPr>
        <w:t>F</w:t>
      </w:r>
      <w:r>
        <w:rPr>
          <w:rFonts w:cs="Arial"/>
          <w:lang w:val="en"/>
        </w:rPr>
        <w:t xml:space="preserve">inance </w:t>
      </w:r>
      <w:r w:rsidR="0034453A">
        <w:rPr>
          <w:rFonts w:cs="Arial"/>
          <w:lang w:val="en"/>
        </w:rPr>
        <w:t>De</w:t>
      </w:r>
      <w:r>
        <w:rPr>
          <w:rFonts w:cs="Arial"/>
          <w:lang w:val="en"/>
        </w:rPr>
        <w:t>part</w:t>
      </w:r>
      <w:r w:rsidR="0034453A">
        <w:rPr>
          <w:rFonts w:cs="Arial"/>
          <w:lang w:val="en"/>
        </w:rPr>
        <w:t>ment</w:t>
      </w:r>
      <w:r>
        <w:rPr>
          <w:rFonts w:cs="Arial"/>
          <w:lang w:val="en"/>
        </w:rPr>
        <w:t xml:space="preserve"> for helping her through this. Ms. Davis added that </w:t>
      </w:r>
      <w:r w:rsidR="0034453A">
        <w:rPr>
          <w:rFonts w:cs="Arial"/>
          <w:lang w:val="en"/>
        </w:rPr>
        <w:t>they</w:t>
      </w:r>
      <w:r>
        <w:rPr>
          <w:rFonts w:cs="Arial"/>
          <w:lang w:val="en"/>
        </w:rPr>
        <w:t xml:space="preserve"> kind of pushed the </w:t>
      </w:r>
      <w:r w:rsidR="0040015E">
        <w:rPr>
          <w:rFonts w:cs="Arial"/>
          <w:lang w:val="en"/>
        </w:rPr>
        <w:t>Finance Department</w:t>
      </w:r>
      <w:r>
        <w:rPr>
          <w:rFonts w:cs="Arial"/>
          <w:lang w:val="en"/>
        </w:rPr>
        <w:t xml:space="preserve"> to get most of the work done in August, which is a really aggressive schedule and most of the work ticket on August.  Ms. Davis added that they look forward to coming out for 2016.</w:t>
      </w:r>
    </w:p>
    <w:p w:rsidR="00966660" w:rsidRDefault="00966660" w:rsidP="00D83057">
      <w:pPr>
        <w:spacing w:after="0" w:line="240" w:lineRule="auto"/>
        <w:rPr>
          <w:rFonts w:cs="Arial"/>
          <w:lang w:val="en"/>
        </w:rPr>
      </w:pPr>
    </w:p>
    <w:p w:rsidR="00BB6FBB" w:rsidRDefault="00EC015D" w:rsidP="00D83057">
      <w:pPr>
        <w:spacing w:after="0" w:line="240" w:lineRule="auto"/>
        <w:rPr>
          <w:rFonts w:cs="Arial"/>
          <w:lang w:val="en"/>
        </w:rPr>
      </w:pPr>
      <w:r>
        <w:rPr>
          <w:rFonts w:cs="Arial"/>
          <w:lang w:val="en"/>
        </w:rPr>
        <w:t xml:space="preserve">Ms. Davis asked the </w:t>
      </w:r>
      <w:r w:rsidR="00715ECD">
        <w:rPr>
          <w:rFonts w:cs="Arial"/>
          <w:lang w:val="en"/>
        </w:rPr>
        <w:t>Board</w:t>
      </w:r>
      <w:r w:rsidR="0049634E">
        <w:rPr>
          <w:rFonts w:cs="Arial"/>
          <w:lang w:val="en"/>
        </w:rPr>
        <w:t xml:space="preserve"> if</w:t>
      </w:r>
      <w:r w:rsidR="00966660">
        <w:rPr>
          <w:rFonts w:cs="Arial"/>
          <w:lang w:val="en"/>
        </w:rPr>
        <w:t xml:space="preserve"> they had </w:t>
      </w:r>
      <w:r>
        <w:rPr>
          <w:rFonts w:cs="Arial"/>
          <w:lang w:val="en"/>
        </w:rPr>
        <w:t>any</w:t>
      </w:r>
      <w:r w:rsidR="00966660">
        <w:rPr>
          <w:rFonts w:cs="Arial"/>
          <w:lang w:val="en"/>
        </w:rPr>
        <w:t xml:space="preserve"> questions.  Mr. MacDonald stated that they usually pick a couple </w:t>
      </w:r>
      <w:r w:rsidR="00CD7717">
        <w:rPr>
          <w:rFonts w:cs="Arial"/>
          <w:lang w:val="en"/>
        </w:rPr>
        <w:t xml:space="preserve">of </w:t>
      </w:r>
      <w:r w:rsidR="00966660">
        <w:rPr>
          <w:rFonts w:cs="Arial"/>
          <w:lang w:val="en"/>
        </w:rPr>
        <w:t xml:space="preserve">departments to review. Mr. Kern stated that he does not believe any departments were chosen to focus on.  </w:t>
      </w:r>
      <w:r w:rsidR="001072A6">
        <w:rPr>
          <w:rFonts w:cs="Arial"/>
          <w:lang w:val="en"/>
        </w:rPr>
        <w:t>Ms.</w:t>
      </w:r>
      <w:r w:rsidR="003F6008">
        <w:rPr>
          <w:rFonts w:cs="Arial"/>
          <w:lang w:val="en"/>
        </w:rPr>
        <w:t xml:space="preserve"> D</w:t>
      </w:r>
      <w:r w:rsidR="001072A6">
        <w:rPr>
          <w:rFonts w:cs="Arial"/>
          <w:lang w:val="en"/>
        </w:rPr>
        <w:t>avis informed all that</w:t>
      </w:r>
      <w:r w:rsidR="003F6008">
        <w:rPr>
          <w:rFonts w:cs="Arial"/>
          <w:lang w:val="en"/>
        </w:rPr>
        <w:t xml:space="preserve"> Facilities was chosen the previous </w:t>
      </w:r>
      <w:r w:rsidR="003A08BE">
        <w:rPr>
          <w:rFonts w:cs="Arial"/>
          <w:lang w:val="en"/>
        </w:rPr>
        <w:t xml:space="preserve">year. Mr. Butler stated that the </w:t>
      </w:r>
      <w:r w:rsidR="00715ECD">
        <w:rPr>
          <w:rFonts w:cs="Arial"/>
          <w:lang w:val="en"/>
        </w:rPr>
        <w:t>Board</w:t>
      </w:r>
      <w:r w:rsidR="003A08BE">
        <w:rPr>
          <w:rFonts w:cs="Arial"/>
          <w:lang w:val="en"/>
        </w:rPr>
        <w:t xml:space="preserve"> does want to give Powers &amp; Sullivan, through the </w:t>
      </w:r>
      <w:r w:rsidR="00776D94">
        <w:rPr>
          <w:rFonts w:cs="Arial"/>
          <w:lang w:val="en"/>
        </w:rPr>
        <w:t>T</w:t>
      </w:r>
      <w:r w:rsidR="003A08BE">
        <w:rPr>
          <w:rFonts w:cs="Arial"/>
          <w:lang w:val="en"/>
        </w:rPr>
        <w:t xml:space="preserve">own </w:t>
      </w:r>
      <w:r w:rsidR="00776D94">
        <w:rPr>
          <w:rFonts w:cs="Arial"/>
          <w:lang w:val="en"/>
        </w:rPr>
        <w:t>M</w:t>
      </w:r>
      <w:r w:rsidR="003A08BE">
        <w:rPr>
          <w:rFonts w:cs="Arial"/>
          <w:lang w:val="en"/>
        </w:rPr>
        <w:t xml:space="preserve">anager and </w:t>
      </w:r>
      <w:r w:rsidR="00F27A6B">
        <w:rPr>
          <w:rFonts w:cs="Arial"/>
          <w:lang w:val="en"/>
        </w:rPr>
        <w:t>D</w:t>
      </w:r>
      <w:r w:rsidR="003A08BE">
        <w:rPr>
          <w:rFonts w:cs="Arial"/>
          <w:lang w:val="en"/>
        </w:rPr>
        <w:t xml:space="preserve">irector of </w:t>
      </w:r>
      <w:r w:rsidR="00F27A6B">
        <w:rPr>
          <w:rFonts w:cs="Arial"/>
          <w:lang w:val="en"/>
        </w:rPr>
        <w:t>F</w:t>
      </w:r>
      <w:r w:rsidR="003A08BE">
        <w:rPr>
          <w:rFonts w:cs="Arial"/>
          <w:lang w:val="en"/>
        </w:rPr>
        <w:t xml:space="preserve">inance, and entity to audit.  We can decide this sometime in March.  </w:t>
      </w:r>
    </w:p>
    <w:p w:rsidR="00BB6FBB" w:rsidRDefault="00BB6FBB" w:rsidP="00D83057">
      <w:pPr>
        <w:spacing w:after="0" w:line="240" w:lineRule="auto"/>
        <w:rPr>
          <w:rFonts w:cs="Arial"/>
          <w:lang w:val="en"/>
        </w:rPr>
      </w:pPr>
    </w:p>
    <w:p w:rsidR="00BB6FBB" w:rsidRDefault="00CD5C44" w:rsidP="00D83057">
      <w:pPr>
        <w:spacing w:after="0" w:line="240" w:lineRule="auto"/>
        <w:rPr>
          <w:rFonts w:cs="Arial"/>
          <w:lang w:val="en"/>
        </w:rPr>
      </w:pPr>
      <w:r>
        <w:rPr>
          <w:rFonts w:cs="Arial"/>
          <w:lang w:val="en"/>
        </w:rPr>
        <w:t xml:space="preserve">Mr. Kern stated that Ms. Terkelsen has been with the town for 10 months there's been a lot going on with the </w:t>
      </w:r>
      <w:r w:rsidR="0040015E">
        <w:rPr>
          <w:rFonts w:cs="Arial"/>
          <w:lang w:val="en"/>
        </w:rPr>
        <w:t>Finance Department</w:t>
      </w:r>
      <w:r>
        <w:rPr>
          <w:rFonts w:cs="Arial"/>
          <w:lang w:val="en"/>
        </w:rPr>
        <w:t xml:space="preserve">. There have been significant personnel changes and technology deficiencies to overcome.  Finance is not the most exciting subject </w:t>
      </w:r>
      <w:r w:rsidR="008C6A9A">
        <w:rPr>
          <w:rFonts w:cs="Arial"/>
          <w:lang w:val="en"/>
        </w:rPr>
        <w:t xml:space="preserve">to </w:t>
      </w:r>
      <w:r>
        <w:rPr>
          <w:rFonts w:cs="Arial"/>
          <w:lang w:val="en"/>
        </w:rPr>
        <w:t xml:space="preserve">talk about but </w:t>
      </w:r>
      <w:r w:rsidR="00B5707E">
        <w:rPr>
          <w:rFonts w:cs="Arial"/>
          <w:lang w:val="en"/>
        </w:rPr>
        <w:t>it</w:t>
      </w:r>
      <w:r w:rsidR="00511D3F">
        <w:rPr>
          <w:rFonts w:cs="Arial"/>
          <w:lang w:val="en"/>
        </w:rPr>
        <w:t xml:space="preserve"> </w:t>
      </w:r>
      <w:r w:rsidR="00CC680B">
        <w:rPr>
          <w:rFonts w:cs="Arial"/>
          <w:lang w:val="en"/>
        </w:rPr>
        <w:t>is</w:t>
      </w:r>
      <w:r w:rsidR="00511D3F">
        <w:rPr>
          <w:rFonts w:cs="Arial"/>
          <w:lang w:val="en"/>
        </w:rPr>
        <w:t xml:space="preserve"> the basis</w:t>
      </w:r>
    </w:p>
    <w:p w:rsidR="00BB6FBB" w:rsidRDefault="00AF0479" w:rsidP="00D83057">
      <w:pPr>
        <w:spacing w:after="0" w:line="240" w:lineRule="auto"/>
        <w:rPr>
          <w:rFonts w:cs="Arial"/>
          <w:lang w:val="en"/>
        </w:rPr>
      </w:pPr>
      <w:r>
        <w:rPr>
          <w:rFonts w:cs="Arial"/>
          <w:lang w:val="en"/>
        </w:rPr>
        <w:t xml:space="preserve">upon which municipal operations have to sit and you need to have it right, consistently right.  </w:t>
      </w:r>
      <w:r w:rsidR="0049634E">
        <w:rPr>
          <w:rFonts w:cs="Arial"/>
          <w:lang w:val="en"/>
        </w:rPr>
        <w:t>Mr. Kern thanked Andrea an</w:t>
      </w:r>
      <w:r w:rsidR="001A73AD">
        <w:rPr>
          <w:rFonts w:cs="Arial"/>
          <w:lang w:val="en"/>
        </w:rPr>
        <w:t xml:space="preserve"> her team and stated keep up the good work.</w:t>
      </w:r>
    </w:p>
    <w:p w:rsidR="00270C2A" w:rsidRDefault="00270C2A" w:rsidP="00D83057">
      <w:pPr>
        <w:spacing w:after="0" w:line="240" w:lineRule="auto"/>
        <w:rPr>
          <w:rFonts w:cs="Arial"/>
          <w:lang w:val="en"/>
        </w:rPr>
      </w:pPr>
    </w:p>
    <w:p w:rsidR="00270C2A" w:rsidRDefault="00270C2A" w:rsidP="00D83057">
      <w:pPr>
        <w:spacing w:after="0" w:line="240" w:lineRule="auto"/>
        <w:rPr>
          <w:rFonts w:cs="Arial"/>
          <w:lang w:val="en"/>
        </w:rPr>
      </w:pPr>
      <w:r>
        <w:rPr>
          <w:rFonts w:cs="Arial"/>
          <w:b/>
          <w:u w:val="single"/>
          <w:lang w:val="en"/>
        </w:rPr>
        <w:t>DISCUSSION WITH PARKS AND RECREATION DIRECTOR RE: EASTER EGG DROP – 3/26/16</w:t>
      </w:r>
    </w:p>
    <w:p w:rsidR="00270C2A" w:rsidRDefault="00270C2A" w:rsidP="00D83057">
      <w:pPr>
        <w:spacing w:after="0" w:line="240" w:lineRule="auto"/>
        <w:rPr>
          <w:rFonts w:cs="Arial"/>
          <w:lang w:val="en"/>
        </w:rPr>
      </w:pPr>
    </w:p>
    <w:p w:rsidR="00270C2A" w:rsidRDefault="00270C2A" w:rsidP="00D83057">
      <w:pPr>
        <w:spacing w:after="0" w:line="240" w:lineRule="auto"/>
        <w:rPr>
          <w:rStyle w:val="Strong"/>
          <w:rFonts w:ascii="Arial" w:hAnsi="Arial" w:cs="Arial"/>
          <w:b w:val="0"/>
          <w:sz w:val="20"/>
          <w:szCs w:val="20"/>
          <w:lang w:val="en"/>
        </w:rPr>
      </w:pPr>
      <w:r>
        <w:rPr>
          <w:rFonts w:cs="Arial"/>
          <w:lang w:val="en"/>
        </w:rPr>
        <w:t xml:space="preserve">Bob Stanley, director of </w:t>
      </w:r>
      <w:r w:rsidR="001800D8">
        <w:rPr>
          <w:rFonts w:cs="Arial"/>
          <w:lang w:val="en"/>
        </w:rPr>
        <w:t>P</w:t>
      </w:r>
      <w:r>
        <w:rPr>
          <w:rFonts w:cs="Arial"/>
          <w:lang w:val="en"/>
        </w:rPr>
        <w:t xml:space="preserve">arks and </w:t>
      </w:r>
      <w:r w:rsidR="001800D8">
        <w:rPr>
          <w:rFonts w:cs="Arial"/>
          <w:lang w:val="en"/>
        </w:rPr>
        <w:t>R</w:t>
      </w:r>
      <w:r>
        <w:rPr>
          <w:rFonts w:cs="Arial"/>
          <w:lang w:val="en"/>
        </w:rPr>
        <w:t xml:space="preserve">ecreation, and </w:t>
      </w:r>
      <w:r w:rsidRPr="00270C2A">
        <w:rPr>
          <w:rFonts w:cs="Arial"/>
          <w:lang w:val="en"/>
        </w:rPr>
        <w:t xml:space="preserve">Chris </w:t>
      </w:r>
      <w:r w:rsidRPr="00270C2A">
        <w:rPr>
          <w:rStyle w:val="Strong"/>
          <w:rFonts w:ascii="Arial" w:hAnsi="Arial" w:cs="Arial"/>
          <w:b w:val="0"/>
          <w:sz w:val="20"/>
          <w:szCs w:val="20"/>
          <w:lang w:val="en"/>
        </w:rPr>
        <w:t>Causey</w:t>
      </w:r>
      <w:r w:rsidRPr="00270C2A">
        <w:rPr>
          <w:rFonts w:ascii="Arial" w:hAnsi="Arial" w:cs="Arial"/>
          <w:sz w:val="20"/>
          <w:szCs w:val="20"/>
          <w:lang w:val="en"/>
        </w:rPr>
        <w:t xml:space="preserve">, the lead pastor at </w:t>
      </w:r>
      <w:r w:rsidRPr="00270C2A">
        <w:rPr>
          <w:rStyle w:val="Strong"/>
          <w:rFonts w:ascii="Arial" w:hAnsi="Arial" w:cs="Arial"/>
          <w:b w:val="0"/>
          <w:sz w:val="20"/>
          <w:szCs w:val="20"/>
          <w:lang w:val="en"/>
        </w:rPr>
        <w:t>Encounter</w:t>
      </w:r>
      <w:r w:rsidRPr="00270C2A">
        <w:rPr>
          <w:rFonts w:ascii="Arial" w:hAnsi="Arial" w:cs="Arial"/>
          <w:sz w:val="20"/>
          <w:szCs w:val="20"/>
          <w:lang w:val="en"/>
        </w:rPr>
        <w:t xml:space="preserve"> </w:t>
      </w:r>
      <w:r w:rsidRPr="00270C2A">
        <w:rPr>
          <w:rStyle w:val="Strong"/>
          <w:rFonts w:ascii="Arial" w:hAnsi="Arial" w:cs="Arial"/>
          <w:b w:val="0"/>
          <w:sz w:val="20"/>
          <w:szCs w:val="20"/>
          <w:lang w:val="en"/>
        </w:rPr>
        <w:t>Church</w:t>
      </w:r>
      <w:r>
        <w:rPr>
          <w:rStyle w:val="Strong"/>
          <w:rFonts w:ascii="Arial" w:hAnsi="Arial" w:cs="Arial"/>
          <w:b w:val="0"/>
          <w:sz w:val="20"/>
          <w:szCs w:val="20"/>
          <w:lang w:val="en"/>
        </w:rPr>
        <w:t xml:space="preserve">, were present before the </w:t>
      </w:r>
      <w:r w:rsidR="00715ECD">
        <w:rPr>
          <w:rStyle w:val="Strong"/>
          <w:rFonts w:ascii="Arial" w:hAnsi="Arial" w:cs="Arial"/>
          <w:b w:val="0"/>
          <w:sz w:val="20"/>
          <w:szCs w:val="20"/>
          <w:lang w:val="en"/>
        </w:rPr>
        <w:t>Board</w:t>
      </w:r>
      <w:r>
        <w:rPr>
          <w:rStyle w:val="Strong"/>
          <w:rFonts w:ascii="Arial" w:hAnsi="Arial" w:cs="Arial"/>
          <w:b w:val="0"/>
          <w:sz w:val="20"/>
          <w:szCs w:val="20"/>
          <w:lang w:val="en"/>
        </w:rPr>
        <w:t>.</w:t>
      </w:r>
      <w:r w:rsidR="00EA5269">
        <w:rPr>
          <w:rStyle w:val="Strong"/>
          <w:rFonts w:ascii="Arial" w:hAnsi="Arial" w:cs="Arial"/>
          <w:b w:val="0"/>
          <w:sz w:val="20"/>
          <w:szCs w:val="20"/>
          <w:lang w:val="en"/>
        </w:rPr>
        <w:t xml:space="preserve">  Mr. Stanley stated the Mr. Causey came to the Parks &amp; Rec department </w:t>
      </w:r>
      <w:r w:rsidR="004C7594">
        <w:rPr>
          <w:rStyle w:val="Strong"/>
          <w:rFonts w:ascii="Arial" w:hAnsi="Arial" w:cs="Arial"/>
          <w:b w:val="0"/>
          <w:sz w:val="20"/>
          <w:szCs w:val="20"/>
          <w:lang w:val="en"/>
        </w:rPr>
        <w:t>a</w:t>
      </w:r>
      <w:r w:rsidR="00EA5269">
        <w:rPr>
          <w:rStyle w:val="Strong"/>
          <w:rFonts w:ascii="Arial" w:hAnsi="Arial" w:cs="Arial"/>
          <w:b w:val="0"/>
          <w:sz w:val="20"/>
          <w:szCs w:val="20"/>
          <w:lang w:val="en"/>
        </w:rPr>
        <w:t xml:space="preserve"> number of months ago asking to put on an event at Memorial Park. Mr. Stanley added that this would be an Easter egg hunt and the eggs will be dropped from a helicopter</w:t>
      </w:r>
      <w:r w:rsidR="002115D7">
        <w:rPr>
          <w:rStyle w:val="Strong"/>
          <w:rFonts w:ascii="Arial" w:hAnsi="Arial" w:cs="Arial"/>
          <w:b w:val="0"/>
          <w:sz w:val="20"/>
          <w:szCs w:val="20"/>
          <w:lang w:val="en"/>
        </w:rPr>
        <w:t>.  Mr. Stanley started investigating whether they could do it, whether it was legal, what are the safety factors.</w:t>
      </w:r>
    </w:p>
    <w:p w:rsidR="002115D7" w:rsidRDefault="002115D7" w:rsidP="00D83057">
      <w:pPr>
        <w:spacing w:after="0" w:line="240" w:lineRule="auto"/>
        <w:rPr>
          <w:rStyle w:val="Strong"/>
          <w:rFonts w:ascii="Arial" w:hAnsi="Arial" w:cs="Arial"/>
          <w:b w:val="0"/>
          <w:sz w:val="20"/>
          <w:szCs w:val="20"/>
          <w:lang w:val="en"/>
        </w:rPr>
      </w:pPr>
    </w:p>
    <w:p w:rsidR="002115D7" w:rsidRDefault="002115D7" w:rsidP="00D83057">
      <w:pPr>
        <w:spacing w:after="0" w:line="240" w:lineRule="auto"/>
        <w:rPr>
          <w:rFonts w:ascii="Arial" w:hAnsi="Arial" w:cs="Arial"/>
          <w:sz w:val="20"/>
          <w:lang w:val="en"/>
        </w:rPr>
      </w:pPr>
      <w:r>
        <w:rPr>
          <w:rFonts w:ascii="Arial" w:hAnsi="Arial" w:cs="Arial"/>
          <w:sz w:val="20"/>
          <w:lang w:val="en"/>
        </w:rPr>
        <w:t xml:space="preserve">Mr. Stanley asked Mr. Causey to explain a little more about the event. Mr. Causey thanked the </w:t>
      </w:r>
      <w:r w:rsidR="00715ECD">
        <w:rPr>
          <w:rFonts w:ascii="Arial" w:hAnsi="Arial" w:cs="Arial"/>
          <w:sz w:val="20"/>
          <w:lang w:val="en"/>
        </w:rPr>
        <w:t>Board</w:t>
      </w:r>
      <w:r>
        <w:rPr>
          <w:rFonts w:ascii="Arial" w:hAnsi="Arial" w:cs="Arial"/>
          <w:sz w:val="20"/>
          <w:lang w:val="en"/>
        </w:rPr>
        <w:t xml:space="preserve"> for their time and for all they do to make Dedham a great place to raise a family.  Mr. Causey continued, saying one of the values of the church is community service to families in Dedham and is something we do quite regularly.</w:t>
      </w:r>
      <w:r w:rsidR="00DC5969">
        <w:rPr>
          <w:rFonts w:ascii="Arial" w:hAnsi="Arial" w:cs="Arial"/>
          <w:sz w:val="20"/>
          <w:lang w:val="en"/>
        </w:rPr>
        <w:t xml:space="preserve"> As we were looking at the calendar for 2016, specifically the time around Easter, we looked into scheduling an Easter egg hunt, specifically where the eggs are dropped from a helicopter hovering about 75 feet above the ground.  Mr. Causey </w:t>
      </w:r>
      <w:r w:rsidR="00215BC7">
        <w:rPr>
          <w:rFonts w:ascii="Arial" w:hAnsi="Arial" w:cs="Arial"/>
          <w:sz w:val="20"/>
          <w:lang w:val="en"/>
        </w:rPr>
        <w:t>encouraged</w:t>
      </w:r>
      <w:r w:rsidR="00DC5969">
        <w:rPr>
          <w:rFonts w:ascii="Arial" w:hAnsi="Arial" w:cs="Arial"/>
          <w:sz w:val="20"/>
          <w:lang w:val="en"/>
        </w:rPr>
        <w:t xml:space="preserve"> the </w:t>
      </w:r>
      <w:r w:rsidR="00715ECD">
        <w:rPr>
          <w:rFonts w:ascii="Arial" w:hAnsi="Arial" w:cs="Arial"/>
          <w:sz w:val="20"/>
          <w:lang w:val="en"/>
        </w:rPr>
        <w:t>Board</w:t>
      </w:r>
      <w:r w:rsidR="00DC5969">
        <w:rPr>
          <w:rFonts w:ascii="Arial" w:hAnsi="Arial" w:cs="Arial"/>
          <w:sz w:val="20"/>
          <w:lang w:val="en"/>
        </w:rPr>
        <w:t xml:space="preserve"> to watch YouTube videos to g</w:t>
      </w:r>
      <w:r w:rsidR="00215BC7">
        <w:rPr>
          <w:rFonts w:ascii="Arial" w:hAnsi="Arial" w:cs="Arial"/>
          <w:sz w:val="20"/>
          <w:lang w:val="en"/>
        </w:rPr>
        <w:t>et an idea of what similar</w:t>
      </w:r>
      <w:r w:rsidR="00DC5969">
        <w:rPr>
          <w:rFonts w:ascii="Arial" w:hAnsi="Arial" w:cs="Arial"/>
          <w:sz w:val="20"/>
          <w:lang w:val="en"/>
        </w:rPr>
        <w:t xml:space="preserve"> events are like.  The eggs fall to the ground gently but we do recognize there is a perception.  On March 26, 2016 we are organizing a community event for families and we are clear that there is never any religious presentation or content or some kind of trick get people to a setting. We love this community and love the families and</w:t>
      </w:r>
      <w:r w:rsidR="00270FB8">
        <w:rPr>
          <w:rFonts w:ascii="Arial" w:hAnsi="Arial" w:cs="Arial"/>
          <w:sz w:val="20"/>
          <w:lang w:val="en"/>
        </w:rPr>
        <w:t xml:space="preserve"> so we do this regularly. Following are the three objectives laid out for this event:</w:t>
      </w:r>
    </w:p>
    <w:p w:rsidR="00270FB8" w:rsidRDefault="00270FB8" w:rsidP="00D83057">
      <w:pPr>
        <w:spacing w:after="0" w:line="240" w:lineRule="auto"/>
        <w:rPr>
          <w:rFonts w:ascii="Arial" w:hAnsi="Arial" w:cs="Arial"/>
          <w:sz w:val="20"/>
          <w:lang w:val="en"/>
        </w:rPr>
      </w:pPr>
    </w:p>
    <w:p w:rsidR="00270FB8" w:rsidRPr="00C4023B" w:rsidRDefault="00270FB8" w:rsidP="00C4023B">
      <w:pPr>
        <w:pStyle w:val="ListParagraph"/>
        <w:numPr>
          <w:ilvl w:val="0"/>
          <w:numId w:val="11"/>
        </w:numPr>
        <w:spacing w:after="0" w:line="240" w:lineRule="auto"/>
        <w:rPr>
          <w:rFonts w:ascii="Arial" w:hAnsi="Arial" w:cs="Arial"/>
          <w:sz w:val="20"/>
          <w:lang w:val="en"/>
        </w:rPr>
      </w:pPr>
      <w:r w:rsidRPr="00C4023B">
        <w:rPr>
          <w:rFonts w:ascii="Arial" w:hAnsi="Arial" w:cs="Arial"/>
          <w:sz w:val="20"/>
          <w:lang w:val="en"/>
        </w:rPr>
        <w:t>Safety and security</w:t>
      </w:r>
      <w:r w:rsidR="002612BA" w:rsidRPr="00C4023B">
        <w:rPr>
          <w:rFonts w:ascii="Arial" w:hAnsi="Arial" w:cs="Arial"/>
          <w:sz w:val="20"/>
          <w:lang w:val="en"/>
        </w:rPr>
        <w:t xml:space="preserve"> - working in conjunction with the Police Chief, the Fire Chief and Mr. Stanley</w:t>
      </w:r>
      <w:r w:rsidR="00C750C6" w:rsidRPr="00C4023B">
        <w:rPr>
          <w:rFonts w:ascii="Arial" w:hAnsi="Arial" w:cs="Arial"/>
          <w:sz w:val="20"/>
          <w:lang w:val="en"/>
        </w:rPr>
        <w:t xml:space="preserve">, we </w:t>
      </w:r>
      <w:r w:rsidR="00592220" w:rsidRPr="00C4023B">
        <w:rPr>
          <w:rFonts w:ascii="Arial" w:hAnsi="Arial" w:cs="Arial"/>
          <w:sz w:val="20"/>
          <w:lang w:val="en"/>
        </w:rPr>
        <w:t xml:space="preserve">are </w:t>
      </w:r>
      <w:r w:rsidR="00C750C6" w:rsidRPr="00C4023B">
        <w:rPr>
          <w:rFonts w:ascii="Arial" w:hAnsi="Arial" w:cs="Arial"/>
          <w:sz w:val="20"/>
          <w:lang w:val="en"/>
        </w:rPr>
        <w:t>reach</w:t>
      </w:r>
      <w:r w:rsidR="00592220" w:rsidRPr="00C4023B">
        <w:rPr>
          <w:rFonts w:ascii="Arial" w:hAnsi="Arial" w:cs="Arial"/>
          <w:sz w:val="20"/>
          <w:lang w:val="en"/>
        </w:rPr>
        <w:t>ing</w:t>
      </w:r>
      <w:r w:rsidR="00C750C6" w:rsidRPr="00C4023B">
        <w:rPr>
          <w:rFonts w:ascii="Arial" w:hAnsi="Arial" w:cs="Arial"/>
          <w:sz w:val="20"/>
          <w:lang w:val="en"/>
        </w:rPr>
        <w:t xml:space="preserve"> out to organizations around the country </w:t>
      </w:r>
      <w:r w:rsidR="00BB0ABE" w:rsidRPr="00C4023B">
        <w:rPr>
          <w:rFonts w:ascii="Arial" w:hAnsi="Arial" w:cs="Arial"/>
          <w:sz w:val="20"/>
          <w:lang w:val="en"/>
        </w:rPr>
        <w:t xml:space="preserve">who have </w:t>
      </w:r>
      <w:r w:rsidR="00C750C6" w:rsidRPr="00C4023B">
        <w:rPr>
          <w:rFonts w:ascii="Arial" w:hAnsi="Arial" w:cs="Arial"/>
          <w:sz w:val="20"/>
          <w:lang w:val="en"/>
        </w:rPr>
        <w:t>done this before to learn order some really good practices, procedures and policies</w:t>
      </w:r>
      <w:r w:rsidR="00BB0ABE" w:rsidRPr="00C4023B">
        <w:rPr>
          <w:rFonts w:ascii="Arial" w:hAnsi="Arial" w:cs="Arial"/>
          <w:sz w:val="20"/>
          <w:lang w:val="en"/>
        </w:rPr>
        <w:t>.</w:t>
      </w:r>
      <w:r w:rsidR="00E55F42" w:rsidRPr="00C4023B">
        <w:rPr>
          <w:rFonts w:ascii="Arial" w:hAnsi="Arial" w:cs="Arial"/>
          <w:sz w:val="20"/>
          <w:lang w:val="en"/>
        </w:rPr>
        <w:t xml:space="preserve"> This is to ensure the families who have a great time within a controlled safe environment. We feel this event will be an Easter </w:t>
      </w:r>
      <w:r w:rsidR="009E19F4">
        <w:rPr>
          <w:rFonts w:ascii="Arial" w:hAnsi="Arial" w:cs="Arial"/>
          <w:sz w:val="20"/>
          <w:lang w:val="en"/>
        </w:rPr>
        <w:t>egg hunt</w:t>
      </w:r>
      <w:r w:rsidR="00E55F42" w:rsidRPr="00C4023B">
        <w:rPr>
          <w:rFonts w:ascii="Arial" w:hAnsi="Arial" w:cs="Arial"/>
          <w:sz w:val="20"/>
          <w:lang w:val="en"/>
        </w:rPr>
        <w:t xml:space="preserve"> the kids will never forget for all the right reasons.</w:t>
      </w:r>
    </w:p>
    <w:p w:rsidR="00BB6FBB" w:rsidRDefault="00BB6FBB" w:rsidP="00D83057">
      <w:pPr>
        <w:spacing w:after="0" w:line="240" w:lineRule="auto"/>
        <w:rPr>
          <w:rFonts w:cs="Arial"/>
          <w:lang w:val="en"/>
        </w:rPr>
      </w:pPr>
    </w:p>
    <w:p w:rsidR="00BB6FBB" w:rsidRPr="00237B36" w:rsidRDefault="00C4023B" w:rsidP="00237B36">
      <w:pPr>
        <w:pStyle w:val="ListParagraph"/>
        <w:numPr>
          <w:ilvl w:val="0"/>
          <w:numId w:val="11"/>
        </w:numPr>
        <w:spacing w:after="0" w:line="240" w:lineRule="auto"/>
        <w:rPr>
          <w:rFonts w:cs="Arial"/>
          <w:lang w:val="en"/>
        </w:rPr>
      </w:pPr>
      <w:r w:rsidRPr="00237B36">
        <w:rPr>
          <w:rFonts w:cs="Arial"/>
          <w:lang w:val="en"/>
        </w:rPr>
        <w:t xml:space="preserve">Fun family event - </w:t>
      </w:r>
      <w:r w:rsidR="005A3BC8" w:rsidRPr="00237B36">
        <w:rPr>
          <w:rFonts w:cs="Arial"/>
          <w:lang w:val="en"/>
        </w:rPr>
        <w:t xml:space="preserve">we will make sure to communicate all details to the families that attend the event and our volunteers will be diligent to make sure nobody's parking along the streets in front of homes blocking people in. This is not an event where people can just show up expecting to have a spot, we are doing an RSVP system.  </w:t>
      </w:r>
      <w:r w:rsidR="003A0EB9" w:rsidRPr="00237B36">
        <w:rPr>
          <w:rFonts w:cs="Arial"/>
          <w:lang w:val="en"/>
        </w:rPr>
        <w:t xml:space="preserve">Under the advisement of the Fire </w:t>
      </w:r>
      <w:r w:rsidR="00D831CE" w:rsidRPr="00237B36">
        <w:rPr>
          <w:rFonts w:cs="Arial"/>
          <w:lang w:val="en"/>
        </w:rPr>
        <w:t>Chief</w:t>
      </w:r>
      <w:r w:rsidR="003A0EB9" w:rsidRPr="00237B36">
        <w:rPr>
          <w:rFonts w:cs="Arial"/>
          <w:lang w:val="en"/>
        </w:rPr>
        <w:t xml:space="preserve"> we have reduced our numbers slightly</w:t>
      </w:r>
      <w:r w:rsidR="00237B36" w:rsidRPr="00237B36">
        <w:rPr>
          <w:rFonts w:cs="Arial"/>
          <w:lang w:val="en"/>
        </w:rPr>
        <w:t xml:space="preserve"> have spread attendance across two separate hours of the event, so we can better manage and have better control.</w:t>
      </w:r>
    </w:p>
    <w:p w:rsidR="00237B36" w:rsidRPr="00B52F7C" w:rsidRDefault="00237B36" w:rsidP="00B52F7C">
      <w:pPr>
        <w:pStyle w:val="ListParagraph"/>
        <w:numPr>
          <w:ilvl w:val="0"/>
          <w:numId w:val="11"/>
        </w:numPr>
        <w:spacing w:after="0" w:line="240" w:lineRule="auto"/>
        <w:rPr>
          <w:rFonts w:cs="Arial"/>
          <w:lang w:val="en"/>
        </w:rPr>
      </w:pPr>
      <w:r w:rsidRPr="00B52F7C">
        <w:rPr>
          <w:rFonts w:cs="Arial"/>
          <w:lang w:val="en"/>
        </w:rPr>
        <w:lastRenderedPageBreak/>
        <w:t>Field maintenance - we are working with</w:t>
      </w:r>
      <w:r w:rsidR="00B52F7C">
        <w:rPr>
          <w:rFonts w:cs="Arial"/>
          <w:lang w:val="en"/>
        </w:rPr>
        <w:t xml:space="preserve"> Mr. Stanley </w:t>
      </w:r>
      <w:r w:rsidRPr="00B52F7C">
        <w:rPr>
          <w:rFonts w:cs="Arial"/>
          <w:lang w:val="en"/>
        </w:rPr>
        <w:t>to block off the infields</w:t>
      </w:r>
      <w:r w:rsidR="00B52F7C">
        <w:rPr>
          <w:rFonts w:cs="Arial"/>
          <w:lang w:val="en"/>
        </w:rPr>
        <w:t xml:space="preserve"> and </w:t>
      </w:r>
      <w:r w:rsidRPr="00B52F7C">
        <w:rPr>
          <w:rFonts w:cs="Arial"/>
          <w:lang w:val="en"/>
        </w:rPr>
        <w:t>minimize the harm to the grass with the inflatables</w:t>
      </w:r>
      <w:r w:rsidR="00B52F7C" w:rsidRPr="00B52F7C">
        <w:rPr>
          <w:rFonts w:cs="Arial"/>
          <w:lang w:val="en"/>
        </w:rPr>
        <w:t>.  We're doing everything we can to make sure that when families leave this event that it was a positive experience and is something the kids will never forget.</w:t>
      </w:r>
    </w:p>
    <w:p w:rsidR="00BB6FBB" w:rsidRDefault="00BB6FBB" w:rsidP="00D83057">
      <w:pPr>
        <w:spacing w:after="0" w:line="240" w:lineRule="auto"/>
        <w:rPr>
          <w:rFonts w:cs="Arial"/>
          <w:lang w:val="en"/>
        </w:rPr>
      </w:pPr>
    </w:p>
    <w:p w:rsidR="00BB6FBB" w:rsidRDefault="00B52F7C" w:rsidP="00D83057">
      <w:pPr>
        <w:spacing w:after="0" w:line="240" w:lineRule="auto"/>
        <w:rPr>
          <w:rFonts w:cs="Arial"/>
          <w:lang w:val="en"/>
        </w:rPr>
      </w:pPr>
      <w:r>
        <w:rPr>
          <w:rFonts w:cs="Arial"/>
          <w:lang w:val="en"/>
        </w:rPr>
        <w:t>Mr. Stanley stated</w:t>
      </w:r>
      <w:r w:rsidR="002C2080">
        <w:rPr>
          <w:rFonts w:cs="Arial"/>
          <w:lang w:val="en"/>
        </w:rPr>
        <w:t xml:space="preserve"> that over the past few weeks have met with Chief Spillane and </w:t>
      </w:r>
      <w:r w:rsidR="00EF6C91">
        <w:rPr>
          <w:rFonts w:cs="Arial"/>
          <w:lang w:val="en"/>
        </w:rPr>
        <w:t>C</w:t>
      </w:r>
      <w:r w:rsidR="002C2080">
        <w:rPr>
          <w:rFonts w:cs="Arial"/>
          <w:lang w:val="en"/>
        </w:rPr>
        <w:t>hief D</w:t>
      </w:r>
      <w:r w:rsidR="00EF6C91">
        <w:rPr>
          <w:rFonts w:cs="Arial"/>
          <w:lang w:val="en"/>
        </w:rPr>
        <w:t>’Entremont</w:t>
      </w:r>
      <w:r w:rsidR="002C2080">
        <w:rPr>
          <w:rFonts w:cs="Arial"/>
          <w:lang w:val="en"/>
        </w:rPr>
        <w:t>,</w:t>
      </w:r>
      <w:r w:rsidR="00EF6C91">
        <w:rPr>
          <w:rFonts w:cs="Arial"/>
          <w:lang w:val="en"/>
        </w:rPr>
        <w:t xml:space="preserve"> the Church and Parks and Rec staffs</w:t>
      </w:r>
      <w:r w:rsidR="00233388">
        <w:rPr>
          <w:rFonts w:cs="Arial"/>
          <w:lang w:val="en"/>
        </w:rPr>
        <w:t xml:space="preserve"> to go over every possible issue that could come up and concern they may have. </w:t>
      </w:r>
      <w:r w:rsidR="00A95ADE">
        <w:rPr>
          <w:rFonts w:cs="Arial"/>
          <w:lang w:val="en"/>
        </w:rPr>
        <w:t>The helicopter pilot was also in attendance to give us a good description of what they do how high they fly, where they fly in from and how many safety zones a</w:t>
      </w:r>
      <w:r w:rsidR="005E0881">
        <w:rPr>
          <w:rFonts w:cs="Arial"/>
          <w:lang w:val="en"/>
        </w:rPr>
        <w:t>re</w:t>
      </w:r>
      <w:r w:rsidR="00A95ADE">
        <w:rPr>
          <w:rFonts w:cs="Arial"/>
          <w:lang w:val="en"/>
        </w:rPr>
        <w:t xml:space="preserve"> need. Mr. Stanley added that he and the police chief spoke about a month ago with the FAA. The FAA does not give permission for events like this but they give guidance</w:t>
      </w:r>
      <w:r w:rsidR="008168B4">
        <w:rPr>
          <w:rFonts w:cs="Arial"/>
          <w:lang w:val="en"/>
        </w:rPr>
        <w:t xml:space="preserve">.  Mr. Stanley asked the FFA if it was legal and found out that it was. Mr. Stanley stated that the regulation reads: dropping things from a plane is prohibited unless you take the proper safety precautions to protect people on the ground. Chief Spillane's main concerns </w:t>
      </w:r>
      <w:r w:rsidR="00AC6A6A">
        <w:rPr>
          <w:rFonts w:cs="Arial"/>
          <w:lang w:val="en"/>
        </w:rPr>
        <w:t xml:space="preserve">were </w:t>
      </w:r>
      <w:r w:rsidR="008168B4">
        <w:rPr>
          <w:rFonts w:cs="Arial"/>
          <w:lang w:val="en"/>
        </w:rPr>
        <w:t>with crowd control</w:t>
      </w:r>
      <w:r w:rsidR="008759F0">
        <w:rPr>
          <w:rFonts w:cs="Arial"/>
          <w:lang w:val="en"/>
        </w:rPr>
        <w:t xml:space="preserve"> so Mr. Stanley and his staff modified some of the set up they are going to use to handle the crowd. He was concerned that the crowd would </w:t>
      </w:r>
      <w:r w:rsidR="001B6980">
        <w:rPr>
          <w:rFonts w:cs="Arial"/>
          <w:lang w:val="en"/>
        </w:rPr>
        <w:t>surge</w:t>
      </w:r>
      <w:r w:rsidR="008759F0">
        <w:rPr>
          <w:rFonts w:cs="Arial"/>
          <w:lang w:val="en"/>
        </w:rPr>
        <w:t xml:space="preserve"> on </w:t>
      </w:r>
      <w:r w:rsidR="001B6980">
        <w:rPr>
          <w:rFonts w:cs="Arial"/>
          <w:lang w:val="en"/>
        </w:rPr>
        <w:t xml:space="preserve">to </w:t>
      </w:r>
      <w:r w:rsidR="008759F0">
        <w:rPr>
          <w:rFonts w:cs="Arial"/>
          <w:lang w:val="en"/>
        </w:rPr>
        <w:t>the</w:t>
      </w:r>
      <w:r w:rsidR="001B6980">
        <w:rPr>
          <w:rFonts w:cs="Arial"/>
          <w:lang w:val="en"/>
        </w:rPr>
        <w:t xml:space="preserve"> field as the</w:t>
      </w:r>
      <w:r w:rsidR="008759F0">
        <w:rPr>
          <w:rFonts w:cs="Arial"/>
          <w:lang w:val="en"/>
        </w:rPr>
        <w:t xml:space="preserve"> helicopter arrive</w:t>
      </w:r>
      <w:r w:rsidR="001B6980">
        <w:rPr>
          <w:rFonts w:cs="Arial"/>
          <w:lang w:val="en"/>
        </w:rPr>
        <w:t>d</w:t>
      </w:r>
      <w:r w:rsidR="008759F0">
        <w:rPr>
          <w:rFonts w:cs="Arial"/>
          <w:lang w:val="en"/>
        </w:rPr>
        <w:t xml:space="preserve">. Mr. Stanley added that they would block off certain areas of the field so no one could park there.  Gonzalez field will be shut down.  The helicopter pilot does not want </w:t>
      </w:r>
      <w:r w:rsidR="006568DC">
        <w:rPr>
          <w:rFonts w:cs="Arial"/>
          <w:lang w:val="en"/>
        </w:rPr>
        <w:t xml:space="preserve">to </w:t>
      </w:r>
      <w:r w:rsidR="008759F0">
        <w:rPr>
          <w:rFonts w:cs="Arial"/>
          <w:lang w:val="en"/>
        </w:rPr>
        <w:t>fly</w:t>
      </w:r>
      <w:r w:rsidR="006568DC">
        <w:rPr>
          <w:rFonts w:cs="Arial"/>
          <w:lang w:val="en"/>
        </w:rPr>
        <w:t xml:space="preserve"> </w:t>
      </w:r>
      <w:r w:rsidR="008759F0">
        <w:rPr>
          <w:rFonts w:cs="Arial"/>
          <w:lang w:val="en"/>
        </w:rPr>
        <w:t xml:space="preserve">over people.  So he will </w:t>
      </w:r>
      <w:r w:rsidR="00AC6A6A">
        <w:rPr>
          <w:rFonts w:cs="Arial"/>
          <w:lang w:val="en"/>
        </w:rPr>
        <w:t>come in to</w:t>
      </w:r>
      <w:r w:rsidR="008759F0">
        <w:rPr>
          <w:rFonts w:cs="Arial"/>
          <w:lang w:val="en"/>
        </w:rPr>
        <w:t xml:space="preserve"> Dedham Square</w:t>
      </w:r>
      <w:r w:rsidR="00AC6A6A">
        <w:rPr>
          <w:rFonts w:cs="Arial"/>
          <w:lang w:val="en"/>
        </w:rPr>
        <w:t xml:space="preserve"> </w:t>
      </w:r>
      <w:r w:rsidR="008B7E45">
        <w:rPr>
          <w:rFonts w:cs="Arial"/>
          <w:lang w:val="en"/>
        </w:rPr>
        <w:t>a</w:t>
      </w:r>
      <w:r w:rsidR="00AC6A6A">
        <w:rPr>
          <w:rFonts w:cs="Arial"/>
          <w:lang w:val="en"/>
        </w:rPr>
        <w:t>nd</w:t>
      </w:r>
      <w:r w:rsidR="008B7E45">
        <w:rPr>
          <w:rFonts w:cs="Arial"/>
          <w:lang w:val="en"/>
        </w:rPr>
        <w:t xml:space="preserve"> </w:t>
      </w:r>
      <w:r w:rsidR="00AC6A6A">
        <w:rPr>
          <w:rFonts w:cs="Arial"/>
          <w:lang w:val="en"/>
        </w:rPr>
        <w:t>over Gonzalez field, lower down and then fly into the field.  The pilot always wants to keep the tail rotor facing away from people</w:t>
      </w:r>
      <w:r w:rsidR="008B7E45">
        <w:rPr>
          <w:rFonts w:cs="Arial"/>
          <w:lang w:val="en"/>
        </w:rPr>
        <w:t xml:space="preserve"> so he will commend face first, going to a circular motion and drop the eggs.  Once the helicopter is clear of the area, they will let the kids go in to the drop zone.  Mr. Stanley stated that he believes </w:t>
      </w:r>
      <w:r w:rsidR="006029FA">
        <w:rPr>
          <w:rFonts w:cs="Arial"/>
          <w:lang w:val="en"/>
        </w:rPr>
        <w:t>they</w:t>
      </w:r>
      <w:r w:rsidR="007523C3">
        <w:rPr>
          <w:rFonts w:cs="Arial"/>
          <w:lang w:val="en"/>
        </w:rPr>
        <w:t xml:space="preserve"> </w:t>
      </w:r>
      <w:r w:rsidR="008B7E45">
        <w:rPr>
          <w:rFonts w:cs="Arial"/>
          <w:lang w:val="en"/>
        </w:rPr>
        <w:t>have everything covered</w:t>
      </w:r>
      <w:r w:rsidR="004A7174">
        <w:rPr>
          <w:rFonts w:cs="Arial"/>
          <w:lang w:val="en"/>
        </w:rPr>
        <w:t>.</w:t>
      </w:r>
    </w:p>
    <w:p w:rsidR="004D735F" w:rsidRDefault="004D735F" w:rsidP="00D83057">
      <w:pPr>
        <w:spacing w:after="0" w:line="240" w:lineRule="auto"/>
        <w:rPr>
          <w:rFonts w:cs="Arial"/>
          <w:lang w:val="en"/>
        </w:rPr>
      </w:pPr>
    </w:p>
    <w:p w:rsidR="004D735F" w:rsidRDefault="004D735F" w:rsidP="00D83057">
      <w:pPr>
        <w:spacing w:after="0" w:line="240" w:lineRule="auto"/>
        <w:rPr>
          <w:rFonts w:cs="Arial"/>
          <w:lang w:val="en"/>
        </w:rPr>
      </w:pPr>
      <w:r>
        <w:rPr>
          <w:rFonts w:cs="Arial"/>
          <w:lang w:val="en"/>
        </w:rPr>
        <w:t>Mr. Causey spoke regarding the insurance stating they would do a special event rider, added to their current insurance, for Barnes Memorial Park</w:t>
      </w:r>
      <w:r w:rsidR="00522A62">
        <w:rPr>
          <w:rFonts w:cs="Arial"/>
          <w:lang w:val="en"/>
        </w:rPr>
        <w:t xml:space="preserve">.  </w:t>
      </w:r>
      <w:r w:rsidR="00D522A9">
        <w:rPr>
          <w:rFonts w:cs="Arial"/>
          <w:lang w:val="en"/>
        </w:rPr>
        <w:t xml:space="preserve">The helicopter company has its own insurance as well.  </w:t>
      </w:r>
      <w:r w:rsidR="001D17F2">
        <w:rPr>
          <w:rFonts w:cs="Arial"/>
          <w:lang w:val="en"/>
        </w:rPr>
        <w:t>Mr. Causey added that they</w:t>
      </w:r>
      <w:r w:rsidR="00375FDB">
        <w:rPr>
          <w:rFonts w:cs="Arial"/>
          <w:lang w:val="en"/>
        </w:rPr>
        <w:t xml:space="preserve"> have </w:t>
      </w:r>
      <w:r w:rsidR="001D17F2">
        <w:rPr>
          <w:rFonts w:cs="Arial"/>
          <w:lang w:val="en"/>
        </w:rPr>
        <w:t>put their helicopter pilot in touch</w:t>
      </w:r>
      <w:r w:rsidR="00375FDB">
        <w:rPr>
          <w:rFonts w:cs="Arial"/>
          <w:lang w:val="en"/>
        </w:rPr>
        <w:t xml:space="preserve"> with the leading </w:t>
      </w:r>
      <w:r w:rsidR="001D17F2">
        <w:rPr>
          <w:rFonts w:cs="Arial"/>
          <w:lang w:val="en"/>
        </w:rPr>
        <w:t>helicopter pilot, for these types of events</w:t>
      </w:r>
      <w:r w:rsidR="00375FDB">
        <w:rPr>
          <w:rFonts w:cs="Arial"/>
          <w:lang w:val="en"/>
        </w:rPr>
        <w:t>,</w:t>
      </w:r>
      <w:r w:rsidR="001D17F2">
        <w:rPr>
          <w:rFonts w:cs="Arial"/>
          <w:lang w:val="en"/>
        </w:rPr>
        <w:t xml:space="preserve"> in the nation, so they could share knowledge back-and-forth</w:t>
      </w:r>
      <w:r w:rsidR="00375FDB">
        <w:rPr>
          <w:rFonts w:cs="Arial"/>
          <w:lang w:val="en"/>
        </w:rPr>
        <w:t xml:space="preserve">.  </w:t>
      </w:r>
      <w:r w:rsidR="00E91267">
        <w:rPr>
          <w:rFonts w:cs="Arial"/>
          <w:lang w:val="en"/>
        </w:rPr>
        <w:t>Mr. Causey stated that the helicopter pilot will pull back if he feels any children leave the secure safe zone.</w:t>
      </w:r>
    </w:p>
    <w:p w:rsidR="00BB6FBB" w:rsidRDefault="00BB6FBB" w:rsidP="00D83057">
      <w:pPr>
        <w:spacing w:after="0" w:line="240" w:lineRule="auto"/>
        <w:rPr>
          <w:rFonts w:cs="Arial"/>
          <w:lang w:val="en"/>
        </w:rPr>
      </w:pPr>
    </w:p>
    <w:p w:rsidR="00BB6FBB" w:rsidRDefault="005B3FDF" w:rsidP="00D83057">
      <w:pPr>
        <w:spacing w:after="0" w:line="240" w:lineRule="auto"/>
        <w:rPr>
          <w:rFonts w:cs="Arial"/>
          <w:lang w:val="en"/>
        </w:rPr>
      </w:pPr>
      <w:r>
        <w:rPr>
          <w:rFonts w:cs="Arial"/>
          <w:lang w:val="en"/>
        </w:rPr>
        <w:t>Dr. Teehan stated at no point will people be under the helicopter while it's in the air dropping the eggs. Dr. Teehan asked how big the secure safety zones will be.  Mr. Causey answered</w:t>
      </w:r>
      <w:r w:rsidR="00110A2B">
        <w:rPr>
          <w:rFonts w:cs="Arial"/>
          <w:lang w:val="en"/>
        </w:rPr>
        <w:t xml:space="preserve"> it </w:t>
      </w:r>
      <w:r>
        <w:rPr>
          <w:rFonts w:cs="Arial"/>
          <w:lang w:val="en"/>
        </w:rPr>
        <w:t xml:space="preserve">is about 150 yards x 150 yards. There is also a holding zone for children age 4 and up.  </w:t>
      </w:r>
      <w:r w:rsidR="00516F4A">
        <w:rPr>
          <w:rFonts w:cs="Arial"/>
          <w:lang w:val="en"/>
        </w:rPr>
        <w:t xml:space="preserve">Children under the age of four will not participate in the </w:t>
      </w:r>
      <w:r w:rsidR="008C3E78">
        <w:rPr>
          <w:rFonts w:cs="Arial"/>
          <w:lang w:val="en"/>
        </w:rPr>
        <w:t>egg</w:t>
      </w:r>
      <w:r w:rsidR="00516F4A">
        <w:rPr>
          <w:rFonts w:cs="Arial"/>
          <w:lang w:val="en"/>
        </w:rPr>
        <w:t xml:space="preserve"> drop</w:t>
      </w:r>
      <w:r w:rsidR="008C3E78">
        <w:rPr>
          <w:rFonts w:cs="Arial"/>
          <w:lang w:val="en"/>
        </w:rPr>
        <w:t>. They w</w:t>
      </w:r>
      <w:r w:rsidR="00516F4A">
        <w:rPr>
          <w:rFonts w:cs="Arial"/>
          <w:lang w:val="en"/>
        </w:rPr>
        <w:t>ill have their own Easter egg hunting zone further back on the field.</w:t>
      </w:r>
      <w:r w:rsidR="008C3E78">
        <w:rPr>
          <w:rFonts w:cs="Arial"/>
          <w:lang w:val="en"/>
        </w:rPr>
        <w:t xml:space="preserve"> The many volunteers and physical barricades make sure people cannot get into that area while the eggs are being dropped.  Mr. Stanley stated that there will be six reloads, flying back to Norwood to pick up more eggs after the initial drop.  </w:t>
      </w:r>
      <w:r w:rsidR="000D3CB1">
        <w:rPr>
          <w:rFonts w:cs="Arial"/>
          <w:lang w:val="en"/>
        </w:rPr>
        <w:t xml:space="preserve">Mr. Stanley added that the helicopter will not even take off Norwood until the drop area is </w:t>
      </w:r>
      <w:r w:rsidR="00F86CEB">
        <w:rPr>
          <w:rFonts w:cs="Arial"/>
          <w:lang w:val="en"/>
        </w:rPr>
        <w:t xml:space="preserve">completely </w:t>
      </w:r>
      <w:r w:rsidR="000D3CB1">
        <w:rPr>
          <w:rFonts w:cs="Arial"/>
          <w:lang w:val="en"/>
        </w:rPr>
        <w:t>clear and children are back in the safe secure zones</w:t>
      </w:r>
      <w:r w:rsidR="00F86CEB">
        <w:rPr>
          <w:rFonts w:cs="Arial"/>
          <w:lang w:val="en"/>
        </w:rPr>
        <w:t xml:space="preserve">.  </w:t>
      </w:r>
    </w:p>
    <w:p w:rsidR="00BB6FBB" w:rsidRDefault="00BB6FBB" w:rsidP="00D83057">
      <w:pPr>
        <w:spacing w:after="0" w:line="240" w:lineRule="auto"/>
        <w:rPr>
          <w:rFonts w:cs="Arial"/>
          <w:lang w:val="en"/>
        </w:rPr>
      </w:pPr>
    </w:p>
    <w:p w:rsidR="00BB6FBB" w:rsidRDefault="00F86CEB" w:rsidP="00D83057">
      <w:pPr>
        <w:spacing w:after="0" w:line="240" w:lineRule="auto"/>
        <w:rPr>
          <w:rFonts w:cs="Arial"/>
          <w:lang w:val="en"/>
        </w:rPr>
      </w:pPr>
      <w:r>
        <w:rPr>
          <w:rFonts w:cs="Arial"/>
          <w:lang w:val="en"/>
        </w:rPr>
        <w:t>Mr. Butler asked Mr. Stanley if he was in touch with Town Council</w:t>
      </w:r>
      <w:r w:rsidR="009966A1">
        <w:rPr>
          <w:rFonts w:cs="Arial"/>
          <w:lang w:val="en"/>
        </w:rPr>
        <w:t xml:space="preserve">. Mr. Stanley stated that he contacted Ms. Baker yesterday about speaking </w:t>
      </w:r>
      <w:r w:rsidR="00864A16">
        <w:rPr>
          <w:rFonts w:cs="Arial"/>
          <w:lang w:val="en"/>
        </w:rPr>
        <w:t xml:space="preserve">with </w:t>
      </w:r>
      <w:r w:rsidR="009966A1">
        <w:rPr>
          <w:rFonts w:cs="Arial"/>
          <w:lang w:val="en"/>
        </w:rPr>
        <w:t>Town Council</w:t>
      </w:r>
      <w:r w:rsidR="00864A16">
        <w:rPr>
          <w:rFonts w:cs="Arial"/>
          <w:lang w:val="en"/>
        </w:rPr>
        <w:t xml:space="preserve">.  Ms. Baker stated that she and Mr. Stanley will call them tomorrow. </w:t>
      </w:r>
    </w:p>
    <w:p w:rsidR="00864A16" w:rsidRDefault="00864A16" w:rsidP="00D83057">
      <w:pPr>
        <w:spacing w:after="0" w:line="240" w:lineRule="auto"/>
        <w:rPr>
          <w:rFonts w:cs="Arial"/>
          <w:lang w:val="en"/>
        </w:rPr>
      </w:pPr>
    </w:p>
    <w:p w:rsidR="00864A16" w:rsidRDefault="00864A16" w:rsidP="00D83057">
      <w:pPr>
        <w:spacing w:after="0" w:line="240" w:lineRule="auto"/>
        <w:rPr>
          <w:rFonts w:cs="Arial"/>
          <w:lang w:val="en"/>
        </w:rPr>
      </w:pPr>
      <w:r>
        <w:rPr>
          <w:rFonts w:cs="Arial"/>
          <w:lang w:val="en"/>
        </w:rPr>
        <w:t>Mr. Butler stated that he liked the idea of bringing people together in a big event like this but he has doubts about the wisdom of bringing a helicopter to Barnes Memorial Field which will have several thousand people in it. He believes it's a mistake and is safe as you try to make it is not risk-free</w:t>
      </w:r>
      <w:r w:rsidR="00FE2037">
        <w:rPr>
          <w:rFonts w:cs="Arial"/>
          <w:lang w:val="en"/>
        </w:rPr>
        <w:t xml:space="preserve">.  Mr. Butler stated that the whole event makes him very concerned and there is a slim chance that something will happen and then what are we going to do.  Mr. Butler continued, saying the fact that Town Council </w:t>
      </w:r>
      <w:r w:rsidR="00FE2037">
        <w:rPr>
          <w:rFonts w:cs="Arial"/>
          <w:lang w:val="en"/>
        </w:rPr>
        <w:lastRenderedPageBreak/>
        <w:t>hasn’t even been brought in yet</w:t>
      </w:r>
      <w:r w:rsidR="00B15A06">
        <w:rPr>
          <w:rFonts w:cs="Arial"/>
          <w:lang w:val="en"/>
        </w:rPr>
        <w:t xml:space="preserve"> is a real concern.  He believes it is unprecedented that the </w:t>
      </w:r>
      <w:r w:rsidR="00715ECD">
        <w:rPr>
          <w:rFonts w:cs="Arial"/>
          <w:lang w:val="en"/>
        </w:rPr>
        <w:t>Board</w:t>
      </w:r>
      <w:r w:rsidR="00B15A06">
        <w:rPr>
          <w:rFonts w:cs="Arial"/>
          <w:lang w:val="en"/>
        </w:rPr>
        <w:t xml:space="preserve"> is taking on something like this.  Mr. Butler applauded the efforts of the church and putting on an event like this but he feels the risk associated with the idea </w:t>
      </w:r>
      <w:r w:rsidR="00C03883">
        <w:rPr>
          <w:rFonts w:cs="Arial"/>
          <w:lang w:val="en"/>
        </w:rPr>
        <w:t xml:space="preserve">is </w:t>
      </w:r>
      <w:r w:rsidR="00B15A06">
        <w:rPr>
          <w:rFonts w:cs="Arial"/>
          <w:lang w:val="en"/>
        </w:rPr>
        <w:t xml:space="preserve">something </w:t>
      </w:r>
      <w:r w:rsidR="00C03883">
        <w:rPr>
          <w:rFonts w:cs="Arial"/>
          <w:lang w:val="en"/>
        </w:rPr>
        <w:t xml:space="preserve">we </w:t>
      </w:r>
      <w:r w:rsidR="00B15A06">
        <w:rPr>
          <w:rFonts w:cs="Arial"/>
          <w:lang w:val="en"/>
        </w:rPr>
        <w:t>should not be getting involved in</w:t>
      </w:r>
      <w:r w:rsidR="001A60B4">
        <w:rPr>
          <w:rFonts w:cs="Arial"/>
          <w:lang w:val="en"/>
        </w:rPr>
        <w:t>. This is only the opinion of one person</w:t>
      </w:r>
      <w:r w:rsidR="0030560C">
        <w:rPr>
          <w:rFonts w:cs="Arial"/>
          <w:lang w:val="en"/>
        </w:rPr>
        <w:t xml:space="preserve"> on a </w:t>
      </w:r>
      <w:r w:rsidR="001A60B4">
        <w:rPr>
          <w:rFonts w:cs="Arial"/>
          <w:lang w:val="en"/>
        </w:rPr>
        <w:t xml:space="preserve">five-member </w:t>
      </w:r>
      <w:r w:rsidR="00715ECD">
        <w:rPr>
          <w:rFonts w:cs="Arial"/>
          <w:lang w:val="en"/>
        </w:rPr>
        <w:t>Board</w:t>
      </w:r>
      <w:r w:rsidR="001A60B4">
        <w:rPr>
          <w:rFonts w:cs="Arial"/>
          <w:lang w:val="en"/>
        </w:rPr>
        <w:t>.</w:t>
      </w:r>
    </w:p>
    <w:p w:rsidR="0030560C" w:rsidRDefault="0030560C" w:rsidP="00D83057">
      <w:pPr>
        <w:spacing w:after="0" w:line="240" w:lineRule="auto"/>
        <w:rPr>
          <w:rFonts w:cs="Arial"/>
          <w:lang w:val="en"/>
        </w:rPr>
      </w:pPr>
    </w:p>
    <w:p w:rsidR="0030560C" w:rsidRDefault="0030560C" w:rsidP="00D83057">
      <w:pPr>
        <w:spacing w:after="0" w:line="240" w:lineRule="auto"/>
        <w:rPr>
          <w:rFonts w:cs="Arial"/>
          <w:lang w:val="en"/>
        </w:rPr>
      </w:pPr>
      <w:r>
        <w:rPr>
          <w:rFonts w:cs="Arial"/>
          <w:lang w:val="en"/>
        </w:rPr>
        <w:t>Mr. MacDonald stated the number reloading trips is a little high.  Can you reduce it? Mr. MacDonald added that he wants the kids to have a great time.  He commended the Church</w:t>
      </w:r>
      <w:r w:rsidR="00CB14E2">
        <w:rPr>
          <w:rFonts w:cs="Arial"/>
          <w:lang w:val="en"/>
        </w:rPr>
        <w:t xml:space="preserve"> on their community service efforts all around the world. Mr. MacDonald concluded by saying just think of the number of trips back and forth.</w:t>
      </w:r>
      <w:r w:rsidR="002D396D">
        <w:rPr>
          <w:rFonts w:cs="Arial"/>
          <w:lang w:val="en"/>
        </w:rPr>
        <w:t xml:space="preserve">  The children </w:t>
      </w:r>
      <w:r w:rsidR="0046588F">
        <w:rPr>
          <w:rFonts w:cs="Arial"/>
          <w:lang w:val="en"/>
        </w:rPr>
        <w:t xml:space="preserve">should </w:t>
      </w:r>
      <w:r w:rsidR="002D396D">
        <w:rPr>
          <w:rFonts w:cs="Arial"/>
          <w:lang w:val="en"/>
        </w:rPr>
        <w:t xml:space="preserve">have a good time </w:t>
      </w:r>
      <w:r w:rsidR="0046588F">
        <w:rPr>
          <w:rFonts w:cs="Arial"/>
          <w:lang w:val="en"/>
        </w:rPr>
        <w:t>n</w:t>
      </w:r>
      <w:r w:rsidR="002D396D">
        <w:rPr>
          <w:rFonts w:cs="Arial"/>
          <w:lang w:val="en"/>
        </w:rPr>
        <w:t xml:space="preserve">o matter what but </w:t>
      </w:r>
      <w:r w:rsidR="0046588F">
        <w:rPr>
          <w:rFonts w:cs="Arial"/>
          <w:lang w:val="en"/>
        </w:rPr>
        <w:t>the C</w:t>
      </w:r>
      <w:r w:rsidR="002D396D">
        <w:rPr>
          <w:rFonts w:cs="Arial"/>
          <w:lang w:val="en"/>
        </w:rPr>
        <w:t>hairman does raise some good points</w:t>
      </w:r>
      <w:r w:rsidR="0043140E">
        <w:rPr>
          <w:rFonts w:cs="Arial"/>
          <w:lang w:val="en"/>
        </w:rPr>
        <w:t xml:space="preserve">. </w:t>
      </w:r>
    </w:p>
    <w:p w:rsidR="00BB6FBB" w:rsidRDefault="00BB6FBB" w:rsidP="00D83057">
      <w:pPr>
        <w:spacing w:after="0" w:line="240" w:lineRule="auto"/>
        <w:rPr>
          <w:rFonts w:cs="Arial"/>
          <w:lang w:val="en"/>
        </w:rPr>
      </w:pPr>
    </w:p>
    <w:p w:rsidR="00BB6FBB" w:rsidRDefault="00D46041" w:rsidP="00D83057">
      <w:pPr>
        <w:spacing w:after="0" w:line="240" w:lineRule="auto"/>
        <w:rPr>
          <w:rFonts w:cs="Arial"/>
          <w:lang w:val="en"/>
        </w:rPr>
      </w:pPr>
      <w:r>
        <w:rPr>
          <w:rFonts w:cs="Arial"/>
          <w:lang w:val="en"/>
        </w:rPr>
        <w:t>Mr. Guilfoyle stated that obviously safety is first and that's our biggest concern.  He added that he's actually seen this done on a golf course and it's typically done from a height of about 75 feet.  Mr. Causey stated the FFA used the term tree line, about 75 feet.  So it's basically the same height as the golf ball drop</w:t>
      </w:r>
      <w:r w:rsidR="00862D02">
        <w:rPr>
          <w:rFonts w:cs="Arial"/>
          <w:lang w:val="en"/>
        </w:rPr>
        <w:t>.  Mr. Causey added that to further encourage safety Easter baskets will not be allowed. Children will be given an Easter bag which limits the amount of eggs each child</w:t>
      </w:r>
      <w:r w:rsidR="001778CD">
        <w:rPr>
          <w:rFonts w:cs="Arial"/>
          <w:lang w:val="en"/>
        </w:rPr>
        <w:t xml:space="preserve"> can</w:t>
      </w:r>
      <w:r w:rsidR="00862D02">
        <w:rPr>
          <w:rFonts w:cs="Arial"/>
          <w:lang w:val="en"/>
        </w:rPr>
        <w:t xml:space="preserve"> gra</w:t>
      </w:r>
      <w:r w:rsidR="00237609">
        <w:rPr>
          <w:rFonts w:cs="Arial"/>
          <w:lang w:val="en"/>
        </w:rPr>
        <w:t>b</w:t>
      </w:r>
      <w:r w:rsidR="00862D02">
        <w:rPr>
          <w:rFonts w:cs="Arial"/>
          <w:lang w:val="en"/>
        </w:rPr>
        <w:t>.</w:t>
      </w:r>
      <w:r w:rsidR="00237609">
        <w:rPr>
          <w:rFonts w:cs="Arial"/>
          <w:lang w:val="en"/>
        </w:rPr>
        <w:t xml:space="preserve">  Mr. Guilfoyle stated these eggs are specially made to be able to handle the drop.  Mr. Causey answered that there is company that actually designs these eggs</w:t>
      </w:r>
      <w:r w:rsidR="00730B0E">
        <w:rPr>
          <w:rFonts w:cs="Arial"/>
          <w:lang w:val="en"/>
        </w:rPr>
        <w:t xml:space="preserve"> to handle the drop from 75 feet and up.  </w:t>
      </w:r>
    </w:p>
    <w:p w:rsidR="00BB6FBB" w:rsidRDefault="00BB6FBB" w:rsidP="00D83057">
      <w:pPr>
        <w:spacing w:after="0" w:line="240" w:lineRule="auto"/>
        <w:rPr>
          <w:rFonts w:cs="Arial"/>
          <w:lang w:val="en"/>
        </w:rPr>
      </w:pPr>
    </w:p>
    <w:p w:rsidR="00BB6FBB" w:rsidRDefault="007B0EFE" w:rsidP="00D83057">
      <w:pPr>
        <w:spacing w:after="0" w:line="240" w:lineRule="auto"/>
        <w:rPr>
          <w:rFonts w:cs="Arial"/>
          <w:lang w:val="en"/>
        </w:rPr>
      </w:pPr>
      <w:r>
        <w:rPr>
          <w:rFonts w:cs="Arial"/>
          <w:lang w:val="en"/>
        </w:rPr>
        <w:t>Mr. Keogh stated that he has some hesitation regarding the safety of this event.  Mr. Keogh asked Mr. Causey if he has been involved in an event like this before.  Mr. Causey answered that he and his team are going to an event like this in Texas the week before their scheduled event to experience how they're done. Mr. Causey added that he was in student ministry for 10 years before he became senior pastor and they did larger events all the time. Mr. Keogh added that once a helicopter comes in you really don't know what a child is going to do or if a driver will be distracted from the helicopter flying overhead.</w:t>
      </w:r>
    </w:p>
    <w:p w:rsidR="00BB6FBB" w:rsidRDefault="00BB6FBB" w:rsidP="00D83057">
      <w:pPr>
        <w:spacing w:after="0" w:line="240" w:lineRule="auto"/>
        <w:rPr>
          <w:rFonts w:cs="Arial"/>
          <w:lang w:val="en"/>
        </w:rPr>
      </w:pPr>
    </w:p>
    <w:p w:rsidR="00BB6FBB" w:rsidRDefault="00121F21" w:rsidP="00D83057">
      <w:pPr>
        <w:spacing w:after="0" w:line="240" w:lineRule="auto"/>
        <w:rPr>
          <w:rFonts w:cs="Arial"/>
          <w:lang w:val="en"/>
        </w:rPr>
      </w:pPr>
      <w:r>
        <w:rPr>
          <w:rFonts w:cs="Arial"/>
          <w:lang w:val="en"/>
        </w:rPr>
        <w:t>Dr. Teehan stated that the crowd control stands out to him. Having that amount of people involved, especially when a huge portion of the field will be off-limits and a ton of people in small spaces is a major issue of concern.</w:t>
      </w:r>
      <w:r w:rsidR="007A4B39">
        <w:rPr>
          <w:rFonts w:cs="Arial"/>
          <w:lang w:val="en"/>
        </w:rPr>
        <w:t xml:space="preserve">  Dr. Teehan added that he wants to be supportive of everything that Mr. Stanley wants to do and this would be great for the community, but he has mixed feelings.</w:t>
      </w:r>
    </w:p>
    <w:p w:rsidR="00EE2786" w:rsidRDefault="00EE2786" w:rsidP="00D83057">
      <w:pPr>
        <w:spacing w:after="0" w:line="240" w:lineRule="auto"/>
        <w:rPr>
          <w:rFonts w:cs="Arial"/>
          <w:lang w:val="en"/>
        </w:rPr>
      </w:pPr>
    </w:p>
    <w:p w:rsidR="00EE2786" w:rsidRDefault="00EE2786" w:rsidP="00D83057">
      <w:pPr>
        <w:spacing w:after="0" w:line="240" w:lineRule="auto"/>
        <w:rPr>
          <w:rFonts w:cs="Arial"/>
          <w:lang w:val="en"/>
        </w:rPr>
      </w:pPr>
      <w:r>
        <w:rPr>
          <w:rFonts w:cs="Arial"/>
          <w:lang w:val="en"/>
        </w:rPr>
        <w:t>Mr. Butler stated</w:t>
      </w:r>
      <w:r w:rsidR="007E2EA0">
        <w:rPr>
          <w:rFonts w:cs="Arial"/>
          <w:lang w:val="en"/>
        </w:rPr>
        <w:t xml:space="preserve"> his </w:t>
      </w:r>
      <w:r>
        <w:rPr>
          <w:rFonts w:cs="Arial"/>
          <w:lang w:val="en"/>
        </w:rPr>
        <w:t>appreciation</w:t>
      </w:r>
      <w:r w:rsidR="007E2EA0">
        <w:rPr>
          <w:rFonts w:cs="Arial"/>
          <w:lang w:val="en"/>
        </w:rPr>
        <w:t xml:space="preserve"> to</w:t>
      </w:r>
      <w:r>
        <w:rPr>
          <w:rFonts w:cs="Arial"/>
          <w:lang w:val="en"/>
        </w:rPr>
        <w:t xml:space="preserve"> Mr. Causey for coming in front of the </w:t>
      </w:r>
      <w:r w:rsidR="00715ECD">
        <w:rPr>
          <w:rFonts w:cs="Arial"/>
          <w:lang w:val="en"/>
        </w:rPr>
        <w:t>Board</w:t>
      </w:r>
      <w:r w:rsidR="007E2EA0">
        <w:rPr>
          <w:rFonts w:cs="Arial"/>
          <w:lang w:val="en"/>
        </w:rPr>
        <w:t xml:space="preserve"> as they actually have no jurisdiction over it but it's always good to share information.  Mr. Butler asked Mr. Causey if he kne</w:t>
      </w:r>
      <w:r w:rsidR="00A942EB">
        <w:rPr>
          <w:rFonts w:cs="Arial"/>
          <w:lang w:val="en"/>
        </w:rPr>
        <w:t xml:space="preserve">w who would be in the helicopter besides the pilot. Mr. Causey answered that they would have a photographer, a person distributing the eggs and there would be a free seat.  </w:t>
      </w:r>
    </w:p>
    <w:p w:rsidR="00A942EB" w:rsidRDefault="00A942EB" w:rsidP="00D83057">
      <w:pPr>
        <w:spacing w:after="0" w:line="240" w:lineRule="auto"/>
        <w:rPr>
          <w:rFonts w:cs="Arial"/>
          <w:lang w:val="en"/>
        </w:rPr>
      </w:pPr>
    </w:p>
    <w:p w:rsidR="00A942EB" w:rsidRDefault="00A942EB" w:rsidP="00D83057">
      <w:pPr>
        <w:spacing w:after="0" w:line="240" w:lineRule="auto"/>
        <w:rPr>
          <w:rFonts w:cs="Arial"/>
          <w:lang w:val="en"/>
        </w:rPr>
      </w:pPr>
      <w:r>
        <w:rPr>
          <w:rFonts w:cs="Arial"/>
          <w:lang w:val="en"/>
        </w:rPr>
        <w:t xml:space="preserve">Mr. MacDonald stated that he just looked for videos of helicopter drops and they are all different.  </w:t>
      </w:r>
      <w:r w:rsidR="00EE5F62">
        <w:rPr>
          <w:rFonts w:cs="Arial"/>
          <w:lang w:val="en"/>
        </w:rPr>
        <w:t xml:space="preserve">Mr. Butler added that the </w:t>
      </w:r>
      <w:r w:rsidR="00715ECD">
        <w:rPr>
          <w:rFonts w:cs="Arial"/>
          <w:lang w:val="en"/>
        </w:rPr>
        <w:t>Board</w:t>
      </w:r>
      <w:r w:rsidR="00EE5F62">
        <w:rPr>
          <w:rFonts w:cs="Arial"/>
          <w:lang w:val="en"/>
        </w:rPr>
        <w:t xml:space="preserve"> would like something in writing regarding the FFA regulation.  Mr. Butler asked what the Town Employees</w:t>
      </w:r>
      <w:r w:rsidR="00CB25C4">
        <w:rPr>
          <w:rFonts w:cs="Arial"/>
          <w:lang w:val="en"/>
        </w:rPr>
        <w:t>’</w:t>
      </w:r>
      <w:r w:rsidR="00EE5F62">
        <w:rPr>
          <w:rFonts w:cs="Arial"/>
          <w:lang w:val="en"/>
        </w:rPr>
        <w:t xml:space="preserve"> role is in a private event.  Since this is not a town sponsored event </w:t>
      </w:r>
      <w:r w:rsidR="00877C06">
        <w:rPr>
          <w:rFonts w:cs="Arial"/>
          <w:lang w:val="en"/>
        </w:rPr>
        <w:t xml:space="preserve">so </w:t>
      </w:r>
      <w:r w:rsidR="00EE5F62">
        <w:rPr>
          <w:rFonts w:cs="Arial"/>
          <w:lang w:val="en"/>
        </w:rPr>
        <w:t>where is the boundary</w:t>
      </w:r>
      <w:r w:rsidR="00877C06">
        <w:rPr>
          <w:rFonts w:cs="Arial"/>
          <w:lang w:val="en"/>
        </w:rPr>
        <w:t>.  You can understand a Police detail.</w:t>
      </w:r>
    </w:p>
    <w:p w:rsidR="00BB6FBB" w:rsidRDefault="00BB6FBB" w:rsidP="00D83057">
      <w:pPr>
        <w:spacing w:after="0" w:line="240" w:lineRule="auto"/>
        <w:rPr>
          <w:rFonts w:cs="Arial"/>
          <w:lang w:val="en"/>
        </w:rPr>
      </w:pPr>
    </w:p>
    <w:p w:rsidR="00BB6FBB" w:rsidRDefault="000B3AF4" w:rsidP="00D83057">
      <w:pPr>
        <w:spacing w:after="0" w:line="240" w:lineRule="auto"/>
        <w:rPr>
          <w:rFonts w:cs="Arial"/>
          <w:lang w:val="en"/>
        </w:rPr>
      </w:pPr>
      <w:r>
        <w:rPr>
          <w:rFonts w:cs="Arial"/>
          <w:lang w:val="en"/>
        </w:rPr>
        <w:t>Mr. Causey stated that he would like to address a few concerns.  We agree that crowd control is the biggest concern.  The holding zone would have no more than 400-500 children at one time and we wil</w:t>
      </w:r>
      <w:r w:rsidR="00762EAC">
        <w:rPr>
          <w:rFonts w:cs="Arial"/>
          <w:lang w:val="en"/>
        </w:rPr>
        <w:t xml:space="preserve">l have more than 100 volunteers who will be trained.  Any kid who comes to the event will get a colored bracelet that will have their parent’s phone number on it.  Volunteers will be stationed around the </w:t>
      </w:r>
      <w:r w:rsidR="00762EAC">
        <w:rPr>
          <w:rFonts w:cs="Arial"/>
          <w:lang w:val="en"/>
        </w:rPr>
        <w:lastRenderedPageBreak/>
        <w:t xml:space="preserve">perimeter as well as in the drop zones to control the crowd.  </w:t>
      </w:r>
      <w:r w:rsidR="00303921">
        <w:rPr>
          <w:rFonts w:cs="Arial"/>
          <w:lang w:val="en"/>
        </w:rPr>
        <w:t>These volunteers are the difference makers.</w:t>
      </w:r>
    </w:p>
    <w:p w:rsidR="00303921" w:rsidRDefault="00303921" w:rsidP="00D83057">
      <w:pPr>
        <w:spacing w:after="0" w:line="240" w:lineRule="auto"/>
        <w:rPr>
          <w:rFonts w:cs="Arial"/>
          <w:lang w:val="en"/>
        </w:rPr>
      </w:pPr>
    </w:p>
    <w:p w:rsidR="00303921" w:rsidRDefault="00761BBB" w:rsidP="00D83057">
      <w:pPr>
        <w:spacing w:after="0" w:line="240" w:lineRule="auto"/>
        <w:rPr>
          <w:rFonts w:cs="Arial"/>
          <w:lang w:val="en"/>
        </w:rPr>
      </w:pPr>
      <w:r>
        <w:rPr>
          <w:rFonts w:cs="Arial"/>
          <w:lang w:val="en"/>
        </w:rPr>
        <w:t>Mr. Butler stated his concern over who the decision maker will be at the event and in the drop zone.</w:t>
      </w:r>
      <w:r w:rsidR="00DE1636">
        <w:rPr>
          <w:rFonts w:cs="Arial"/>
          <w:lang w:val="en"/>
        </w:rPr>
        <w:t xml:space="preserve">  Mr. Guilfoyle stated that he assumes that the detail Police Officer</w:t>
      </w:r>
      <w:r w:rsidR="001C77E4">
        <w:rPr>
          <w:rFonts w:cs="Arial"/>
          <w:lang w:val="en"/>
        </w:rPr>
        <w:t xml:space="preserve"> would take that roll and asked Mr. Stanley if the number of details had been settled.  Mr. Stanley stated that they mostly talked about traffic details and a fire detail.  Mr. Stanley added that they will possibly use the Middle School parking lot, so they would need a detail up there and possibly the Legion parking lot, so another detail would be needed.  There would also be another detail at the event itself.  </w:t>
      </w:r>
    </w:p>
    <w:p w:rsidR="001C77E4" w:rsidRDefault="001C77E4" w:rsidP="00D83057">
      <w:pPr>
        <w:spacing w:after="0" w:line="240" w:lineRule="auto"/>
        <w:rPr>
          <w:rFonts w:cs="Arial"/>
          <w:lang w:val="en"/>
        </w:rPr>
      </w:pPr>
    </w:p>
    <w:p w:rsidR="001C77E4" w:rsidRDefault="002B715F" w:rsidP="00D83057">
      <w:pPr>
        <w:spacing w:after="0" w:line="240" w:lineRule="auto"/>
        <w:rPr>
          <w:rFonts w:cs="Arial"/>
          <w:lang w:val="en"/>
        </w:rPr>
      </w:pPr>
      <w:r>
        <w:rPr>
          <w:rFonts w:cs="Arial"/>
          <w:lang w:val="en"/>
        </w:rPr>
        <w:t xml:space="preserve">Mr. MacDonald stated that at an event like this there needs to be an incident command officer and that is usually the senior Fire Officer.  </w:t>
      </w:r>
    </w:p>
    <w:p w:rsidR="00BB6FBB" w:rsidRDefault="00BB6FBB" w:rsidP="00D83057">
      <w:pPr>
        <w:spacing w:after="0" w:line="240" w:lineRule="auto"/>
        <w:rPr>
          <w:rFonts w:cs="Arial"/>
          <w:lang w:val="en"/>
        </w:rPr>
      </w:pPr>
    </w:p>
    <w:p w:rsidR="00664F29" w:rsidRDefault="00A179CB" w:rsidP="00D83057">
      <w:pPr>
        <w:spacing w:after="0" w:line="240" w:lineRule="auto"/>
        <w:rPr>
          <w:rFonts w:cs="Arial"/>
          <w:lang w:val="en"/>
        </w:rPr>
      </w:pPr>
      <w:r>
        <w:rPr>
          <w:rFonts w:cs="Arial"/>
          <w:b/>
          <w:u w:val="single"/>
          <w:lang w:val="en"/>
        </w:rPr>
        <w:t>CONTINUATION OF PUBLICE HEARING RE: REQUEST FROM PANCHO’S TAQUERIA, 549</w:t>
      </w:r>
      <w:r w:rsidR="00385203">
        <w:rPr>
          <w:rFonts w:cs="Arial"/>
          <w:b/>
          <w:u w:val="single"/>
          <w:lang w:val="en"/>
        </w:rPr>
        <w:t>-</w:t>
      </w:r>
      <w:r>
        <w:rPr>
          <w:rFonts w:cs="Arial"/>
          <w:b/>
          <w:u w:val="single"/>
          <w:lang w:val="en"/>
        </w:rPr>
        <w:t>551 HIGH STREET; FOR AN ALL ALCOHOLIC RESTAURANT LICENSE AND APPROVAL OF N</w:t>
      </w:r>
      <w:r w:rsidR="007F4EC1">
        <w:rPr>
          <w:rFonts w:cs="Arial"/>
          <w:b/>
          <w:u w:val="single"/>
          <w:lang w:val="en"/>
        </w:rPr>
        <w:t>O</w:t>
      </w:r>
      <w:r>
        <w:rPr>
          <w:rFonts w:cs="Arial"/>
          <w:b/>
          <w:u w:val="single"/>
          <w:lang w:val="en"/>
        </w:rPr>
        <w:t>HELY CHAVIRA-WILLIAMS AS MANAGER</w:t>
      </w:r>
    </w:p>
    <w:p w:rsidR="00247254" w:rsidRDefault="00247254" w:rsidP="00D83057">
      <w:pPr>
        <w:spacing w:after="0" w:line="240" w:lineRule="auto"/>
        <w:rPr>
          <w:rFonts w:cs="Arial"/>
          <w:lang w:val="en"/>
        </w:rPr>
      </w:pPr>
    </w:p>
    <w:p w:rsidR="00247254" w:rsidRPr="00247254" w:rsidRDefault="00247254" w:rsidP="00D83057">
      <w:pPr>
        <w:spacing w:after="0" w:line="240" w:lineRule="auto"/>
        <w:rPr>
          <w:rFonts w:cs="Arial"/>
          <w:lang w:val="en"/>
        </w:rPr>
      </w:pPr>
      <w:r>
        <w:rPr>
          <w:rFonts w:cs="Arial"/>
          <w:lang w:val="en"/>
        </w:rPr>
        <w:t>Mr. MacDonald recused himself as the matter will go in front of the ABCC.</w:t>
      </w:r>
    </w:p>
    <w:p w:rsidR="00664F29" w:rsidRDefault="00664F29" w:rsidP="00D83057">
      <w:pPr>
        <w:spacing w:after="0" w:line="240" w:lineRule="auto"/>
        <w:rPr>
          <w:rFonts w:cs="Arial"/>
          <w:lang w:val="en"/>
        </w:rPr>
      </w:pPr>
    </w:p>
    <w:p w:rsidR="00664F29" w:rsidRDefault="00872DE3" w:rsidP="00D83057">
      <w:pPr>
        <w:spacing w:after="0" w:line="240" w:lineRule="auto"/>
        <w:rPr>
          <w:rFonts w:cs="Arial"/>
          <w:lang w:val="en"/>
        </w:rPr>
      </w:pPr>
      <w:r>
        <w:rPr>
          <w:rFonts w:cs="Arial"/>
          <w:lang w:val="en"/>
        </w:rPr>
        <w:t>Nohely Chavira Williams, Jessica Deratzian and Carlos Chavira, President Pancho’s Taqueria, Inc. were present before</w:t>
      </w:r>
      <w:r w:rsidR="002209AC">
        <w:rPr>
          <w:rFonts w:cs="Arial"/>
          <w:lang w:val="en"/>
        </w:rPr>
        <w:t xml:space="preserve"> the </w:t>
      </w:r>
      <w:r w:rsidR="00715ECD">
        <w:rPr>
          <w:rFonts w:cs="Arial"/>
          <w:lang w:val="en"/>
        </w:rPr>
        <w:t>Board</w:t>
      </w:r>
      <w:r w:rsidR="002209AC">
        <w:rPr>
          <w:rFonts w:cs="Arial"/>
          <w:lang w:val="en"/>
        </w:rPr>
        <w:t xml:space="preserve">.  </w:t>
      </w:r>
    </w:p>
    <w:p w:rsidR="002209AC" w:rsidRDefault="002209AC" w:rsidP="00D83057">
      <w:pPr>
        <w:spacing w:after="0" w:line="240" w:lineRule="auto"/>
        <w:rPr>
          <w:rFonts w:cs="Arial"/>
          <w:lang w:val="en"/>
        </w:rPr>
      </w:pPr>
    </w:p>
    <w:p w:rsidR="002209AC" w:rsidRDefault="002209AC" w:rsidP="00D83057">
      <w:pPr>
        <w:spacing w:after="0" w:line="240" w:lineRule="auto"/>
        <w:rPr>
          <w:rFonts w:cs="Arial"/>
          <w:lang w:val="en"/>
        </w:rPr>
      </w:pPr>
      <w:r>
        <w:rPr>
          <w:rFonts w:cs="Arial"/>
          <w:lang w:val="en"/>
        </w:rPr>
        <w:t>Mr. Chav</w:t>
      </w:r>
      <w:r w:rsidR="00962CE0">
        <w:rPr>
          <w:rFonts w:cs="Arial"/>
          <w:lang w:val="en"/>
        </w:rPr>
        <w:t xml:space="preserve">ira stated that they are before the </w:t>
      </w:r>
      <w:r w:rsidR="00715ECD">
        <w:rPr>
          <w:rFonts w:cs="Arial"/>
          <w:lang w:val="en"/>
        </w:rPr>
        <w:t>Board</w:t>
      </w:r>
      <w:r w:rsidR="00962CE0">
        <w:rPr>
          <w:rFonts w:cs="Arial"/>
          <w:lang w:val="en"/>
        </w:rPr>
        <w:t xml:space="preserve"> to request an All Alcoholic Restaurant License.  Mr. Butler asked Mr. Chavaria to tell the </w:t>
      </w:r>
      <w:r w:rsidR="00715ECD">
        <w:rPr>
          <w:rFonts w:cs="Arial"/>
          <w:lang w:val="en"/>
        </w:rPr>
        <w:t>Board</w:t>
      </w:r>
      <w:r w:rsidR="00962CE0">
        <w:rPr>
          <w:rFonts w:cs="Arial"/>
          <w:lang w:val="en"/>
        </w:rPr>
        <w:t xml:space="preserve"> about its business and how it's going. Mr. Chavira answered that things are going well and they hope to be done in a couple of weeks.</w:t>
      </w:r>
      <w:r w:rsidR="00FC44C1">
        <w:rPr>
          <w:rFonts w:cs="Arial"/>
          <w:lang w:val="en"/>
        </w:rPr>
        <w:t xml:space="preserve"> He added that they are </w:t>
      </w:r>
      <w:r w:rsidR="00962CE0">
        <w:rPr>
          <w:rFonts w:cs="Arial"/>
          <w:lang w:val="en"/>
        </w:rPr>
        <w:t>just finishing up the last details and hopefully</w:t>
      </w:r>
      <w:r w:rsidR="00FC44C1">
        <w:rPr>
          <w:rFonts w:cs="Arial"/>
          <w:lang w:val="en"/>
        </w:rPr>
        <w:t xml:space="preserve"> be selling </w:t>
      </w:r>
      <w:r w:rsidR="00962CE0">
        <w:rPr>
          <w:rFonts w:cs="Arial"/>
          <w:lang w:val="en"/>
        </w:rPr>
        <w:t xml:space="preserve">tacos to the </w:t>
      </w:r>
      <w:r w:rsidR="00715ECD">
        <w:rPr>
          <w:rFonts w:cs="Arial"/>
          <w:lang w:val="en"/>
        </w:rPr>
        <w:t>Board</w:t>
      </w:r>
      <w:r w:rsidR="00FC44C1">
        <w:rPr>
          <w:rFonts w:cs="Arial"/>
          <w:lang w:val="en"/>
        </w:rPr>
        <w:t xml:space="preserve"> soon.</w:t>
      </w:r>
    </w:p>
    <w:p w:rsidR="00FC44C1" w:rsidRDefault="00FC44C1" w:rsidP="00D83057">
      <w:pPr>
        <w:spacing w:after="0" w:line="240" w:lineRule="auto"/>
        <w:rPr>
          <w:rFonts w:cs="Arial"/>
          <w:lang w:val="en"/>
        </w:rPr>
      </w:pPr>
    </w:p>
    <w:p w:rsidR="00FC44C1" w:rsidRDefault="00FC44C1" w:rsidP="00D83057">
      <w:pPr>
        <w:spacing w:after="0" w:line="240" w:lineRule="auto"/>
        <w:rPr>
          <w:rFonts w:cs="Arial"/>
          <w:lang w:val="en"/>
        </w:rPr>
      </w:pPr>
      <w:r>
        <w:rPr>
          <w:rFonts w:cs="Arial"/>
          <w:lang w:val="en"/>
        </w:rPr>
        <w:t>Mr. Chavira continued, saying that they will mostly focus on takeout but they do have some tables and chairs and a small bar area.  Mr. Chavira added that having the alcohol license will help them compete with other restaurants in town</w:t>
      </w:r>
    </w:p>
    <w:p w:rsidR="002209AC" w:rsidRDefault="002209AC" w:rsidP="00D83057">
      <w:pPr>
        <w:spacing w:after="0" w:line="240" w:lineRule="auto"/>
        <w:rPr>
          <w:rFonts w:cs="Arial"/>
          <w:lang w:val="en"/>
        </w:rPr>
      </w:pPr>
    </w:p>
    <w:p w:rsidR="002209AC" w:rsidRDefault="00FC44C1" w:rsidP="00D83057">
      <w:pPr>
        <w:spacing w:after="0" w:line="240" w:lineRule="auto"/>
        <w:rPr>
          <w:rFonts w:cs="Arial"/>
          <w:lang w:val="en"/>
        </w:rPr>
      </w:pPr>
      <w:r>
        <w:rPr>
          <w:rFonts w:cs="Arial"/>
          <w:lang w:val="en"/>
        </w:rPr>
        <w:t>Ms. Deratzian stated that they're looking for the alcohol to be an accent to the food.</w:t>
      </w:r>
      <w:r w:rsidR="00D933E9">
        <w:rPr>
          <w:rFonts w:cs="Arial"/>
          <w:lang w:val="en"/>
        </w:rPr>
        <w:t xml:space="preserve"> People like to have a margarita over beer with Mexican food and our customers appreciate having those options.</w:t>
      </w:r>
      <w:r w:rsidR="00F84FDB">
        <w:rPr>
          <w:rFonts w:cs="Arial"/>
          <w:lang w:val="en"/>
        </w:rPr>
        <w:t xml:space="preserve"> Mr. Chavira added that there are a few Mexican wines they would like to have on-site as well.  </w:t>
      </w:r>
    </w:p>
    <w:p w:rsidR="00F84FDB" w:rsidRDefault="00F84FDB" w:rsidP="00D83057">
      <w:pPr>
        <w:spacing w:after="0" w:line="240" w:lineRule="auto"/>
        <w:rPr>
          <w:rFonts w:cs="Arial"/>
          <w:lang w:val="en"/>
        </w:rPr>
      </w:pPr>
    </w:p>
    <w:p w:rsidR="00F84FDB" w:rsidRDefault="00F84FDB" w:rsidP="00D83057">
      <w:pPr>
        <w:spacing w:after="0" w:line="240" w:lineRule="auto"/>
        <w:rPr>
          <w:rFonts w:cs="Arial"/>
          <w:lang w:val="en"/>
        </w:rPr>
      </w:pPr>
      <w:r>
        <w:rPr>
          <w:rFonts w:cs="Arial"/>
          <w:lang w:val="en"/>
        </w:rPr>
        <w:t xml:space="preserve">Mr. Keogh asked Mr. Chavira how many tables and chairs will be in the restaurant. Mr. Chavira answered 4 tables with two chairs each and six </w:t>
      </w:r>
      <w:r w:rsidR="0052693B">
        <w:rPr>
          <w:rFonts w:cs="Arial"/>
          <w:lang w:val="en"/>
        </w:rPr>
        <w:t>high-tops</w:t>
      </w:r>
      <w:bookmarkStart w:id="0" w:name="_GoBack"/>
      <w:bookmarkEnd w:id="0"/>
      <w:r>
        <w:rPr>
          <w:rFonts w:cs="Arial"/>
          <w:lang w:val="en"/>
        </w:rPr>
        <w:t>.  Mr. Keogh asked if there would be a bar.  Mr. Chavira answered yes at the end of the food line.</w:t>
      </w:r>
    </w:p>
    <w:p w:rsidR="00F84FDB" w:rsidRDefault="00F84FDB" w:rsidP="00D83057">
      <w:pPr>
        <w:spacing w:after="0" w:line="240" w:lineRule="auto"/>
        <w:rPr>
          <w:rFonts w:cs="Arial"/>
          <w:lang w:val="en"/>
        </w:rPr>
      </w:pPr>
    </w:p>
    <w:p w:rsidR="00F84FDB" w:rsidRDefault="00DC3052" w:rsidP="00D83057">
      <w:pPr>
        <w:spacing w:after="0" w:line="240" w:lineRule="auto"/>
        <w:rPr>
          <w:rFonts w:cs="Arial"/>
          <w:lang w:val="en"/>
        </w:rPr>
      </w:pPr>
      <w:r>
        <w:rPr>
          <w:rFonts w:cs="Arial"/>
          <w:lang w:val="en"/>
        </w:rPr>
        <w:t>Mr. Teehan stated that he remembers the night the site specific licenses were approved by Town Meeting.  It was not easy.  He asked Mr. Chavira if he feels like this is a</w:t>
      </w:r>
      <w:r w:rsidR="00C55464">
        <w:rPr>
          <w:rFonts w:cs="Arial"/>
          <w:lang w:val="en"/>
        </w:rPr>
        <w:t xml:space="preserve"> worthwhile </w:t>
      </w:r>
      <w:r>
        <w:rPr>
          <w:rFonts w:cs="Arial"/>
          <w:lang w:val="en"/>
        </w:rPr>
        <w:t>use of a liquor license</w:t>
      </w:r>
      <w:r w:rsidR="00C55464">
        <w:rPr>
          <w:rFonts w:cs="Arial"/>
          <w:lang w:val="en"/>
        </w:rPr>
        <w:t xml:space="preserve">.  </w:t>
      </w:r>
      <w:r w:rsidR="00CB4FA2">
        <w:rPr>
          <w:rFonts w:cs="Arial"/>
          <w:lang w:val="en"/>
        </w:rPr>
        <w:t>Will it bring the vibrancy to the square that it needs. Mr. Chavira answered that he spoke to assistant town manager Nancy Baker about adding more seating to their restaurant to grow their business and be able to have more people in to enjoy a game on the TV and have an energetic atmosphere set of just being a Taco place</w:t>
      </w:r>
      <w:r w:rsidR="009F7B1A">
        <w:rPr>
          <w:rFonts w:cs="Arial"/>
          <w:lang w:val="en"/>
        </w:rPr>
        <w:t xml:space="preserve">.  </w:t>
      </w:r>
    </w:p>
    <w:p w:rsidR="009F7B1A" w:rsidRDefault="009F7B1A" w:rsidP="00D83057">
      <w:pPr>
        <w:spacing w:after="0" w:line="240" w:lineRule="auto"/>
        <w:rPr>
          <w:rFonts w:cs="Arial"/>
          <w:lang w:val="en"/>
        </w:rPr>
      </w:pPr>
    </w:p>
    <w:p w:rsidR="009F7B1A" w:rsidRDefault="009F7B1A" w:rsidP="00D83057">
      <w:pPr>
        <w:spacing w:after="0" w:line="240" w:lineRule="auto"/>
        <w:rPr>
          <w:rFonts w:cs="Arial"/>
          <w:lang w:val="en"/>
        </w:rPr>
      </w:pPr>
      <w:r>
        <w:rPr>
          <w:rFonts w:cs="Arial"/>
          <w:lang w:val="en"/>
        </w:rPr>
        <w:lastRenderedPageBreak/>
        <w:t>Ms. Chavira Williams stated that their goal is to grow.  T</w:t>
      </w:r>
      <w:r w:rsidR="00CF4A07">
        <w:rPr>
          <w:rFonts w:cs="Arial"/>
          <w:lang w:val="en"/>
        </w:rPr>
        <w:t>o</w:t>
      </w:r>
      <w:r>
        <w:rPr>
          <w:rFonts w:cs="Arial"/>
          <w:lang w:val="en"/>
        </w:rPr>
        <w:t xml:space="preserve"> start, we were only </w:t>
      </w:r>
      <w:r w:rsidR="00CF4A07">
        <w:rPr>
          <w:rFonts w:cs="Arial"/>
          <w:lang w:val="en"/>
        </w:rPr>
        <w:t>allotted</w:t>
      </w:r>
      <w:r>
        <w:rPr>
          <w:rFonts w:cs="Arial"/>
          <w:lang w:val="en"/>
        </w:rPr>
        <w:t xml:space="preserve"> so many tables.  </w:t>
      </w:r>
    </w:p>
    <w:p w:rsidR="000F1A56" w:rsidRDefault="000F1A56" w:rsidP="00D83057">
      <w:pPr>
        <w:spacing w:after="0" w:line="240" w:lineRule="auto"/>
        <w:rPr>
          <w:rFonts w:cs="Arial"/>
          <w:lang w:val="en"/>
        </w:rPr>
      </w:pPr>
    </w:p>
    <w:p w:rsidR="000F1A56" w:rsidRDefault="000F1A56" w:rsidP="00D83057">
      <w:pPr>
        <w:spacing w:after="0" w:line="240" w:lineRule="auto"/>
        <w:rPr>
          <w:rFonts w:cs="Arial"/>
          <w:lang w:val="en"/>
        </w:rPr>
      </w:pPr>
      <w:r>
        <w:rPr>
          <w:rFonts w:cs="Arial"/>
          <w:lang w:val="en"/>
        </w:rPr>
        <w:t>Dr. Teehan asked Amy Haelson, Executive Director Dedham Square Circle, what her thoughts were.</w:t>
      </w:r>
      <w:r w:rsidR="000D4774">
        <w:rPr>
          <w:rFonts w:cs="Arial"/>
          <w:lang w:val="en"/>
        </w:rPr>
        <w:t xml:space="preserve">  Ms. Haelson stated that Pancho’s business model is similar to Kouzina.  </w:t>
      </w:r>
      <w:r w:rsidR="00CF6221">
        <w:rPr>
          <w:rFonts w:cs="Arial"/>
          <w:lang w:val="en"/>
        </w:rPr>
        <w:t>While they do a fair amount of takeout people do come in and sit down to enjoy a glass of wine or a beer.</w:t>
      </w:r>
      <w:r w:rsidR="00663343">
        <w:rPr>
          <w:rFonts w:cs="Arial"/>
          <w:lang w:val="en"/>
        </w:rPr>
        <w:t xml:space="preserve"> Ms. Haelson stated that she does believe this is a good use of the license.  She added that they are </w:t>
      </w:r>
      <w:r w:rsidR="008A4C14">
        <w:rPr>
          <w:rFonts w:cs="Arial"/>
          <w:lang w:val="en"/>
        </w:rPr>
        <w:t xml:space="preserve">looking to make Dedham Square </w:t>
      </w:r>
      <w:r w:rsidR="00663343">
        <w:rPr>
          <w:rFonts w:cs="Arial"/>
          <w:lang w:val="en"/>
        </w:rPr>
        <w:t xml:space="preserve">a dining destination and having the option to go someplace in order beer or wine will make a difference.  Ms. Haelson continued, saying that they have orders for tacos already and people are very excited for this restaurant to open. They have worked very hard and invested so much in the square and they are also residents of Dedham.  Ms. Haelson stated that she wholeheartedly supports their application and she hopes that the </w:t>
      </w:r>
      <w:r w:rsidR="00715ECD">
        <w:rPr>
          <w:rFonts w:cs="Arial"/>
          <w:lang w:val="en"/>
        </w:rPr>
        <w:t>Board</w:t>
      </w:r>
      <w:r w:rsidR="00663343">
        <w:rPr>
          <w:rFonts w:cs="Arial"/>
          <w:lang w:val="en"/>
        </w:rPr>
        <w:t xml:space="preserve"> will as well.</w:t>
      </w:r>
    </w:p>
    <w:p w:rsidR="00663343" w:rsidRDefault="00663343" w:rsidP="00D83057">
      <w:pPr>
        <w:spacing w:after="0" w:line="240" w:lineRule="auto"/>
        <w:rPr>
          <w:rFonts w:cs="Arial"/>
          <w:lang w:val="en"/>
        </w:rPr>
      </w:pPr>
    </w:p>
    <w:p w:rsidR="00663343" w:rsidRDefault="00663343" w:rsidP="00D83057">
      <w:pPr>
        <w:spacing w:after="0" w:line="240" w:lineRule="auto"/>
        <w:rPr>
          <w:rFonts w:cs="Arial"/>
          <w:lang w:val="en"/>
        </w:rPr>
      </w:pPr>
      <w:r>
        <w:rPr>
          <w:rFonts w:cs="Arial"/>
          <w:lang w:val="en"/>
        </w:rPr>
        <w:t xml:space="preserve">Dr. Teehan stated that believes that this is the first application for one of those three site specific licenses that the </w:t>
      </w:r>
      <w:r w:rsidR="00715ECD">
        <w:rPr>
          <w:rFonts w:cs="Arial"/>
          <w:lang w:val="en"/>
        </w:rPr>
        <w:t>Board</w:t>
      </w:r>
      <w:r>
        <w:rPr>
          <w:rFonts w:cs="Arial"/>
          <w:lang w:val="en"/>
        </w:rPr>
        <w:t xml:space="preserve"> has seen.  Ms. Baker answered that is correct. Another </w:t>
      </w:r>
      <w:r w:rsidR="00B01DD1">
        <w:rPr>
          <w:rFonts w:cs="Arial"/>
          <w:lang w:val="en"/>
        </w:rPr>
        <w:t>entity proposed for the square ha</w:t>
      </w:r>
      <w:r>
        <w:rPr>
          <w:rFonts w:cs="Arial"/>
          <w:lang w:val="en"/>
        </w:rPr>
        <w:t xml:space="preserve">s had a </w:t>
      </w:r>
      <w:r w:rsidR="00B01DD1">
        <w:rPr>
          <w:rFonts w:cs="Arial"/>
          <w:lang w:val="en"/>
        </w:rPr>
        <w:t>P</w:t>
      </w:r>
      <w:r>
        <w:rPr>
          <w:rFonts w:cs="Arial"/>
          <w:lang w:val="en"/>
        </w:rPr>
        <w:t xml:space="preserve">lanning </w:t>
      </w:r>
      <w:r w:rsidR="00715ECD">
        <w:rPr>
          <w:rFonts w:cs="Arial"/>
          <w:lang w:val="en"/>
        </w:rPr>
        <w:t>Board</w:t>
      </w:r>
      <w:r>
        <w:rPr>
          <w:rFonts w:cs="Arial"/>
          <w:lang w:val="en"/>
        </w:rPr>
        <w:t xml:space="preserve"> meeting and their next step is a zoning </w:t>
      </w:r>
      <w:r w:rsidR="00715ECD">
        <w:rPr>
          <w:rFonts w:cs="Arial"/>
          <w:lang w:val="en"/>
        </w:rPr>
        <w:t>Board</w:t>
      </w:r>
      <w:r>
        <w:rPr>
          <w:rFonts w:cs="Arial"/>
          <w:lang w:val="en"/>
        </w:rPr>
        <w:t xml:space="preserve"> of </w:t>
      </w:r>
      <w:r w:rsidR="00F50B96">
        <w:rPr>
          <w:rFonts w:cs="Arial"/>
          <w:lang w:val="en"/>
        </w:rPr>
        <w:t>A</w:t>
      </w:r>
      <w:r>
        <w:rPr>
          <w:rFonts w:cs="Arial"/>
          <w:lang w:val="en"/>
        </w:rPr>
        <w:t>ppeals</w:t>
      </w:r>
      <w:r w:rsidR="00FA4A69">
        <w:rPr>
          <w:rFonts w:cs="Arial"/>
          <w:lang w:val="en"/>
        </w:rPr>
        <w:t>.</w:t>
      </w:r>
    </w:p>
    <w:p w:rsidR="00B01DD1" w:rsidRDefault="00B01DD1" w:rsidP="00D83057">
      <w:pPr>
        <w:spacing w:after="0" w:line="240" w:lineRule="auto"/>
        <w:rPr>
          <w:rFonts w:cs="Arial"/>
          <w:lang w:val="en"/>
        </w:rPr>
      </w:pPr>
    </w:p>
    <w:p w:rsidR="00B01DD1" w:rsidRDefault="00B01DD1" w:rsidP="00D83057">
      <w:pPr>
        <w:spacing w:after="0" w:line="240" w:lineRule="auto"/>
        <w:rPr>
          <w:rFonts w:cs="Arial"/>
          <w:lang w:val="en"/>
        </w:rPr>
      </w:pPr>
      <w:r>
        <w:rPr>
          <w:rFonts w:cs="Arial"/>
          <w:lang w:val="en"/>
        </w:rPr>
        <w:t xml:space="preserve">Mr. Guilfoyle asked if they had the square footage in the restaurant for more seating.  They answered yes. Ms. Baker informed all that </w:t>
      </w:r>
      <w:r w:rsidR="00E167A1">
        <w:rPr>
          <w:rFonts w:cs="Arial"/>
          <w:lang w:val="en"/>
        </w:rPr>
        <w:t>their ZBA permit lists a specific number of seats as part of the approval.  So they would need to go back in front of the ZBA</w:t>
      </w:r>
      <w:r w:rsidR="00426B58">
        <w:rPr>
          <w:rFonts w:cs="Arial"/>
          <w:lang w:val="en"/>
        </w:rPr>
        <w:t xml:space="preserve"> to amend that permit, and come back before the </w:t>
      </w:r>
      <w:r w:rsidR="00715ECD">
        <w:rPr>
          <w:rFonts w:cs="Arial"/>
          <w:lang w:val="en"/>
        </w:rPr>
        <w:t>Board</w:t>
      </w:r>
      <w:r w:rsidR="00426B58">
        <w:rPr>
          <w:rFonts w:cs="Arial"/>
          <w:lang w:val="en"/>
        </w:rPr>
        <w:t xml:space="preserve"> for an alteration of premises, as they will be increasing the capacity for serving.</w:t>
      </w:r>
    </w:p>
    <w:p w:rsidR="00663343" w:rsidRDefault="00663343" w:rsidP="00D83057">
      <w:pPr>
        <w:spacing w:after="0" w:line="240" w:lineRule="auto"/>
        <w:rPr>
          <w:rFonts w:cs="Arial"/>
          <w:lang w:val="en"/>
        </w:rPr>
      </w:pPr>
    </w:p>
    <w:p w:rsidR="00426B58" w:rsidRDefault="00426B58" w:rsidP="00D83057">
      <w:pPr>
        <w:spacing w:after="0" w:line="240" w:lineRule="auto"/>
        <w:rPr>
          <w:rFonts w:cs="Arial"/>
          <w:lang w:val="en"/>
        </w:rPr>
      </w:pPr>
      <w:r>
        <w:rPr>
          <w:rFonts w:cs="Arial"/>
          <w:lang w:val="en"/>
        </w:rPr>
        <w:t>Ms. Deratzian stated that if they had the opportunity to begin with they would've had more seating.</w:t>
      </w:r>
    </w:p>
    <w:p w:rsidR="000654E4" w:rsidRDefault="000654E4" w:rsidP="00D83057">
      <w:pPr>
        <w:spacing w:after="0" w:line="240" w:lineRule="auto"/>
        <w:rPr>
          <w:rFonts w:cs="Arial"/>
          <w:lang w:val="en"/>
        </w:rPr>
      </w:pPr>
    </w:p>
    <w:p w:rsidR="000654E4" w:rsidRDefault="000654E4" w:rsidP="00D83057">
      <w:pPr>
        <w:spacing w:after="0" w:line="240" w:lineRule="auto"/>
        <w:rPr>
          <w:rFonts w:cs="Arial"/>
          <w:lang w:val="en"/>
        </w:rPr>
      </w:pPr>
      <w:r>
        <w:rPr>
          <w:rFonts w:cs="Arial"/>
          <w:lang w:val="en"/>
        </w:rPr>
        <w:t>Ms. Baker informed all that there would be three votes; one to close the hearing, the second to rule on the liquor license approval and the third to vote on appointing Nohely as restaurant manager</w:t>
      </w:r>
      <w:r w:rsidR="00671353">
        <w:rPr>
          <w:rFonts w:cs="Arial"/>
          <w:lang w:val="en"/>
        </w:rPr>
        <w:t xml:space="preserve">.  </w:t>
      </w:r>
    </w:p>
    <w:p w:rsidR="002209AC" w:rsidRDefault="002209AC" w:rsidP="00D83057">
      <w:pPr>
        <w:spacing w:after="0" w:line="240" w:lineRule="auto"/>
        <w:rPr>
          <w:rFonts w:cs="Arial"/>
          <w:lang w:val="en"/>
        </w:rPr>
      </w:pPr>
    </w:p>
    <w:p w:rsidR="00664F29" w:rsidRDefault="008D0D6A" w:rsidP="00D83057">
      <w:pPr>
        <w:spacing w:after="0" w:line="240" w:lineRule="auto"/>
        <w:rPr>
          <w:rFonts w:cs="Arial"/>
          <w:lang w:val="en"/>
        </w:rPr>
      </w:pPr>
      <w:r>
        <w:rPr>
          <w:rFonts w:cs="Arial"/>
          <w:lang w:val="en"/>
        </w:rPr>
        <w:t>Mr. Butler asked Ms. Chavira Williams what her experience was with alcohol service.  Mr. Chavira explained why Ms. Chavira Williams would be the one on the license.  Mr. Chavira stated that he has been in the restaurant business for about 16 years. His name is on a liquor license for an Outback Steakhouse and he is the one with the most experience.  Ms. Chavira Williams has been certified by Serv Safe.  Ms. Daratzian stated that both parties will be on-site basically 24/7.</w:t>
      </w:r>
    </w:p>
    <w:p w:rsidR="008D0D6A" w:rsidRDefault="008D0D6A" w:rsidP="00D83057">
      <w:pPr>
        <w:spacing w:after="0" w:line="240" w:lineRule="auto"/>
        <w:rPr>
          <w:rFonts w:cs="Arial"/>
          <w:lang w:val="en"/>
        </w:rPr>
      </w:pPr>
    </w:p>
    <w:p w:rsidR="008D0D6A" w:rsidRDefault="008D0D6A" w:rsidP="00D83057">
      <w:pPr>
        <w:spacing w:after="0" w:line="240" w:lineRule="auto"/>
        <w:rPr>
          <w:rFonts w:cs="Arial"/>
          <w:lang w:val="en"/>
        </w:rPr>
      </w:pPr>
      <w:r>
        <w:rPr>
          <w:rFonts w:cs="Arial"/>
          <w:lang w:val="en"/>
        </w:rPr>
        <w:t>Mr. Chavira stated that he will finish up in a week and can make the switch at that time if it's a concern.</w:t>
      </w:r>
    </w:p>
    <w:p w:rsidR="008D0D6A" w:rsidRDefault="008D0D6A" w:rsidP="00D83057">
      <w:pPr>
        <w:spacing w:after="0" w:line="240" w:lineRule="auto"/>
        <w:rPr>
          <w:rFonts w:cs="Arial"/>
          <w:lang w:val="en"/>
        </w:rPr>
      </w:pPr>
    </w:p>
    <w:p w:rsidR="008D0D6A" w:rsidRDefault="008D0D6A" w:rsidP="008D0D6A">
      <w:pPr>
        <w:spacing w:after="0" w:line="240" w:lineRule="auto"/>
        <w:rPr>
          <w:rFonts w:cs="Arial"/>
          <w:lang w:val="en"/>
        </w:rPr>
      </w:pPr>
      <w:r>
        <w:rPr>
          <w:rFonts w:cs="Arial"/>
          <w:lang w:val="en"/>
        </w:rPr>
        <w:t xml:space="preserve">Mr. Guilfoyle stated and when you get up and running you will be leaving </w:t>
      </w:r>
      <w:r w:rsidR="007714FB">
        <w:rPr>
          <w:rFonts w:cs="Arial"/>
          <w:lang w:val="en"/>
        </w:rPr>
        <w:t>O</w:t>
      </w:r>
      <w:r>
        <w:rPr>
          <w:rFonts w:cs="Arial"/>
          <w:lang w:val="en"/>
        </w:rPr>
        <w:t>utback.  Mr. Chavira stated that he has 1 week left</w:t>
      </w:r>
      <w:r w:rsidR="00653C6D">
        <w:rPr>
          <w:rFonts w:cs="Arial"/>
          <w:lang w:val="en"/>
        </w:rPr>
        <w:t xml:space="preserve"> and then he will be off</w:t>
      </w:r>
      <w:r w:rsidR="007714FB">
        <w:rPr>
          <w:rFonts w:cs="Arial"/>
          <w:lang w:val="en"/>
        </w:rPr>
        <w:t xml:space="preserve"> that</w:t>
      </w:r>
      <w:r w:rsidR="00653C6D">
        <w:rPr>
          <w:rFonts w:cs="Arial"/>
          <w:lang w:val="en"/>
        </w:rPr>
        <w:t xml:space="preserve"> liquor license.  Mr. Guilfoyle added that the </w:t>
      </w:r>
      <w:r w:rsidR="00715ECD">
        <w:rPr>
          <w:rFonts w:cs="Arial"/>
          <w:lang w:val="en"/>
        </w:rPr>
        <w:t>Board</w:t>
      </w:r>
      <w:r w:rsidR="00653C6D">
        <w:rPr>
          <w:rFonts w:cs="Arial"/>
          <w:lang w:val="en"/>
        </w:rPr>
        <w:t xml:space="preserve"> will be much more comfortable with Mr. Chavira on the license as he has the experience.  </w:t>
      </w:r>
    </w:p>
    <w:p w:rsidR="00A04DB8" w:rsidRDefault="00A04DB8" w:rsidP="008D0D6A">
      <w:pPr>
        <w:spacing w:after="0" w:line="240" w:lineRule="auto"/>
        <w:rPr>
          <w:rFonts w:cs="Arial"/>
          <w:lang w:val="en"/>
        </w:rPr>
      </w:pPr>
    </w:p>
    <w:p w:rsidR="00A04DB8" w:rsidRDefault="00A04DB8" w:rsidP="008D0D6A">
      <w:pPr>
        <w:spacing w:after="0" w:line="240" w:lineRule="auto"/>
        <w:rPr>
          <w:rFonts w:cs="Arial"/>
          <w:lang w:val="en"/>
        </w:rPr>
      </w:pPr>
      <w:r>
        <w:rPr>
          <w:rFonts w:cs="Arial"/>
          <w:lang w:val="en"/>
        </w:rPr>
        <w:t xml:space="preserve">Dr. Teehan clarified that Mr. Chavira cannot be the manager of record at two locations.  Ms. Baker answered that is correct. Dr. Teehan asked if there were anything preventing </w:t>
      </w:r>
      <w:r w:rsidR="003B1569">
        <w:rPr>
          <w:rFonts w:cs="Arial"/>
          <w:lang w:val="en"/>
        </w:rPr>
        <w:t xml:space="preserve">or delaying </w:t>
      </w:r>
      <w:r>
        <w:rPr>
          <w:rFonts w:cs="Arial"/>
          <w:lang w:val="en"/>
        </w:rPr>
        <w:t>Mr. Chavira, after he leaves the Outback,</w:t>
      </w:r>
      <w:r w:rsidR="003B1569">
        <w:rPr>
          <w:rFonts w:cs="Arial"/>
          <w:lang w:val="en"/>
        </w:rPr>
        <w:t xml:space="preserve"> from becoming the manager of record at Pan</w:t>
      </w:r>
      <w:r w:rsidR="00191EB7">
        <w:rPr>
          <w:rFonts w:cs="Arial"/>
          <w:lang w:val="en"/>
        </w:rPr>
        <w:t>cho’s. Mr. Chavira stated that a</w:t>
      </w:r>
      <w:r w:rsidR="003B1569">
        <w:rPr>
          <w:rFonts w:cs="Arial"/>
          <w:lang w:val="en"/>
        </w:rPr>
        <w:t xml:space="preserve">s soon as the Outback updates their manager of record he will come back in front of the </w:t>
      </w:r>
      <w:r w:rsidR="00715ECD">
        <w:rPr>
          <w:rFonts w:cs="Arial"/>
          <w:lang w:val="en"/>
        </w:rPr>
        <w:t>Board</w:t>
      </w:r>
      <w:r w:rsidR="003B1569">
        <w:rPr>
          <w:rFonts w:cs="Arial"/>
          <w:lang w:val="en"/>
        </w:rPr>
        <w:t xml:space="preserve"> to become manager record at Pancho’s.  Dr. Teehan asked if there were a concrete date as to when that could happen.</w:t>
      </w:r>
    </w:p>
    <w:p w:rsidR="003B1569" w:rsidRDefault="003B1569" w:rsidP="008D0D6A">
      <w:pPr>
        <w:spacing w:after="0" w:line="240" w:lineRule="auto"/>
        <w:rPr>
          <w:rFonts w:cs="Arial"/>
          <w:lang w:val="en"/>
        </w:rPr>
      </w:pPr>
    </w:p>
    <w:p w:rsidR="003B1569" w:rsidRDefault="003B1569" w:rsidP="008D0D6A">
      <w:pPr>
        <w:spacing w:after="0" w:line="240" w:lineRule="auto"/>
        <w:rPr>
          <w:rFonts w:cs="Arial"/>
          <w:lang w:val="en"/>
        </w:rPr>
      </w:pPr>
      <w:r>
        <w:rPr>
          <w:rFonts w:cs="Arial"/>
          <w:lang w:val="en"/>
        </w:rPr>
        <w:lastRenderedPageBreak/>
        <w:t>Ms. Deratzian stated that Outback is a large corporation and they will be required to change it almost immediately.</w:t>
      </w:r>
    </w:p>
    <w:p w:rsidR="002F6CA9" w:rsidRDefault="002F6CA9" w:rsidP="008D0D6A">
      <w:pPr>
        <w:spacing w:after="0" w:line="240" w:lineRule="auto"/>
        <w:rPr>
          <w:rFonts w:cs="Arial"/>
          <w:lang w:val="en"/>
        </w:rPr>
      </w:pPr>
    </w:p>
    <w:p w:rsidR="002F6CA9" w:rsidRDefault="002F6CA9" w:rsidP="008D0D6A">
      <w:pPr>
        <w:spacing w:after="0" w:line="240" w:lineRule="auto"/>
        <w:rPr>
          <w:rFonts w:cs="Arial"/>
          <w:lang w:val="en"/>
        </w:rPr>
      </w:pPr>
      <w:r>
        <w:rPr>
          <w:rFonts w:cs="Arial"/>
          <w:lang w:val="en"/>
        </w:rPr>
        <w:t>Ms. Baker informed all that there would have to be an application approved by the ABCC for a new manager at the Westborough Outback before we could file an application in here to name him</w:t>
      </w:r>
      <w:r w:rsidR="00581E39">
        <w:rPr>
          <w:rFonts w:cs="Arial"/>
          <w:lang w:val="en"/>
        </w:rPr>
        <w:t xml:space="preserve"> the</w:t>
      </w:r>
      <w:r>
        <w:rPr>
          <w:rFonts w:cs="Arial"/>
          <w:lang w:val="en"/>
        </w:rPr>
        <w:t xml:space="preserve"> Manager of record at Poncho’s</w:t>
      </w:r>
      <w:r w:rsidR="00B900B6">
        <w:rPr>
          <w:rFonts w:cs="Arial"/>
          <w:lang w:val="en"/>
        </w:rPr>
        <w:t>.</w:t>
      </w:r>
    </w:p>
    <w:p w:rsidR="00B900B6" w:rsidRDefault="00B900B6" w:rsidP="008D0D6A">
      <w:pPr>
        <w:spacing w:after="0" w:line="240" w:lineRule="auto"/>
        <w:rPr>
          <w:rFonts w:cs="Arial"/>
          <w:lang w:val="en"/>
        </w:rPr>
      </w:pPr>
    </w:p>
    <w:p w:rsidR="00B900B6" w:rsidRDefault="00B900B6" w:rsidP="008D0D6A">
      <w:pPr>
        <w:spacing w:after="0" w:line="240" w:lineRule="auto"/>
        <w:rPr>
          <w:rFonts w:cs="Arial"/>
          <w:lang w:val="en"/>
        </w:rPr>
      </w:pPr>
      <w:r>
        <w:rPr>
          <w:rFonts w:cs="Arial"/>
          <w:lang w:val="en"/>
        </w:rPr>
        <w:t>Dr. Teehan asked when they planned on opening. They answered, in two weeks</w:t>
      </w:r>
      <w:r w:rsidR="003951B8">
        <w:rPr>
          <w:rFonts w:cs="Arial"/>
          <w:lang w:val="en"/>
        </w:rPr>
        <w:t>.</w:t>
      </w:r>
    </w:p>
    <w:p w:rsidR="00457902" w:rsidRDefault="00457902" w:rsidP="008D0D6A">
      <w:pPr>
        <w:spacing w:after="0" w:line="240" w:lineRule="auto"/>
        <w:rPr>
          <w:rFonts w:cs="Arial"/>
          <w:lang w:val="en"/>
        </w:rPr>
      </w:pPr>
    </w:p>
    <w:p w:rsidR="00492DC4" w:rsidRDefault="00457902" w:rsidP="008D0D6A">
      <w:pPr>
        <w:spacing w:after="0" w:line="240" w:lineRule="auto"/>
        <w:rPr>
          <w:rFonts w:cs="Arial"/>
          <w:lang w:val="en"/>
        </w:rPr>
      </w:pPr>
      <w:r>
        <w:rPr>
          <w:rFonts w:cs="Arial"/>
          <w:lang w:val="en"/>
        </w:rPr>
        <w:t xml:space="preserve">Mr. Guilfoyle asked if the </w:t>
      </w:r>
      <w:r w:rsidR="00715ECD">
        <w:rPr>
          <w:rFonts w:cs="Arial"/>
          <w:lang w:val="en"/>
        </w:rPr>
        <w:t>Board</w:t>
      </w:r>
      <w:r>
        <w:rPr>
          <w:rFonts w:cs="Arial"/>
          <w:lang w:val="en"/>
        </w:rPr>
        <w:t xml:space="preserve"> could grant the license with the understanding that M</w:t>
      </w:r>
      <w:r w:rsidR="009B1CE5">
        <w:rPr>
          <w:rFonts w:cs="Arial"/>
          <w:lang w:val="en"/>
        </w:rPr>
        <w:t>s</w:t>
      </w:r>
      <w:r>
        <w:rPr>
          <w:rFonts w:cs="Arial"/>
          <w:lang w:val="en"/>
        </w:rPr>
        <w:t xml:space="preserve">. Chavira </w:t>
      </w:r>
    </w:p>
    <w:p w:rsidR="00492DC4" w:rsidRDefault="00B30273" w:rsidP="008D0D6A">
      <w:pPr>
        <w:spacing w:after="0" w:line="240" w:lineRule="auto"/>
        <w:rPr>
          <w:rFonts w:cs="Arial"/>
          <w:lang w:val="en"/>
        </w:rPr>
      </w:pPr>
      <w:r>
        <w:rPr>
          <w:rFonts w:cs="Arial"/>
          <w:lang w:val="en"/>
        </w:rPr>
        <w:t xml:space="preserve">Will </w:t>
      </w:r>
      <w:r w:rsidR="00127DD0">
        <w:rPr>
          <w:rFonts w:cs="Arial"/>
          <w:lang w:val="en"/>
        </w:rPr>
        <w:t>a</w:t>
      </w:r>
      <w:r w:rsidR="00457902">
        <w:rPr>
          <w:rFonts w:cs="Arial"/>
          <w:lang w:val="en"/>
        </w:rPr>
        <w:t>pply</w:t>
      </w:r>
      <w:r w:rsidR="00492DC4">
        <w:rPr>
          <w:rFonts w:cs="Arial"/>
          <w:lang w:val="en"/>
        </w:rPr>
        <w:t xml:space="preserve"> for the Manager of Record at Pancho’s as soon as </w:t>
      </w:r>
      <w:r w:rsidR="000805ED">
        <w:rPr>
          <w:rFonts w:cs="Arial"/>
          <w:lang w:val="en"/>
        </w:rPr>
        <w:t>Mr. Chavira</w:t>
      </w:r>
      <w:r w:rsidR="00492DC4">
        <w:rPr>
          <w:rFonts w:cs="Arial"/>
          <w:lang w:val="en"/>
        </w:rPr>
        <w:t xml:space="preserve"> is off the other license. Ms. Baker informed the </w:t>
      </w:r>
      <w:r w:rsidR="00715ECD">
        <w:rPr>
          <w:rFonts w:cs="Arial"/>
          <w:lang w:val="en"/>
        </w:rPr>
        <w:t>Board</w:t>
      </w:r>
      <w:r w:rsidR="00492DC4">
        <w:rPr>
          <w:rFonts w:cs="Arial"/>
          <w:lang w:val="en"/>
        </w:rPr>
        <w:t xml:space="preserve"> that they could condition their approval with Carlos applying for the manager of record once he is released from the Outback's license.  </w:t>
      </w:r>
    </w:p>
    <w:p w:rsidR="00492DC4" w:rsidRDefault="00492DC4" w:rsidP="008D0D6A">
      <w:pPr>
        <w:spacing w:after="0" w:line="240" w:lineRule="auto"/>
        <w:rPr>
          <w:rFonts w:cs="Arial"/>
          <w:lang w:val="en"/>
        </w:rPr>
      </w:pPr>
    </w:p>
    <w:p w:rsidR="00492DC4" w:rsidRDefault="00492DC4" w:rsidP="008D0D6A">
      <w:pPr>
        <w:spacing w:after="0" w:line="240" w:lineRule="auto"/>
        <w:rPr>
          <w:rFonts w:cs="Arial"/>
          <w:lang w:val="en"/>
        </w:rPr>
      </w:pPr>
      <w:r>
        <w:rPr>
          <w:rFonts w:cs="Arial"/>
          <w:lang w:val="en"/>
        </w:rPr>
        <w:t>Both parties were fine with this.</w:t>
      </w:r>
    </w:p>
    <w:p w:rsidR="00492DC4" w:rsidRDefault="00492DC4" w:rsidP="008D0D6A">
      <w:pPr>
        <w:spacing w:after="0" w:line="240" w:lineRule="auto"/>
        <w:rPr>
          <w:rFonts w:cs="Arial"/>
          <w:lang w:val="en"/>
        </w:rPr>
      </w:pPr>
    </w:p>
    <w:p w:rsidR="00492DC4" w:rsidRDefault="001E0C36" w:rsidP="008D0D6A">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to close a public hearing; seconded by Mr. Keogh.  </w:t>
      </w:r>
      <w:r>
        <w:rPr>
          <w:rFonts w:cs="Arial"/>
          <w:b/>
          <w:u w:val="single"/>
          <w:lang w:val="en"/>
        </w:rPr>
        <w:t xml:space="preserve">On the Vote:  </w:t>
      </w:r>
      <w:r>
        <w:rPr>
          <w:rFonts w:cs="Arial"/>
          <w:lang w:val="en"/>
        </w:rPr>
        <w:t>Mr. Keogh, yes; Dr. Teehan, yes; Mr. Butler, yes; Mr. Guilfoyle, yes; Mr. MacDonald, abstained.</w:t>
      </w:r>
    </w:p>
    <w:p w:rsidR="00B900B6" w:rsidRDefault="00B900B6" w:rsidP="008D0D6A">
      <w:pPr>
        <w:spacing w:after="0" w:line="240" w:lineRule="auto"/>
        <w:rPr>
          <w:rFonts w:cs="Arial"/>
          <w:lang w:val="en"/>
        </w:rPr>
      </w:pPr>
    </w:p>
    <w:p w:rsidR="00B900B6" w:rsidRDefault="00E170F2" w:rsidP="008D0D6A">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to approve the request by Pancho’s Taqueria, 549 -551 Washington Street, for an all alcoholic restaurant license; seconded by Dr. Teehan.  </w:t>
      </w:r>
      <w:r>
        <w:rPr>
          <w:rFonts w:cs="Arial"/>
          <w:b/>
          <w:u w:val="single"/>
          <w:lang w:val="en"/>
        </w:rPr>
        <w:t xml:space="preserve">On the Vote:  </w:t>
      </w:r>
      <w:r>
        <w:rPr>
          <w:rFonts w:cs="Arial"/>
          <w:lang w:val="en"/>
        </w:rPr>
        <w:t>Mr. Keogh, yes; Dr. Teehan, yes; Mr. Butler, yes; Mr. Guilfoyle, yes; Mr. MacDonald, abstained.</w:t>
      </w:r>
    </w:p>
    <w:p w:rsidR="00A04DB8" w:rsidRDefault="00A04DB8" w:rsidP="008D0D6A">
      <w:pPr>
        <w:spacing w:after="0" w:line="240" w:lineRule="auto"/>
        <w:rPr>
          <w:rFonts w:cs="Arial"/>
          <w:lang w:val="en"/>
        </w:rPr>
      </w:pPr>
    </w:p>
    <w:p w:rsidR="00E170F2" w:rsidRDefault="0071500D" w:rsidP="008D0D6A">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to approve the request by Pancho’s Taqueria, 549-551 Washington Street, to appoint Nohely Chavira Williams as the Manager of Record, with the condition that as soon as Carlos Chavira is removed as the Manager of Record fr</w:t>
      </w:r>
      <w:r w:rsidR="00B0671C">
        <w:rPr>
          <w:rFonts w:cs="Arial"/>
          <w:lang w:val="en"/>
        </w:rPr>
        <w:t>o</w:t>
      </w:r>
      <w:r>
        <w:rPr>
          <w:rFonts w:cs="Arial"/>
          <w:lang w:val="en"/>
        </w:rPr>
        <w:t xml:space="preserve">m the Westborough Outback Steakhouse, that he make an application to become the Manager of Record for Pancho’s Taqueria </w:t>
      </w:r>
      <w:r w:rsidR="00CE7C6E">
        <w:rPr>
          <w:rFonts w:cs="Arial"/>
          <w:lang w:val="en"/>
        </w:rPr>
        <w:t>5</w:t>
      </w:r>
      <w:r>
        <w:rPr>
          <w:rFonts w:cs="Arial"/>
          <w:lang w:val="en"/>
        </w:rPr>
        <w:t xml:space="preserve">49-551 Washington Street; </w:t>
      </w:r>
      <w:r w:rsidR="0017007C">
        <w:rPr>
          <w:rFonts w:cs="Arial"/>
          <w:lang w:val="en"/>
        </w:rPr>
        <w:t xml:space="preserve">seconded by Mr. Keogh.  </w:t>
      </w:r>
      <w:r w:rsidR="0017007C">
        <w:rPr>
          <w:rFonts w:cs="Arial"/>
          <w:b/>
          <w:u w:val="single"/>
          <w:lang w:val="en"/>
        </w:rPr>
        <w:t xml:space="preserve">On the Vote:  </w:t>
      </w:r>
      <w:r w:rsidR="0017007C">
        <w:rPr>
          <w:rFonts w:cs="Arial"/>
          <w:lang w:val="en"/>
        </w:rPr>
        <w:t>Mr. Keogh, yes; Dr. Teehan, yes; Mr. Butler, yes; Mr. Guilfoyle, yes; Mr. MacDonald, Abstained.</w:t>
      </w:r>
    </w:p>
    <w:p w:rsidR="00E170F2" w:rsidRDefault="00E170F2" w:rsidP="008D0D6A">
      <w:pPr>
        <w:spacing w:after="0" w:line="240" w:lineRule="auto"/>
        <w:rPr>
          <w:rFonts w:cs="Arial"/>
          <w:lang w:val="en"/>
        </w:rPr>
      </w:pPr>
    </w:p>
    <w:p w:rsidR="00A04DB8" w:rsidRDefault="0076406C" w:rsidP="008D0D6A">
      <w:pPr>
        <w:spacing w:after="0" w:line="240" w:lineRule="auto"/>
        <w:rPr>
          <w:rFonts w:cs="Arial"/>
          <w:lang w:val="en"/>
        </w:rPr>
      </w:pPr>
      <w:r>
        <w:rPr>
          <w:rFonts w:cs="Arial"/>
          <w:lang w:val="en"/>
        </w:rPr>
        <w:t xml:space="preserve">Dr. Teehan strongly advised Mr. Chavira to card every single person that comes to Pancho’s to purchase alcohol because if something goes wrong, he will be held responsible.  </w:t>
      </w:r>
    </w:p>
    <w:p w:rsidR="0076406C" w:rsidRDefault="0076406C" w:rsidP="008D0D6A">
      <w:pPr>
        <w:spacing w:after="0" w:line="240" w:lineRule="auto"/>
        <w:rPr>
          <w:rFonts w:cs="Arial"/>
          <w:lang w:val="en"/>
        </w:rPr>
      </w:pPr>
    </w:p>
    <w:p w:rsidR="0076406C" w:rsidRDefault="0076406C" w:rsidP="008D0D6A">
      <w:pPr>
        <w:spacing w:after="0" w:line="240" w:lineRule="auto"/>
        <w:rPr>
          <w:rFonts w:cs="Arial"/>
          <w:lang w:val="en"/>
        </w:rPr>
      </w:pPr>
      <w:r>
        <w:rPr>
          <w:rFonts w:cs="Arial"/>
          <w:lang w:val="en"/>
        </w:rPr>
        <w:t xml:space="preserve">Mr. Butler asked </w:t>
      </w:r>
      <w:r w:rsidR="009A64CE">
        <w:rPr>
          <w:rFonts w:cs="Arial"/>
          <w:lang w:val="en"/>
        </w:rPr>
        <w:t>Mr. Chavira if they had met</w:t>
      </w:r>
      <w:r>
        <w:rPr>
          <w:rFonts w:cs="Arial"/>
          <w:lang w:val="en"/>
        </w:rPr>
        <w:t xml:space="preserve"> they had met Sargent Buckley, the alcohol control officer.  </w:t>
      </w:r>
      <w:r w:rsidR="009A64CE">
        <w:rPr>
          <w:rFonts w:cs="Arial"/>
          <w:lang w:val="en"/>
        </w:rPr>
        <w:t xml:space="preserve">Mr. Chavira answered, no.  </w:t>
      </w:r>
      <w:r w:rsidR="005375A7">
        <w:rPr>
          <w:rFonts w:cs="Arial"/>
          <w:lang w:val="en"/>
        </w:rPr>
        <w:t xml:space="preserve">Mr. Butler suggested they get in touch with Mr. Buckley. </w:t>
      </w:r>
    </w:p>
    <w:p w:rsidR="0076406C" w:rsidRDefault="0076406C" w:rsidP="008D0D6A">
      <w:pPr>
        <w:spacing w:after="0" w:line="240" w:lineRule="auto"/>
        <w:rPr>
          <w:rFonts w:cs="Arial"/>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AA672B" w:rsidRDefault="00AA672B" w:rsidP="008D0D6A">
      <w:pPr>
        <w:spacing w:after="0" w:line="240" w:lineRule="auto"/>
        <w:rPr>
          <w:rFonts w:cs="Arial"/>
          <w:b/>
          <w:u w:val="single"/>
          <w:lang w:val="en"/>
        </w:rPr>
      </w:pPr>
    </w:p>
    <w:p w:rsidR="0076406C" w:rsidRPr="00692ACF" w:rsidRDefault="008B7537" w:rsidP="00692ACF">
      <w:pPr>
        <w:spacing w:after="0" w:line="240" w:lineRule="auto"/>
        <w:jc w:val="center"/>
        <w:rPr>
          <w:rFonts w:cs="Arial"/>
          <w:sz w:val="48"/>
          <w:szCs w:val="48"/>
          <w:lang w:val="en"/>
        </w:rPr>
      </w:pPr>
      <w:r w:rsidRPr="00692ACF">
        <w:rPr>
          <w:rFonts w:cs="Arial"/>
          <w:b/>
          <w:sz w:val="48"/>
          <w:szCs w:val="48"/>
          <w:u w:val="single"/>
          <w:lang w:val="en"/>
        </w:rPr>
        <w:lastRenderedPageBreak/>
        <w:t>FY’17 BUDGET MESSAGE PRESENTATION BY TOWN MANAGER JAMES KERN</w:t>
      </w:r>
    </w:p>
    <w:p w:rsidR="0076406C" w:rsidRDefault="0076406C" w:rsidP="008D0D6A">
      <w:pPr>
        <w:spacing w:after="0" w:line="240" w:lineRule="auto"/>
        <w:rPr>
          <w:rFonts w:cs="Arial"/>
          <w:lang w:val="en"/>
        </w:rPr>
      </w:pPr>
    </w:p>
    <w:p w:rsidR="00422013" w:rsidRDefault="00422013" w:rsidP="00422013">
      <w:pPr>
        <w:spacing w:after="0" w:line="240" w:lineRule="auto"/>
        <w:jc w:val="center"/>
        <w:rPr>
          <w:rFonts w:cs="Arial"/>
          <w:b/>
          <w:sz w:val="44"/>
          <w:szCs w:val="44"/>
        </w:rPr>
      </w:pPr>
      <w:r w:rsidRPr="00422013">
        <w:rPr>
          <w:rFonts w:cs="Arial"/>
          <w:b/>
          <w:sz w:val="44"/>
          <w:szCs w:val="44"/>
        </w:rPr>
        <w:t>Presentation Overview</w:t>
      </w:r>
    </w:p>
    <w:p w:rsidR="00422013" w:rsidRDefault="00422013" w:rsidP="00422013">
      <w:pPr>
        <w:spacing w:after="0" w:line="240" w:lineRule="auto"/>
        <w:jc w:val="center"/>
        <w:rPr>
          <w:rFonts w:cs="Arial"/>
          <w:b/>
        </w:rPr>
      </w:pPr>
    </w:p>
    <w:p w:rsidR="00300F01" w:rsidRDefault="00300F01" w:rsidP="00AA672B">
      <w:pPr>
        <w:numPr>
          <w:ilvl w:val="0"/>
          <w:numId w:val="13"/>
        </w:numPr>
        <w:spacing w:after="0" w:line="240" w:lineRule="auto"/>
        <w:rPr>
          <w:rFonts w:cs="Arial"/>
          <w:b/>
        </w:rPr>
      </w:pPr>
      <w:r w:rsidRPr="00AA672B">
        <w:rPr>
          <w:rFonts w:cs="Arial"/>
          <w:b/>
        </w:rPr>
        <w:t>Revenue Estimates</w:t>
      </w:r>
    </w:p>
    <w:p w:rsidR="00AA672B" w:rsidRPr="00AA672B" w:rsidRDefault="00AA672B" w:rsidP="00AA672B">
      <w:pPr>
        <w:spacing w:after="0" w:line="240" w:lineRule="auto"/>
        <w:ind w:left="1440"/>
        <w:rPr>
          <w:rFonts w:cs="Arial"/>
        </w:rPr>
      </w:pPr>
      <w:r w:rsidRPr="00AA672B">
        <w:rPr>
          <w:rFonts w:cs="Arial"/>
        </w:rPr>
        <w:t>Mr. Kern stated that this is the basis of any budget conversation</w:t>
      </w:r>
      <w:r>
        <w:rPr>
          <w:rFonts w:cs="Arial"/>
        </w:rPr>
        <w:t xml:space="preserve">.  He added that he will be talking about the Town’s Free Cash position and that the Town’s standing is a result of some good fortune but also some good planning. </w:t>
      </w:r>
    </w:p>
    <w:p w:rsidR="00300F01" w:rsidRDefault="00300F01" w:rsidP="00AA672B">
      <w:pPr>
        <w:numPr>
          <w:ilvl w:val="0"/>
          <w:numId w:val="13"/>
        </w:numPr>
        <w:spacing w:after="0" w:line="240" w:lineRule="auto"/>
        <w:rPr>
          <w:rFonts w:cs="Arial"/>
          <w:b/>
        </w:rPr>
      </w:pPr>
      <w:r w:rsidRPr="00AA672B">
        <w:rPr>
          <w:rFonts w:cs="Arial"/>
          <w:b/>
        </w:rPr>
        <w:t>Early Pension Funding</w:t>
      </w:r>
    </w:p>
    <w:p w:rsidR="00AA672B" w:rsidRPr="00AA672B" w:rsidRDefault="00AA672B" w:rsidP="00AA672B">
      <w:pPr>
        <w:spacing w:after="0" w:line="240" w:lineRule="auto"/>
        <w:ind w:left="1440"/>
        <w:rPr>
          <w:rFonts w:cs="Arial"/>
        </w:rPr>
      </w:pPr>
      <w:r w:rsidRPr="00AA672B">
        <w:rPr>
          <w:rFonts w:cs="Arial"/>
        </w:rPr>
        <w:t xml:space="preserve">Mr. Kern stated that he would present his </w:t>
      </w:r>
      <w:r>
        <w:rPr>
          <w:rFonts w:cs="Arial"/>
        </w:rPr>
        <w:t>proposal for an early pension funding scheme</w:t>
      </w:r>
      <w:r w:rsidR="00B90C0F">
        <w:rPr>
          <w:rFonts w:cs="Arial"/>
        </w:rPr>
        <w:t>.</w:t>
      </w:r>
    </w:p>
    <w:p w:rsidR="00300F01" w:rsidRDefault="00300F01" w:rsidP="00AA672B">
      <w:pPr>
        <w:numPr>
          <w:ilvl w:val="0"/>
          <w:numId w:val="13"/>
        </w:numPr>
        <w:spacing w:after="0" w:line="240" w:lineRule="auto"/>
        <w:rPr>
          <w:rFonts w:cs="Arial"/>
          <w:b/>
        </w:rPr>
      </w:pPr>
      <w:r w:rsidRPr="00AA672B">
        <w:rPr>
          <w:rFonts w:cs="Arial"/>
          <w:b/>
        </w:rPr>
        <w:t>FY17 Changes/Issues</w:t>
      </w:r>
    </w:p>
    <w:p w:rsidR="00B90C0F" w:rsidRPr="00B90C0F" w:rsidRDefault="00B90C0F" w:rsidP="00B90C0F">
      <w:pPr>
        <w:spacing w:after="0" w:line="240" w:lineRule="auto"/>
        <w:ind w:left="1440"/>
        <w:rPr>
          <w:rFonts w:cs="Arial"/>
        </w:rPr>
      </w:pPr>
      <w:r>
        <w:rPr>
          <w:rFonts w:cs="Arial"/>
        </w:rPr>
        <w:t>Changes to operations.</w:t>
      </w:r>
    </w:p>
    <w:p w:rsidR="00300F01" w:rsidRDefault="00300F01" w:rsidP="00AA672B">
      <w:pPr>
        <w:numPr>
          <w:ilvl w:val="0"/>
          <w:numId w:val="13"/>
        </w:numPr>
        <w:spacing w:after="0" w:line="240" w:lineRule="auto"/>
        <w:rPr>
          <w:rFonts w:cs="Arial"/>
          <w:b/>
        </w:rPr>
      </w:pPr>
      <w:r w:rsidRPr="00AA672B">
        <w:rPr>
          <w:rFonts w:cs="Arial"/>
          <w:b/>
        </w:rPr>
        <w:t>Operating Expenditures Summary</w:t>
      </w:r>
    </w:p>
    <w:p w:rsidR="00B90C0F" w:rsidRPr="00B90C0F" w:rsidRDefault="00B90C0F" w:rsidP="00B90C0F">
      <w:pPr>
        <w:spacing w:after="0" w:line="240" w:lineRule="auto"/>
        <w:ind w:left="1440"/>
        <w:rPr>
          <w:rFonts w:cs="Arial"/>
        </w:rPr>
      </w:pPr>
      <w:r>
        <w:rPr>
          <w:rFonts w:cs="Arial"/>
        </w:rPr>
        <w:t>This is not real involved but it’s the way Mr. Kern looks at budgets.</w:t>
      </w:r>
      <w:r w:rsidR="001B18DA">
        <w:rPr>
          <w:rFonts w:cs="Arial"/>
        </w:rPr>
        <w:t xml:space="preserve">  A look from y</w:t>
      </w:r>
      <w:r w:rsidR="008A7065">
        <w:rPr>
          <w:rFonts w:cs="Arial"/>
        </w:rPr>
        <w:t>ear to year</w:t>
      </w:r>
      <w:r w:rsidR="001B18DA">
        <w:rPr>
          <w:rFonts w:cs="Arial"/>
        </w:rPr>
        <w:t xml:space="preserve"> and what the major pieces are</w:t>
      </w:r>
      <w:r w:rsidR="00CF6BA7">
        <w:rPr>
          <w:rFonts w:cs="Arial"/>
        </w:rPr>
        <w:t xml:space="preserve"> – Education, Health Care</w:t>
      </w:r>
    </w:p>
    <w:p w:rsidR="00300F01" w:rsidRDefault="00300F01" w:rsidP="00AA672B">
      <w:pPr>
        <w:numPr>
          <w:ilvl w:val="0"/>
          <w:numId w:val="13"/>
        </w:numPr>
        <w:spacing w:after="0" w:line="240" w:lineRule="auto"/>
        <w:rPr>
          <w:rFonts w:cs="Arial"/>
          <w:b/>
        </w:rPr>
      </w:pPr>
      <w:r w:rsidRPr="00AA672B">
        <w:rPr>
          <w:rFonts w:cs="Arial"/>
          <w:b/>
        </w:rPr>
        <w:t>Capital Expenditures</w:t>
      </w:r>
    </w:p>
    <w:p w:rsidR="00881FEE" w:rsidRPr="00881FEE" w:rsidRDefault="00881FEE" w:rsidP="00881FEE">
      <w:pPr>
        <w:spacing w:after="0" w:line="240" w:lineRule="auto"/>
        <w:ind w:left="1440"/>
        <w:rPr>
          <w:rFonts w:cs="Arial"/>
        </w:rPr>
      </w:pPr>
      <w:r>
        <w:rPr>
          <w:rFonts w:cs="Arial"/>
        </w:rPr>
        <w:t>A quick highlight of the Capital plan.</w:t>
      </w:r>
    </w:p>
    <w:p w:rsidR="00300F01" w:rsidRDefault="00300F01" w:rsidP="00AA672B">
      <w:pPr>
        <w:numPr>
          <w:ilvl w:val="0"/>
          <w:numId w:val="13"/>
        </w:numPr>
        <w:spacing w:after="0" w:line="240" w:lineRule="auto"/>
        <w:rPr>
          <w:rFonts w:cs="Arial"/>
          <w:b/>
        </w:rPr>
      </w:pPr>
      <w:r w:rsidRPr="00AA672B">
        <w:rPr>
          <w:rFonts w:cs="Arial"/>
          <w:b/>
        </w:rPr>
        <w:t>Tax Levy/Rate Impact</w:t>
      </w:r>
    </w:p>
    <w:p w:rsidR="008A7065" w:rsidRPr="008A7065" w:rsidRDefault="00CF6BA7" w:rsidP="008A7065">
      <w:pPr>
        <w:spacing w:after="0" w:line="240" w:lineRule="auto"/>
        <w:ind w:left="1440"/>
        <w:rPr>
          <w:rFonts w:cs="Arial"/>
        </w:rPr>
      </w:pPr>
      <w:r>
        <w:rPr>
          <w:rFonts w:cs="Arial"/>
        </w:rPr>
        <w:t xml:space="preserve">An estimate of how we see the tax levy and rate </w:t>
      </w:r>
      <w:r w:rsidR="00161E22">
        <w:rPr>
          <w:rFonts w:cs="Arial"/>
        </w:rPr>
        <w:t>impact resulting from the budget as it is proposed.</w:t>
      </w:r>
    </w:p>
    <w:p w:rsidR="00AA672B" w:rsidRPr="00422013" w:rsidRDefault="00AA672B" w:rsidP="00AA672B">
      <w:pPr>
        <w:spacing w:after="0" w:line="240" w:lineRule="auto"/>
        <w:rPr>
          <w:rFonts w:cs="Arial"/>
          <w:b/>
          <w:lang w:val="en"/>
        </w:rPr>
      </w:pPr>
    </w:p>
    <w:p w:rsidR="00422013" w:rsidRPr="00C57F59" w:rsidRDefault="00C57F59" w:rsidP="008D0D6A">
      <w:pPr>
        <w:spacing w:after="0" w:line="240" w:lineRule="auto"/>
        <w:rPr>
          <w:rFonts w:cs="Arial"/>
          <w:b/>
          <w:sz w:val="36"/>
          <w:szCs w:val="36"/>
          <w:u w:val="single"/>
          <w:lang w:val="en"/>
        </w:rPr>
      </w:pPr>
      <w:r w:rsidRPr="00C57F59">
        <w:rPr>
          <w:rFonts w:cs="Arial"/>
          <w:b/>
          <w:sz w:val="36"/>
          <w:szCs w:val="36"/>
          <w:u w:val="single"/>
        </w:rPr>
        <w:t>Revenue Estimates</w:t>
      </w:r>
    </w:p>
    <w:p w:rsidR="00161E22" w:rsidRDefault="00161E22" w:rsidP="008D0D6A">
      <w:pPr>
        <w:spacing w:after="0" w:line="240" w:lineRule="auto"/>
        <w:rPr>
          <w:rFonts w:cs="Arial"/>
          <w:lang w:val="en"/>
        </w:rPr>
      </w:pPr>
    </w:p>
    <w:p w:rsidR="00300F01" w:rsidRDefault="00300F01" w:rsidP="00B53AE4">
      <w:pPr>
        <w:numPr>
          <w:ilvl w:val="1"/>
          <w:numId w:val="14"/>
        </w:numPr>
        <w:spacing w:after="0" w:line="240" w:lineRule="auto"/>
        <w:rPr>
          <w:rFonts w:cs="Arial"/>
        </w:rPr>
      </w:pPr>
      <w:r w:rsidRPr="00B53AE4">
        <w:rPr>
          <w:rFonts w:cs="Arial"/>
        </w:rPr>
        <w:t>Property Taxes – identified later in presentation</w:t>
      </w:r>
    </w:p>
    <w:p w:rsidR="00921BC7" w:rsidRPr="00B53AE4" w:rsidRDefault="00921BC7" w:rsidP="00921BC7">
      <w:pPr>
        <w:spacing w:after="0" w:line="240" w:lineRule="auto"/>
        <w:ind w:left="1440"/>
        <w:rPr>
          <w:rFonts w:cs="Arial"/>
        </w:rPr>
      </w:pPr>
    </w:p>
    <w:p w:rsidR="00300F01" w:rsidRDefault="00300F01" w:rsidP="00300F01">
      <w:pPr>
        <w:numPr>
          <w:ilvl w:val="1"/>
          <w:numId w:val="14"/>
        </w:numPr>
        <w:spacing w:after="0" w:line="240" w:lineRule="auto"/>
        <w:rPr>
          <w:rFonts w:cs="Arial"/>
        </w:rPr>
      </w:pPr>
      <w:r w:rsidRPr="00A56F24">
        <w:rPr>
          <w:rFonts w:cs="Arial"/>
        </w:rPr>
        <w:t>New Growth estimated at $1,050,000</w:t>
      </w:r>
      <w:r w:rsidR="00A56F24" w:rsidRPr="00A56F24">
        <w:rPr>
          <w:rFonts w:cs="Arial"/>
        </w:rPr>
        <w:t xml:space="preserve"> – doesn’t mean that much in a budget calculation but </w:t>
      </w:r>
      <w:r w:rsidR="00A56F24">
        <w:rPr>
          <w:rFonts w:cs="Arial"/>
        </w:rPr>
        <w:t xml:space="preserve">it </w:t>
      </w:r>
      <w:r w:rsidR="00A56F24" w:rsidRPr="00A56F24">
        <w:rPr>
          <w:rFonts w:cs="Arial"/>
        </w:rPr>
        <w:t>is a good representation of activity</w:t>
      </w:r>
      <w:r w:rsidR="00A56F24">
        <w:rPr>
          <w:rFonts w:cs="Arial"/>
        </w:rPr>
        <w:t xml:space="preserve"> to gage the state of the economy</w:t>
      </w:r>
    </w:p>
    <w:p w:rsidR="00A56F24" w:rsidRPr="00A56F24" w:rsidRDefault="00A56F24" w:rsidP="00A56F24">
      <w:pPr>
        <w:spacing w:after="0" w:line="240" w:lineRule="auto"/>
        <w:ind w:left="1440"/>
        <w:rPr>
          <w:rFonts w:cs="Arial"/>
        </w:rPr>
      </w:pPr>
    </w:p>
    <w:p w:rsidR="00300F01" w:rsidRDefault="00300F01" w:rsidP="00B53AE4">
      <w:pPr>
        <w:numPr>
          <w:ilvl w:val="1"/>
          <w:numId w:val="14"/>
        </w:numPr>
        <w:spacing w:after="0" w:line="240" w:lineRule="auto"/>
        <w:rPr>
          <w:rFonts w:cs="Arial"/>
        </w:rPr>
      </w:pPr>
      <w:r w:rsidRPr="00B53AE4">
        <w:rPr>
          <w:rFonts w:cs="Arial"/>
        </w:rPr>
        <w:t>State Aid - $7,820,440 – increase of $179,000 or 2.3%</w:t>
      </w:r>
      <w:r w:rsidR="00753473">
        <w:rPr>
          <w:rFonts w:cs="Arial"/>
        </w:rPr>
        <w:t xml:space="preserve"> - not a large part of the Town’s budget</w:t>
      </w:r>
    </w:p>
    <w:p w:rsidR="00753473" w:rsidRPr="00B53AE4" w:rsidRDefault="00753473" w:rsidP="00753473">
      <w:pPr>
        <w:spacing w:after="0" w:line="240" w:lineRule="auto"/>
        <w:ind w:left="1440"/>
        <w:rPr>
          <w:rFonts w:cs="Arial"/>
        </w:rPr>
      </w:pPr>
    </w:p>
    <w:p w:rsidR="00300F01" w:rsidRDefault="00300F01" w:rsidP="00B53AE4">
      <w:pPr>
        <w:numPr>
          <w:ilvl w:val="1"/>
          <w:numId w:val="14"/>
        </w:numPr>
        <w:spacing w:after="0" w:line="240" w:lineRule="auto"/>
        <w:rPr>
          <w:rFonts w:cs="Arial"/>
        </w:rPr>
      </w:pPr>
      <w:r w:rsidRPr="00B53AE4">
        <w:rPr>
          <w:rFonts w:cs="Arial"/>
        </w:rPr>
        <w:t>Local Receipts - $7,541,000 – increase of 19%</w:t>
      </w:r>
    </w:p>
    <w:p w:rsidR="00921BC7" w:rsidRPr="00B53AE4" w:rsidRDefault="00921BC7" w:rsidP="00921BC7">
      <w:pPr>
        <w:spacing w:after="0" w:line="240" w:lineRule="auto"/>
        <w:rPr>
          <w:rFonts w:cs="Arial"/>
        </w:rPr>
      </w:pPr>
    </w:p>
    <w:p w:rsidR="00300F01" w:rsidRDefault="00300F01" w:rsidP="00B53AE4">
      <w:pPr>
        <w:numPr>
          <w:ilvl w:val="1"/>
          <w:numId w:val="14"/>
        </w:numPr>
        <w:spacing w:after="0" w:line="240" w:lineRule="auto"/>
        <w:rPr>
          <w:rFonts w:cs="Arial"/>
        </w:rPr>
      </w:pPr>
      <w:r w:rsidRPr="00B53AE4">
        <w:rPr>
          <w:rFonts w:cs="Arial"/>
        </w:rPr>
        <w:t>Local Option Taxes - $2,040,000 – increase of 0.7%</w:t>
      </w:r>
      <w:r w:rsidR="00753473">
        <w:rPr>
          <w:rFonts w:cs="Arial"/>
        </w:rPr>
        <w:t xml:space="preserve"> - feeds into the Robin Reyes fund.  </w:t>
      </w:r>
      <w:r w:rsidR="00921BC7">
        <w:rPr>
          <w:rFonts w:cs="Arial"/>
        </w:rPr>
        <w:t xml:space="preserve">As a result of auditors and DOR the Town is required to budget that </w:t>
      </w:r>
      <w:r w:rsidR="007470B3">
        <w:rPr>
          <w:rFonts w:cs="Arial"/>
        </w:rPr>
        <w:t xml:space="preserve">for the upcoming year as opposed to letting that roll in and then transferring the money later, the Town is going to budget it and as the money comes in and make those transfers. </w:t>
      </w:r>
    </w:p>
    <w:p w:rsidR="00921BC7" w:rsidRPr="00B53AE4" w:rsidRDefault="00921BC7" w:rsidP="00921BC7">
      <w:pPr>
        <w:spacing w:after="0" w:line="240" w:lineRule="auto"/>
        <w:ind w:left="1440"/>
        <w:rPr>
          <w:rFonts w:cs="Arial"/>
        </w:rPr>
      </w:pPr>
    </w:p>
    <w:p w:rsidR="00300F01" w:rsidRPr="00B53AE4" w:rsidRDefault="00300F01" w:rsidP="00B53AE4">
      <w:pPr>
        <w:numPr>
          <w:ilvl w:val="1"/>
          <w:numId w:val="14"/>
        </w:numPr>
        <w:spacing w:after="0" w:line="240" w:lineRule="auto"/>
        <w:rPr>
          <w:rFonts w:cs="Arial"/>
        </w:rPr>
      </w:pPr>
      <w:r w:rsidRPr="00B53AE4">
        <w:rPr>
          <w:rFonts w:cs="Arial"/>
        </w:rPr>
        <w:t>Sewer Receipts - $7,800,000 – increase of 2.6%</w:t>
      </w:r>
    </w:p>
    <w:p w:rsidR="00161E22" w:rsidRDefault="00161E22" w:rsidP="008D0D6A">
      <w:pPr>
        <w:spacing w:after="0" w:line="240" w:lineRule="auto"/>
        <w:rPr>
          <w:rFonts w:cs="Arial"/>
          <w:lang w:val="en"/>
        </w:rPr>
      </w:pPr>
    </w:p>
    <w:p w:rsidR="00161E22" w:rsidRPr="003325E8" w:rsidRDefault="003325E8" w:rsidP="008D0D6A">
      <w:pPr>
        <w:spacing w:after="0" w:line="240" w:lineRule="auto"/>
        <w:rPr>
          <w:rFonts w:cs="Arial"/>
          <w:b/>
          <w:sz w:val="36"/>
          <w:szCs w:val="36"/>
          <w:u w:val="single"/>
          <w:lang w:val="en"/>
        </w:rPr>
      </w:pPr>
      <w:r w:rsidRPr="003325E8">
        <w:rPr>
          <w:rFonts w:cs="Arial"/>
          <w:b/>
          <w:sz w:val="36"/>
          <w:szCs w:val="36"/>
          <w:u w:val="single"/>
        </w:rPr>
        <w:lastRenderedPageBreak/>
        <w:t>Free Cash Balances</w:t>
      </w:r>
    </w:p>
    <w:p w:rsidR="003325E8" w:rsidRDefault="003325E8" w:rsidP="008D0D6A">
      <w:pPr>
        <w:spacing w:after="0" w:line="240" w:lineRule="auto"/>
        <w:rPr>
          <w:rFonts w:cs="Arial"/>
          <w:lang w:val="en"/>
        </w:rPr>
      </w:pPr>
    </w:p>
    <w:p w:rsidR="00300F01" w:rsidRPr="00050A97" w:rsidRDefault="00300F01" w:rsidP="00050A97">
      <w:pPr>
        <w:numPr>
          <w:ilvl w:val="1"/>
          <w:numId w:val="15"/>
        </w:numPr>
        <w:spacing w:after="0" w:line="240" w:lineRule="auto"/>
        <w:rPr>
          <w:rFonts w:cs="Arial"/>
        </w:rPr>
      </w:pPr>
      <w:r w:rsidRPr="00050A97">
        <w:rPr>
          <w:rFonts w:cs="Arial"/>
        </w:rPr>
        <w:t xml:space="preserve">Free Cash Balance </w:t>
      </w:r>
    </w:p>
    <w:p w:rsidR="00300F01" w:rsidRPr="00050A97" w:rsidRDefault="00300F01" w:rsidP="00050A97">
      <w:pPr>
        <w:numPr>
          <w:ilvl w:val="2"/>
          <w:numId w:val="15"/>
        </w:numPr>
        <w:spacing w:after="0" w:line="240" w:lineRule="auto"/>
        <w:rPr>
          <w:rFonts w:cs="Arial"/>
        </w:rPr>
      </w:pPr>
      <w:r w:rsidRPr="00050A97">
        <w:rPr>
          <w:rFonts w:cs="Arial"/>
        </w:rPr>
        <w:t>June 30, 2015 -</w:t>
      </w:r>
      <w:r w:rsidR="00DD6ED8">
        <w:rPr>
          <w:rFonts w:cs="Arial"/>
        </w:rPr>
        <w:t xml:space="preserve"> </w:t>
      </w:r>
      <w:r w:rsidRPr="00050A97">
        <w:rPr>
          <w:rFonts w:cs="Arial"/>
        </w:rPr>
        <w:t>$16, 256,612</w:t>
      </w:r>
    </w:p>
    <w:p w:rsidR="00300F01" w:rsidRPr="00050A97" w:rsidRDefault="00300F01" w:rsidP="00050A97">
      <w:pPr>
        <w:numPr>
          <w:ilvl w:val="2"/>
          <w:numId w:val="15"/>
        </w:numPr>
        <w:spacing w:after="0" w:line="240" w:lineRule="auto"/>
        <w:rPr>
          <w:rFonts w:cs="Arial"/>
        </w:rPr>
      </w:pPr>
      <w:r w:rsidRPr="00050A97">
        <w:rPr>
          <w:rFonts w:cs="Arial"/>
        </w:rPr>
        <w:t>June 30, 2014 - $8,184,818</w:t>
      </w:r>
    </w:p>
    <w:p w:rsidR="00300F01" w:rsidRPr="00050A97" w:rsidRDefault="00300F01" w:rsidP="00050A97">
      <w:pPr>
        <w:numPr>
          <w:ilvl w:val="2"/>
          <w:numId w:val="15"/>
        </w:numPr>
        <w:spacing w:after="0" w:line="240" w:lineRule="auto"/>
        <w:rPr>
          <w:rFonts w:cs="Arial"/>
        </w:rPr>
      </w:pPr>
      <w:r w:rsidRPr="00050A97">
        <w:rPr>
          <w:rFonts w:cs="Arial"/>
        </w:rPr>
        <w:t>June 30, 2013 - $3,101,778</w:t>
      </w:r>
    </w:p>
    <w:p w:rsidR="00300F01" w:rsidRDefault="00300F01" w:rsidP="00050A97">
      <w:pPr>
        <w:numPr>
          <w:ilvl w:val="2"/>
          <w:numId w:val="15"/>
        </w:numPr>
        <w:spacing w:after="0" w:line="240" w:lineRule="auto"/>
        <w:rPr>
          <w:rFonts w:cs="Arial"/>
        </w:rPr>
      </w:pPr>
      <w:r w:rsidRPr="00050A97">
        <w:rPr>
          <w:rFonts w:cs="Arial"/>
        </w:rPr>
        <w:t>June 30, 2012 - $2,031,815</w:t>
      </w:r>
    </w:p>
    <w:p w:rsidR="00050A97" w:rsidRPr="00050A97" w:rsidRDefault="00050A97" w:rsidP="00050A97">
      <w:pPr>
        <w:spacing w:after="0" w:line="240" w:lineRule="auto"/>
        <w:ind w:left="1800"/>
        <w:rPr>
          <w:rFonts w:cs="Arial"/>
        </w:rPr>
      </w:pPr>
    </w:p>
    <w:p w:rsidR="00300F01" w:rsidRPr="00050A97" w:rsidRDefault="00300F01" w:rsidP="00050A97">
      <w:pPr>
        <w:numPr>
          <w:ilvl w:val="1"/>
          <w:numId w:val="15"/>
        </w:numPr>
        <w:spacing w:after="0" w:line="240" w:lineRule="auto"/>
        <w:rPr>
          <w:rFonts w:cs="Arial"/>
        </w:rPr>
      </w:pPr>
      <w:r w:rsidRPr="00050A97">
        <w:rPr>
          <w:rFonts w:cs="Arial"/>
        </w:rPr>
        <w:t>Effective Free Cash Balance:</w:t>
      </w:r>
    </w:p>
    <w:p w:rsidR="00300F01" w:rsidRPr="00050A97" w:rsidRDefault="00300F01" w:rsidP="00050A97">
      <w:pPr>
        <w:numPr>
          <w:ilvl w:val="2"/>
          <w:numId w:val="15"/>
        </w:numPr>
        <w:spacing w:after="0" w:line="240" w:lineRule="auto"/>
        <w:rPr>
          <w:rFonts w:cs="Arial"/>
        </w:rPr>
      </w:pPr>
      <w:r w:rsidRPr="00050A97">
        <w:rPr>
          <w:rFonts w:cs="Arial"/>
        </w:rPr>
        <w:t>June 30, 2015 - $16, 256,612</w:t>
      </w:r>
      <w:r w:rsidR="00EC238C">
        <w:rPr>
          <w:rFonts w:cs="Arial"/>
        </w:rPr>
        <w:t xml:space="preserve"> (Revenues exceeded estimates by $6.2 million and expenditures came in short of budget by $1.9 million)</w:t>
      </w:r>
    </w:p>
    <w:p w:rsidR="00300F01" w:rsidRPr="00050A97" w:rsidRDefault="00300F01" w:rsidP="00050A97">
      <w:pPr>
        <w:numPr>
          <w:ilvl w:val="2"/>
          <w:numId w:val="15"/>
        </w:numPr>
        <w:spacing w:after="0" w:line="240" w:lineRule="auto"/>
        <w:rPr>
          <w:rFonts w:cs="Arial"/>
        </w:rPr>
      </w:pPr>
      <w:r w:rsidRPr="00050A97">
        <w:rPr>
          <w:rFonts w:cs="Arial"/>
        </w:rPr>
        <w:t>June 30, 2014 - $8,184,818</w:t>
      </w:r>
    </w:p>
    <w:p w:rsidR="00300F01" w:rsidRPr="00050A97" w:rsidRDefault="00300F01" w:rsidP="00050A97">
      <w:pPr>
        <w:numPr>
          <w:ilvl w:val="2"/>
          <w:numId w:val="15"/>
        </w:numPr>
        <w:spacing w:after="0" w:line="240" w:lineRule="auto"/>
        <w:rPr>
          <w:rFonts w:cs="Arial"/>
        </w:rPr>
      </w:pPr>
      <w:r w:rsidRPr="00050A97">
        <w:rPr>
          <w:rFonts w:cs="Arial"/>
        </w:rPr>
        <w:t>June 30, 2013 - $5,683,273</w:t>
      </w:r>
      <w:r w:rsidR="00886025">
        <w:rPr>
          <w:rFonts w:cs="Arial"/>
        </w:rPr>
        <w:t xml:space="preserve"> (Avery deficit reconciled)</w:t>
      </w:r>
    </w:p>
    <w:p w:rsidR="00300F01" w:rsidRPr="00050A97" w:rsidRDefault="00300F01" w:rsidP="00050A97">
      <w:pPr>
        <w:numPr>
          <w:ilvl w:val="2"/>
          <w:numId w:val="15"/>
        </w:numPr>
        <w:spacing w:after="0" w:line="240" w:lineRule="auto"/>
        <w:rPr>
          <w:rFonts w:cs="Arial"/>
        </w:rPr>
      </w:pPr>
      <w:r w:rsidRPr="00050A97">
        <w:rPr>
          <w:rFonts w:cs="Arial"/>
        </w:rPr>
        <w:t>June 30, 2012 - $2,031,815</w:t>
      </w:r>
    </w:p>
    <w:p w:rsidR="003325E8" w:rsidRDefault="003325E8" w:rsidP="008D0D6A">
      <w:pPr>
        <w:spacing w:after="0" w:line="240" w:lineRule="auto"/>
        <w:rPr>
          <w:rFonts w:cs="Arial"/>
          <w:lang w:val="en"/>
        </w:rPr>
      </w:pPr>
    </w:p>
    <w:p w:rsidR="003325E8" w:rsidRPr="00E7352A" w:rsidRDefault="00E7352A" w:rsidP="008D0D6A">
      <w:pPr>
        <w:spacing w:after="0" w:line="240" w:lineRule="auto"/>
        <w:rPr>
          <w:rFonts w:cs="Arial"/>
          <w:b/>
          <w:sz w:val="36"/>
          <w:szCs w:val="36"/>
          <w:u w:val="single"/>
          <w:lang w:val="en"/>
        </w:rPr>
      </w:pPr>
      <w:r w:rsidRPr="00E7352A">
        <w:rPr>
          <w:rFonts w:cs="Arial"/>
          <w:b/>
          <w:sz w:val="36"/>
          <w:szCs w:val="36"/>
          <w:u w:val="single"/>
        </w:rPr>
        <w:t>Free Cash Increases</w:t>
      </w:r>
    </w:p>
    <w:p w:rsidR="003325E8" w:rsidRDefault="003325E8" w:rsidP="008D0D6A">
      <w:pPr>
        <w:spacing w:after="0" w:line="240" w:lineRule="auto"/>
        <w:rPr>
          <w:rFonts w:cs="Arial"/>
          <w:lang w:val="en"/>
        </w:rPr>
      </w:pPr>
    </w:p>
    <w:p w:rsidR="00300F01" w:rsidRPr="00766683" w:rsidRDefault="00300F01" w:rsidP="00766683">
      <w:pPr>
        <w:pStyle w:val="ListParagraph"/>
        <w:numPr>
          <w:ilvl w:val="0"/>
          <w:numId w:val="19"/>
        </w:numPr>
        <w:spacing w:after="0" w:line="240" w:lineRule="auto"/>
        <w:rPr>
          <w:rFonts w:cs="Arial"/>
        </w:rPr>
      </w:pPr>
      <w:r w:rsidRPr="00766683">
        <w:rPr>
          <w:rFonts w:cs="Arial"/>
        </w:rPr>
        <w:t xml:space="preserve">As the economy recovered, revenues exceeded estimates. </w:t>
      </w:r>
    </w:p>
    <w:p w:rsidR="00300F01" w:rsidRPr="00766683" w:rsidRDefault="00300F01" w:rsidP="00766683">
      <w:pPr>
        <w:pStyle w:val="ListParagraph"/>
        <w:numPr>
          <w:ilvl w:val="2"/>
          <w:numId w:val="18"/>
        </w:numPr>
        <w:spacing w:after="0" w:line="240" w:lineRule="auto"/>
        <w:rPr>
          <w:rFonts w:cs="Arial"/>
        </w:rPr>
      </w:pPr>
      <w:r w:rsidRPr="00766683">
        <w:rPr>
          <w:rFonts w:cs="Arial"/>
        </w:rPr>
        <w:t>MV Excise</w:t>
      </w:r>
    </w:p>
    <w:p w:rsidR="00300F01" w:rsidRPr="00766683" w:rsidRDefault="00300F01" w:rsidP="00766683">
      <w:pPr>
        <w:pStyle w:val="ListParagraph"/>
        <w:numPr>
          <w:ilvl w:val="2"/>
          <w:numId w:val="18"/>
        </w:numPr>
        <w:spacing w:after="0" w:line="240" w:lineRule="auto"/>
        <w:rPr>
          <w:rFonts w:cs="Arial"/>
        </w:rPr>
      </w:pPr>
      <w:r w:rsidRPr="00766683">
        <w:rPr>
          <w:rFonts w:cs="Arial"/>
        </w:rPr>
        <w:t>Permit Fees</w:t>
      </w:r>
    </w:p>
    <w:p w:rsidR="00D01486" w:rsidRDefault="00300F01" w:rsidP="00766683">
      <w:pPr>
        <w:numPr>
          <w:ilvl w:val="0"/>
          <w:numId w:val="16"/>
        </w:numPr>
        <w:spacing w:after="0" w:line="240" w:lineRule="auto"/>
        <w:rPr>
          <w:rFonts w:cs="Arial"/>
        </w:rPr>
      </w:pPr>
      <w:r w:rsidRPr="00766683">
        <w:rPr>
          <w:rFonts w:cs="Arial"/>
        </w:rPr>
        <w:t>Two year lag between final data and present estimates.</w:t>
      </w:r>
      <w:r w:rsidR="00882EC7">
        <w:rPr>
          <w:rFonts w:cs="Arial"/>
        </w:rPr>
        <w:t xml:space="preserve">  (2 year lag so to not estimate to</w:t>
      </w:r>
      <w:r w:rsidR="00002784">
        <w:rPr>
          <w:rFonts w:cs="Arial"/>
        </w:rPr>
        <w:t>o</w:t>
      </w:r>
      <w:r w:rsidR="00882EC7">
        <w:rPr>
          <w:rFonts w:cs="Arial"/>
        </w:rPr>
        <w:t xml:space="preserve"> high.  Better to be low and</w:t>
      </w:r>
      <w:r w:rsidR="00D01486">
        <w:rPr>
          <w:rFonts w:cs="Arial"/>
        </w:rPr>
        <w:t xml:space="preserve"> sure so to </w:t>
      </w:r>
      <w:r w:rsidR="00882EC7">
        <w:rPr>
          <w:rFonts w:cs="Arial"/>
        </w:rPr>
        <w:t>not get out ahead</w:t>
      </w:r>
      <w:r w:rsidR="00D01486">
        <w:rPr>
          <w:rFonts w:cs="Arial"/>
        </w:rPr>
        <w:t>.</w:t>
      </w:r>
      <w:r w:rsidR="005A4752">
        <w:rPr>
          <w:rFonts w:cs="Arial"/>
        </w:rPr>
        <w:t xml:space="preserve">  Wait and then move estimates up.</w:t>
      </w:r>
      <w:r w:rsidR="00882EC7">
        <w:rPr>
          <w:rFonts w:cs="Arial"/>
        </w:rPr>
        <w:t>)</w:t>
      </w:r>
    </w:p>
    <w:p w:rsidR="00300F01" w:rsidRPr="00766683" w:rsidRDefault="00882EC7" w:rsidP="00D01486">
      <w:pPr>
        <w:spacing w:after="0" w:line="240" w:lineRule="auto"/>
        <w:ind w:left="720"/>
        <w:rPr>
          <w:rFonts w:cs="Arial"/>
        </w:rPr>
      </w:pPr>
      <w:r>
        <w:rPr>
          <w:rFonts w:cs="Arial"/>
        </w:rPr>
        <w:t xml:space="preserve"> </w:t>
      </w:r>
    </w:p>
    <w:p w:rsidR="00300F01" w:rsidRDefault="00300F01" w:rsidP="00766683">
      <w:pPr>
        <w:numPr>
          <w:ilvl w:val="0"/>
          <w:numId w:val="16"/>
        </w:numPr>
        <w:spacing w:after="0" w:line="240" w:lineRule="auto"/>
        <w:rPr>
          <w:rFonts w:cs="Arial"/>
        </w:rPr>
      </w:pPr>
      <w:r w:rsidRPr="00766683">
        <w:rPr>
          <w:rFonts w:cs="Arial"/>
        </w:rPr>
        <w:t>Smart to be cautious – downturns aren’t always foreseeable and everything goes down together.</w:t>
      </w:r>
    </w:p>
    <w:p w:rsidR="005A4752" w:rsidRPr="00766683" w:rsidRDefault="005A4752" w:rsidP="005A4752">
      <w:pPr>
        <w:spacing w:after="0" w:line="240" w:lineRule="auto"/>
        <w:rPr>
          <w:rFonts w:cs="Arial"/>
        </w:rPr>
      </w:pPr>
    </w:p>
    <w:p w:rsidR="00300F01" w:rsidRPr="00766683" w:rsidRDefault="00300F01" w:rsidP="00766683">
      <w:pPr>
        <w:numPr>
          <w:ilvl w:val="0"/>
          <w:numId w:val="16"/>
        </w:numPr>
        <w:spacing w:after="0" w:line="240" w:lineRule="auto"/>
        <w:rPr>
          <w:rFonts w:cs="Arial"/>
        </w:rPr>
      </w:pPr>
      <w:r w:rsidRPr="00766683">
        <w:rPr>
          <w:rFonts w:cs="Arial"/>
        </w:rPr>
        <w:t>Avery School Construction Account skewed numbers in 2014</w:t>
      </w:r>
    </w:p>
    <w:p w:rsidR="00E7352A" w:rsidRDefault="00E7352A" w:rsidP="008D0D6A">
      <w:pPr>
        <w:spacing w:after="0" w:line="240" w:lineRule="auto"/>
        <w:rPr>
          <w:rFonts w:cs="Arial"/>
          <w:lang w:val="en"/>
        </w:rPr>
      </w:pPr>
    </w:p>
    <w:p w:rsidR="00422013" w:rsidRPr="005A4752" w:rsidRDefault="005A4752" w:rsidP="008D0D6A">
      <w:pPr>
        <w:spacing w:after="0" w:line="240" w:lineRule="auto"/>
        <w:rPr>
          <w:rFonts w:cs="Arial"/>
          <w:b/>
          <w:sz w:val="36"/>
          <w:szCs w:val="36"/>
          <w:u w:val="single"/>
          <w:lang w:val="en"/>
        </w:rPr>
      </w:pPr>
      <w:r w:rsidRPr="005A4752">
        <w:rPr>
          <w:rFonts w:cs="Arial"/>
          <w:b/>
          <w:sz w:val="36"/>
          <w:szCs w:val="36"/>
          <w:u w:val="single"/>
        </w:rPr>
        <w:t>Free Cash Uses</w:t>
      </w:r>
    </w:p>
    <w:p w:rsidR="0076406C" w:rsidRDefault="0076406C" w:rsidP="008D0D6A">
      <w:pPr>
        <w:spacing w:after="0" w:line="240" w:lineRule="auto"/>
        <w:rPr>
          <w:rFonts w:cs="Arial"/>
          <w:lang w:val="en"/>
        </w:rPr>
      </w:pPr>
    </w:p>
    <w:p w:rsidR="00300F01" w:rsidRPr="005A4752" w:rsidRDefault="00300F01" w:rsidP="005A4752">
      <w:pPr>
        <w:pStyle w:val="ListParagraph"/>
        <w:numPr>
          <w:ilvl w:val="0"/>
          <w:numId w:val="21"/>
        </w:numPr>
        <w:spacing w:after="0" w:line="240" w:lineRule="auto"/>
        <w:rPr>
          <w:rFonts w:cs="Arial"/>
        </w:rPr>
      </w:pPr>
      <w:r w:rsidRPr="005A4752">
        <w:rPr>
          <w:rFonts w:cs="Arial"/>
        </w:rPr>
        <w:t>Operational Capital</w:t>
      </w:r>
    </w:p>
    <w:p w:rsidR="00300F01" w:rsidRPr="005A4752" w:rsidRDefault="00300F01" w:rsidP="005A4752">
      <w:pPr>
        <w:pStyle w:val="ListParagraph"/>
        <w:numPr>
          <w:ilvl w:val="0"/>
          <w:numId w:val="21"/>
        </w:numPr>
        <w:spacing w:after="0" w:line="240" w:lineRule="auto"/>
        <w:rPr>
          <w:rFonts w:cs="Arial"/>
        </w:rPr>
      </w:pPr>
      <w:r w:rsidRPr="005A4752">
        <w:rPr>
          <w:rFonts w:cs="Arial"/>
        </w:rPr>
        <w:t>One-time other Capital</w:t>
      </w:r>
    </w:p>
    <w:p w:rsidR="00300F01" w:rsidRPr="005A4752" w:rsidRDefault="00300F01" w:rsidP="005A4752">
      <w:pPr>
        <w:pStyle w:val="ListParagraph"/>
        <w:numPr>
          <w:ilvl w:val="0"/>
          <w:numId w:val="21"/>
        </w:numPr>
        <w:spacing w:after="0" w:line="240" w:lineRule="auto"/>
        <w:rPr>
          <w:rFonts w:cs="Arial"/>
        </w:rPr>
      </w:pPr>
      <w:r w:rsidRPr="005A4752">
        <w:rPr>
          <w:rFonts w:cs="Arial"/>
        </w:rPr>
        <w:t>Snow Deficits</w:t>
      </w:r>
    </w:p>
    <w:p w:rsidR="005A4752" w:rsidRDefault="005A4752" w:rsidP="008D0D6A">
      <w:pPr>
        <w:spacing w:after="0" w:line="240" w:lineRule="auto"/>
        <w:rPr>
          <w:rFonts w:cs="Arial"/>
          <w:lang w:val="en"/>
        </w:rPr>
      </w:pPr>
    </w:p>
    <w:p w:rsidR="005E3D5E" w:rsidRDefault="005E3D5E" w:rsidP="005E3D5E">
      <w:pPr>
        <w:spacing w:after="0" w:line="240" w:lineRule="auto"/>
        <w:rPr>
          <w:rFonts w:cs="Arial"/>
          <w:lang w:val="en"/>
        </w:rPr>
      </w:pPr>
      <w:r>
        <w:rPr>
          <w:rFonts w:cs="Arial"/>
          <w:lang w:val="en"/>
        </w:rPr>
        <w:t>Mr. Kern stated that the Town has not used free cash for things they are not suppo</w:t>
      </w:r>
      <w:r w:rsidR="001E000D">
        <w:rPr>
          <w:rFonts w:cs="Arial"/>
          <w:lang w:val="en"/>
        </w:rPr>
        <w:t>sed to, like paying Policemen, F</w:t>
      </w:r>
      <w:r>
        <w:rPr>
          <w:rFonts w:cs="Arial"/>
          <w:lang w:val="en"/>
        </w:rPr>
        <w:t>iremen</w:t>
      </w:r>
      <w:r w:rsidR="001E000D">
        <w:rPr>
          <w:rFonts w:cs="Arial"/>
          <w:lang w:val="en"/>
        </w:rPr>
        <w:t>, etc</w:t>
      </w:r>
      <w:r>
        <w:rPr>
          <w:rFonts w:cs="Arial"/>
          <w:lang w:val="en"/>
        </w:rPr>
        <w:t>.</w:t>
      </w:r>
      <w:r w:rsidR="0097057C">
        <w:rPr>
          <w:rFonts w:cs="Arial"/>
          <w:lang w:val="en"/>
        </w:rPr>
        <w:t xml:space="preserve">  Mr. Kern added that snow deficits added up to about $2 million last year, so the Town was fortunate to have Free Cash for this use.</w:t>
      </w:r>
    </w:p>
    <w:p w:rsidR="005A4752" w:rsidRDefault="005A4752" w:rsidP="008D0D6A">
      <w:pPr>
        <w:spacing w:after="0" w:line="240" w:lineRule="auto"/>
        <w:rPr>
          <w:rFonts w:cs="Arial"/>
          <w:lang w:val="en"/>
        </w:rPr>
      </w:pPr>
    </w:p>
    <w:p w:rsidR="005A4752" w:rsidRPr="001725DE" w:rsidRDefault="001725DE" w:rsidP="008D0D6A">
      <w:pPr>
        <w:spacing w:after="0" w:line="240" w:lineRule="auto"/>
        <w:rPr>
          <w:rFonts w:cs="Arial"/>
          <w:b/>
          <w:sz w:val="36"/>
          <w:szCs w:val="36"/>
          <w:u w:val="single"/>
          <w:lang w:val="en"/>
        </w:rPr>
      </w:pPr>
      <w:r w:rsidRPr="001725DE">
        <w:rPr>
          <w:rFonts w:cs="Arial"/>
          <w:b/>
          <w:sz w:val="36"/>
          <w:szCs w:val="36"/>
          <w:u w:val="single"/>
        </w:rPr>
        <w:t>Early Pension Funding Proposal</w:t>
      </w:r>
    </w:p>
    <w:p w:rsidR="005E3D5E" w:rsidRDefault="005E3D5E" w:rsidP="008D0D6A">
      <w:pPr>
        <w:spacing w:after="0" w:line="240" w:lineRule="auto"/>
        <w:rPr>
          <w:rFonts w:cs="Arial"/>
          <w:lang w:val="en"/>
        </w:rPr>
      </w:pPr>
    </w:p>
    <w:p w:rsidR="00300F01" w:rsidRPr="001725DE" w:rsidRDefault="00300F01" w:rsidP="001725DE">
      <w:pPr>
        <w:numPr>
          <w:ilvl w:val="0"/>
          <w:numId w:val="22"/>
        </w:numPr>
        <w:spacing w:after="0" w:line="240" w:lineRule="auto"/>
        <w:rPr>
          <w:rFonts w:cs="Arial"/>
        </w:rPr>
      </w:pPr>
      <w:r w:rsidRPr="001725DE">
        <w:rPr>
          <w:rFonts w:cs="Arial"/>
        </w:rPr>
        <w:t>Existing Unfunded Liability in Pension plan is $24 million.</w:t>
      </w:r>
    </w:p>
    <w:p w:rsidR="00300F01" w:rsidRPr="001725DE" w:rsidRDefault="00300F01" w:rsidP="001725DE">
      <w:pPr>
        <w:numPr>
          <w:ilvl w:val="0"/>
          <w:numId w:val="22"/>
        </w:numPr>
        <w:spacing w:after="0" w:line="240" w:lineRule="auto"/>
        <w:rPr>
          <w:rFonts w:cs="Arial"/>
        </w:rPr>
      </w:pPr>
      <w:r w:rsidRPr="001725DE">
        <w:rPr>
          <w:rFonts w:cs="Arial"/>
        </w:rPr>
        <w:t>Use $7,500,000 of Free Cash in FY17.</w:t>
      </w:r>
    </w:p>
    <w:p w:rsidR="00300F01" w:rsidRPr="001725DE" w:rsidRDefault="00300F01" w:rsidP="001725DE">
      <w:pPr>
        <w:numPr>
          <w:ilvl w:val="0"/>
          <w:numId w:val="22"/>
        </w:numPr>
        <w:spacing w:after="0" w:line="240" w:lineRule="auto"/>
        <w:rPr>
          <w:rFonts w:cs="Arial"/>
        </w:rPr>
      </w:pPr>
      <w:r w:rsidRPr="001725DE">
        <w:rPr>
          <w:rFonts w:cs="Arial"/>
        </w:rPr>
        <w:t>Anticipate additional vote of Free Cash in FY18.</w:t>
      </w:r>
    </w:p>
    <w:p w:rsidR="00300F01" w:rsidRPr="001725DE" w:rsidRDefault="00300F01" w:rsidP="001725DE">
      <w:pPr>
        <w:numPr>
          <w:ilvl w:val="0"/>
          <w:numId w:val="22"/>
        </w:numPr>
        <w:spacing w:after="0" w:line="240" w:lineRule="auto"/>
        <w:rPr>
          <w:rFonts w:cs="Arial"/>
        </w:rPr>
      </w:pPr>
      <w:r w:rsidRPr="001725DE">
        <w:rPr>
          <w:rFonts w:cs="Arial"/>
        </w:rPr>
        <w:t>Concurrent votes each year of $1,500,000 to reduce property tax levy.</w:t>
      </w:r>
    </w:p>
    <w:p w:rsidR="00300F01" w:rsidRPr="001725DE" w:rsidRDefault="00300F01" w:rsidP="001725DE">
      <w:pPr>
        <w:numPr>
          <w:ilvl w:val="0"/>
          <w:numId w:val="22"/>
        </w:numPr>
        <w:spacing w:after="0" w:line="240" w:lineRule="auto"/>
        <w:rPr>
          <w:rFonts w:cs="Arial"/>
        </w:rPr>
      </w:pPr>
      <w:r w:rsidRPr="001725DE">
        <w:rPr>
          <w:rFonts w:cs="Arial"/>
        </w:rPr>
        <w:lastRenderedPageBreak/>
        <w:t xml:space="preserve">Will accelerate the funding of the unfunded liability which will ultimately reduce the annual pension payment by approximately $3,000,000 when fully funded.  </w:t>
      </w:r>
    </w:p>
    <w:p w:rsidR="005E3D5E" w:rsidRDefault="005E3D5E" w:rsidP="008D0D6A">
      <w:pPr>
        <w:spacing w:after="0" w:line="240" w:lineRule="auto"/>
        <w:rPr>
          <w:rFonts w:cs="Arial"/>
          <w:lang w:val="en"/>
        </w:rPr>
      </w:pPr>
    </w:p>
    <w:p w:rsidR="005E3D5E" w:rsidRDefault="0097057C" w:rsidP="008D0D6A">
      <w:pPr>
        <w:spacing w:after="0" w:line="240" w:lineRule="auto"/>
        <w:rPr>
          <w:rFonts w:cs="Arial"/>
          <w:lang w:val="en"/>
        </w:rPr>
      </w:pPr>
      <w:r>
        <w:rPr>
          <w:rFonts w:cs="Arial"/>
          <w:lang w:val="en"/>
        </w:rPr>
        <w:t>Mr. Kern’s proposal is to make one accelerated payment from Free Cash to the Pension Plan in FY’17 and consider making another in FY’18.</w:t>
      </w:r>
      <w:r w:rsidR="00D4262A">
        <w:rPr>
          <w:rFonts w:cs="Arial"/>
          <w:lang w:val="en"/>
        </w:rPr>
        <w:t xml:space="preserve">  Mr. Kern added that the Town may want to </w:t>
      </w:r>
      <w:r w:rsidR="004E6773">
        <w:rPr>
          <w:rFonts w:cs="Arial"/>
          <w:lang w:val="en"/>
        </w:rPr>
        <w:t xml:space="preserve">reassess and </w:t>
      </w:r>
      <w:r w:rsidR="00D4262A">
        <w:rPr>
          <w:rFonts w:cs="Arial"/>
          <w:lang w:val="en"/>
        </w:rPr>
        <w:t xml:space="preserve">switch to debt excluded debt. </w:t>
      </w:r>
      <w:r w:rsidR="00F2308B">
        <w:rPr>
          <w:rFonts w:cs="Arial"/>
          <w:lang w:val="en"/>
        </w:rPr>
        <w:t xml:space="preserve">Mr. Kern informed all that the Town does not have a choice regarding pension payments, it does </w:t>
      </w:r>
      <w:r w:rsidR="000E74AF">
        <w:rPr>
          <w:rFonts w:cs="Arial"/>
          <w:lang w:val="en"/>
        </w:rPr>
        <w:t>regarding</w:t>
      </w:r>
      <w:r w:rsidR="00F2308B">
        <w:rPr>
          <w:rFonts w:cs="Arial"/>
          <w:lang w:val="en"/>
        </w:rPr>
        <w:t xml:space="preserve"> OPEB but not the pension.  </w:t>
      </w:r>
      <w:r w:rsidR="000E74AF">
        <w:rPr>
          <w:rFonts w:cs="Arial"/>
          <w:lang w:val="en"/>
        </w:rPr>
        <w:t xml:space="preserve">The schedule is put out by the Retirement </w:t>
      </w:r>
      <w:r w:rsidR="00715ECD">
        <w:rPr>
          <w:rFonts w:cs="Arial"/>
          <w:lang w:val="en"/>
        </w:rPr>
        <w:t>Board</w:t>
      </w:r>
      <w:r w:rsidR="000E74AF">
        <w:rPr>
          <w:rFonts w:cs="Arial"/>
          <w:lang w:val="en"/>
        </w:rPr>
        <w:t xml:space="preserve"> and must be met by the Town.  </w:t>
      </w:r>
    </w:p>
    <w:p w:rsidR="005E3D5E" w:rsidRDefault="005E3D5E" w:rsidP="008D0D6A">
      <w:pPr>
        <w:spacing w:after="0" w:line="240" w:lineRule="auto"/>
        <w:rPr>
          <w:rFonts w:cs="Arial"/>
          <w:lang w:val="en"/>
        </w:rPr>
      </w:pPr>
    </w:p>
    <w:p w:rsidR="005E3D5E" w:rsidRDefault="00597703" w:rsidP="008D0D6A">
      <w:pPr>
        <w:spacing w:after="0" w:line="240" w:lineRule="auto"/>
        <w:rPr>
          <w:rFonts w:cs="Arial"/>
          <w:lang w:val="en"/>
        </w:rPr>
      </w:pPr>
      <w:r>
        <w:rPr>
          <w:rFonts w:cs="Arial"/>
          <w:lang w:val="en"/>
        </w:rPr>
        <w:t>Mr. Kern stated that this accelerated plan would speed up the timing through which we would fully fund our pension.</w:t>
      </w:r>
      <w:r w:rsidR="00CD20CF">
        <w:rPr>
          <w:rFonts w:cs="Arial"/>
          <w:lang w:val="en"/>
        </w:rPr>
        <w:t xml:space="preserve">  This would ultimately provide budgetary relief for Dedham’s overall budget.  </w:t>
      </w:r>
      <w:r w:rsidR="008374E5">
        <w:rPr>
          <w:rFonts w:cs="Arial"/>
          <w:lang w:val="en"/>
        </w:rPr>
        <w:t>The real objective would be to fully fund the pension so that relief is provided to the budget.</w:t>
      </w:r>
      <w:r>
        <w:rPr>
          <w:rFonts w:cs="Arial"/>
          <w:lang w:val="en"/>
        </w:rPr>
        <w:t xml:space="preserve"> </w:t>
      </w:r>
    </w:p>
    <w:p w:rsidR="00F04BD0" w:rsidRDefault="00F04BD0" w:rsidP="008D0D6A">
      <w:pPr>
        <w:spacing w:after="0" w:line="240" w:lineRule="auto"/>
        <w:rPr>
          <w:rFonts w:cs="Arial"/>
          <w:lang w:val="en"/>
        </w:rPr>
      </w:pPr>
    </w:p>
    <w:p w:rsidR="00F04BD0" w:rsidRDefault="00D00AA6" w:rsidP="008D0D6A">
      <w:pPr>
        <w:spacing w:after="0" w:line="240" w:lineRule="auto"/>
        <w:rPr>
          <w:rFonts w:cs="Arial"/>
          <w:lang w:val="en"/>
        </w:rPr>
      </w:pPr>
      <w:r>
        <w:rPr>
          <w:rFonts w:cs="Arial"/>
          <w:lang w:val="en"/>
        </w:rPr>
        <w:t xml:space="preserve">Mr. Kern continued, saying that there are other factors that will go into whether or not we can retire that obligation as quickly as it might be scheduled.  One of those would be the investment performance of the pension plan.  </w:t>
      </w:r>
      <w:r w:rsidR="00932A87">
        <w:rPr>
          <w:rFonts w:cs="Arial"/>
          <w:lang w:val="en"/>
        </w:rPr>
        <w:t>If there are a couple of bad years of returns, the Town will have to deal with that</w:t>
      </w:r>
      <w:r w:rsidR="000D6F07">
        <w:rPr>
          <w:rFonts w:cs="Arial"/>
          <w:lang w:val="en"/>
        </w:rPr>
        <w:t xml:space="preserve"> either way.  </w:t>
      </w:r>
    </w:p>
    <w:p w:rsidR="005E3D5E" w:rsidRDefault="005E3D5E" w:rsidP="008D0D6A">
      <w:pPr>
        <w:spacing w:after="0" w:line="240" w:lineRule="auto"/>
        <w:rPr>
          <w:rFonts w:cs="Arial"/>
          <w:lang w:val="en"/>
        </w:rPr>
      </w:pPr>
    </w:p>
    <w:p w:rsidR="00300F01" w:rsidRPr="004D6F66" w:rsidRDefault="00300F01" w:rsidP="004D6F66">
      <w:pPr>
        <w:numPr>
          <w:ilvl w:val="0"/>
          <w:numId w:val="23"/>
        </w:numPr>
        <w:spacing w:after="0" w:line="240" w:lineRule="auto"/>
        <w:rPr>
          <w:rFonts w:cs="Arial"/>
        </w:rPr>
      </w:pPr>
      <w:r w:rsidRPr="004D6F66">
        <w:rPr>
          <w:rFonts w:cs="Arial"/>
        </w:rPr>
        <w:t>Solicited input from residents over the previous 3-4 months.</w:t>
      </w:r>
    </w:p>
    <w:p w:rsidR="00300F01" w:rsidRPr="004D6F66" w:rsidRDefault="00300F01" w:rsidP="004D6F66">
      <w:pPr>
        <w:numPr>
          <w:ilvl w:val="0"/>
          <w:numId w:val="23"/>
        </w:numPr>
        <w:spacing w:after="0" w:line="240" w:lineRule="auto"/>
        <w:rPr>
          <w:rFonts w:cs="Arial"/>
        </w:rPr>
      </w:pPr>
      <w:r w:rsidRPr="004D6F66">
        <w:rPr>
          <w:rFonts w:cs="Arial"/>
        </w:rPr>
        <w:t>Desire to reduce property taxes in the short- and mid-term but use money wisely.</w:t>
      </w:r>
    </w:p>
    <w:p w:rsidR="00300F01" w:rsidRPr="004D6F66" w:rsidRDefault="00300F01" w:rsidP="004D6F66">
      <w:pPr>
        <w:numPr>
          <w:ilvl w:val="0"/>
          <w:numId w:val="23"/>
        </w:numPr>
        <w:spacing w:after="0" w:line="240" w:lineRule="auto"/>
        <w:rPr>
          <w:rFonts w:cs="Arial"/>
        </w:rPr>
      </w:pPr>
      <w:r w:rsidRPr="004D6F66">
        <w:rPr>
          <w:rFonts w:cs="Arial"/>
        </w:rPr>
        <w:t>Proposed approach would impact all taxpayers in Dedham.</w:t>
      </w:r>
    </w:p>
    <w:p w:rsidR="00300F01" w:rsidRPr="004D6F66" w:rsidRDefault="00300F01" w:rsidP="004D6F66">
      <w:pPr>
        <w:numPr>
          <w:ilvl w:val="0"/>
          <w:numId w:val="23"/>
        </w:numPr>
        <w:spacing w:after="0" w:line="240" w:lineRule="auto"/>
        <w:rPr>
          <w:rFonts w:cs="Arial"/>
        </w:rPr>
      </w:pPr>
      <w:r w:rsidRPr="004D6F66">
        <w:rPr>
          <w:rFonts w:cs="Arial"/>
        </w:rPr>
        <w:t xml:space="preserve">Unfunded Liability is an obligation that must be met.  Not optional – set by independent retirement </w:t>
      </w:r>
      <w:r w:rsidR="00715ECD">
        <w:rPr>
          <w:rFonts w:cs="Arial"/>
        </w:rPr>
        <w:t>Board</w:t>
      </w:r>
      <w:r w:rsidRPr="004D6F66">
        <w:rPr>
          <w:rFonts w:cs="Arial"/>
        </w:rPr>
        <w:t>.</w:t>
      </w:r>
    </w:p>
    <w:p w:rsidR="00300F01" w:rsidRPr="004D6F66" w:rsidRDefault="00300F01" w:rsidP="004D6F66">
      <w:pPr>
        <w:numPr>
          <w:ilvl w:val="0"/>
          <w:numId w:val="23"/>
        </w:numPr>
        <w:spacing w:after="0" w:line="240" w:lineRule="auto"/>
        <w:rPr>
          <w:rFonts w:cs="Arial"/>
        </w:rPr>
      </w:pPr>
      <w:r w:rsidRPr="004D6F66">
        <w:rPr>
          <w:rFonts w:cs="Arial"/>
        </w:rPr>
        <w:t>Does not affect pension status of employees</w:t>
      </w:r>
    </w:p>
    <w:p w:rsidR="005E3D5E" w:rsidRDefault="005E3D5E" w:rsidP="008D0D6A">
      <w:pPr>
        <w:spacing w:after="0" w:line="240" w:lineRule="auto"/>
        <w:rPr>
          <w:rFonts w:cs="Arial"/>
          <w:lang w:val="en"/>
        </w:rPr>
      </w:pPr>
    </w:p>
    <w:p w:rsidR="004D6C01" w:rsidRDefault="0027466C" w:rsidP="008D0D6A">
      <w:pPr>
        <w:spacing w:after="0" w:line="240" w:lineRule="auto"/>
        <w:rPr>
          <w:rFonts w:cs="Arial"/>
          <w:lang w:val="en"/>
        </w:rPr>
      </w:pPr>
      <w:r>
        <w:rPr>
          <w:rFonts w:cs="Arial"/>
          <w:lang w:val="en"/>
        </w:rPr>
        <w:t xml:space="preserve">Mr. Kern stated that the other part of this proposal is to vote a $1.5 million tax reduction in the next fiscal year.  </w:t>
      </w:r>
    </w:p>
    <w:p w:rsidR="000E0B26" w:rsidRDefault="000E0B26" w:rsidP="008D0D6A">
      <w:pPr>
        <w:spacing w:after="0" w:line="240" w:lineRule="auto"/>
        <w:rPr>
          <w:rFonts w:cs="Arial"/>
          <w:lang w:val="en"/>
        </w:rPr>
      </w:pPr>
    </w:p>
    <w:p w:rsidR="000E0B26" w:rsidRPr="000E0B26" w:rsidRDefault="000E0B26" w:rsidP="008D0D6A">
      <w:pPr>
        <w:spacing w:after="0" w:line="240" w:lineRule="auto"/>
        <w:rPr>
          <w:rFonts w:cs="Arial"/>
          <w:b/>
          <w:sz w:val="36"/>
          <w:szCs w:val="36"/>
          <w:u w:val="single"/>
          <w:lang w:val="en"/>
        </w:rPr>
      </w:pPr>
      <w:r w:rsidRPr="000E0B26">
        <w:rPr>
          <w:rFonts w:cs="Arial"/>
          <w:b/>
          <w:sz w:val="36"/>
          <w:szCs w:val="36"/>
          <w:u w:val="single"/>
        </w:rPr>
        <w:t>FY2017 Additions/Changes</w:t>
      </w:r>
    </w:p>
    <w:p w:rsidR="004D6C01" w:rsidRDefault="004D6C01" w:rsidP="008D0D6A">
      <w:pPr>
        <w:spacing w:after="0" w:line="240" w:lineRule="auto"/>
        <w:rPr>
          <w:rFonts w:cs="Arial"/>
          <w:lang w:val="en"/>
        </w:rPr>
      </w:pPr>
    </w:p>
    <w:p w:rsidR="00300F01" w:rsidRPr="000E0B26" w:rsidRDefault="00300F01" w:rsidP="000E0B26">
      <w:pPr>
        <w:numPr>
          <w:ilvl w:val="0"/>
          <w:numId w:val="24"/>
        </w:numPr>
        <w:spacing w:after="0" w:line="240" w:lineRule="auto"/>
        <w:rPr>
          <w:rFonts w:cs="Arial"/>
        </w:rPr>
      </w:pPr>
      <w:r w:rsidRPr="000E0B26">
        <w:rPr>
          <w:rFonts w:cs="Arial"/>
        </w:rPr>
        <w:t>Six New Positions in General Government:</w:t>
      </w:r>
    </w:p>
    <w:p w:rsidR="00300F01" w:rsidRPr="000E0B26" w:rsidRDefault="00300F01" w:rsidP="000E0B26">
      <w:pPr>
        <w:numPr>
          <w:ilvl w:val="0"/>
          <w:numId w:val="24"/>
        </w:numPr>
        <w:spacing w:after="0" w:line="240" w:lineRule="auto"/>
        <w:rPr>
          <w:rFonts w:cs="Arial"/>
        </w:rPr>
      </w:pPr>
      <w:r w:rsidRPr="000E0B26">
        <w:rPr>
          <w:rFonts w:cs="Arial"/>
        </w:rPr>
        <w:t>Four Firefighters to bring staffing on the ladder truck from 2 to 3</w:t>
      </w:r>
      <w:r w:rsidR="00F773A1">
        <w:rPr>
          <w:rFonts w:cs="Arial"/>
        </w:rPr>
        <w:t xml:space="preserve"> (called for by the National Fire Association)</w:t>
      </w:r>
    </w:p>
    <w:p w:rsidR="00300F01" w:rsidRPr="000E0B26" w:rsidRDefault="00300F01" w:rsidP="000E0B26">
      <w:pPr>
        <w:numPr>
          <w:ilvl w:val="0"/>
          <w:numId w:val="24"/>
        </w:numPr>
        <w:spacing w:after="0" w:line="240" w:lineRule="auto"/>
        <w:rPr>
          <w:rFonts w:cs="Arial"/>
        </w:rPr>
      </w:pPr>
      <w:r w:rsidRPr="000E0B26">
        <w:rPr>
          <w:rFonts w:cs="Arial"/>
        </w:rPr>
        <w:t>One new custodian in Facilities Budget</w:t>
      </w:r>
    </w:p>
    <w:p w:rsidR="00300F01" w:rsidRPr="000E0B26" w:rsidRDefault="00300F01" w:rsidP="000E0B26">
      <w:pPr>
        <w:numPr>
          <w:ilvl w:val="1"/>
          <w:numId w:val="24"/>
        </w:numPr>
        <w:spacing w:after="0" w:line="240" w:lineRule="auto"/>
        <w:rPr>
          <w:rFonts w:cs="Arial"/>
        </w:rPr>
      </w:pPr>
      <w:r w:rsidRPr="000E0B26">
        <w:rPr>
          <w:rFonts w:cs="Arial"/>
        </w:rPr>
        <w:t>Bringing a Senior Center online/50,000 sf building</w:t>
      </w:r>
    </w:p>
    <w:p w:rsidR="00300F01" w:rsidRPr="000E0B26" w:rsidRDefault="00300F01" w:rsidP="000E0B26">
      <w:pPr>
        <w:numPr>
          <w:ilvl w:val="1"/>
          <w:numId w:val="24"/>
        </w:numPr>
        <w:spacing w:after="0" w:line="240" w:lineRule="auto"/>
        <w:rPr>
          <w:rFonts w:cs="Arial"/>
        </w:rPr>
      </w:pPr>
      <w:r w:rsidRPr="000E0B26">
        <w:rPr>
          <w:rFonts w:cs="Arial"/>
        </w:rPr>
        <w:t>Not funded until April 2017</w:t>
      </w:r>
    </w:p>
    <w:p w:rsidR="00300F01" w:rsidRPr="000E0B26" w:rsidRDefault="00300F01" w:rsidP="000E0B26">
      <w:pPr>
        <w:pStyle w:val="ListParagraph"/>
        <w:numPr>
          <w:ilvl w:val="0"/>
          <w:numId w:val="25"/>
        </w:numPr>
        <w:spacing w:after="0" w:line="240" w:lineRule="auto"/>
        <w:rPr>
          <w:rFonts w:cs="Arial"/>
        </w:rPr>
      </w:pPr>
      <w:r w:rsidRPr="000E0B26">
        <w:rPr>
          <w:rFonts w:cs="Arial"/>
        </w:rPr>
        <w:t>Additional HVAC Technician in Facilities Budget</w:t>
      </w:r>
      <w:r>
        <w:rPr>
          <w:rFonts w:cs="Arial"/>
        </w:rPr>
        <w:t xml:space="preserve"> ($65,000)</w:t>
      </w:r>
    </w:p>
    <w:p w:rsidR="00300F01" w:rsidRPr="007A05C8" w:rsidRDefault="00300F01" w:rsidP="007A05C8">
      <w:pPr>
        <w:pStyle w:val="ListParagraph"/>
        <w:numPr>
          <w:ilvl w:val="0"/>
          <w:numId w:val="27"/>
        </w:numPr>
        <w:spacing w:after="0" w:line="240" w:lineRule="auto"/>
        <w:rPr>
          <w:rFonts w:cs="Arial"/>
        </w:rPr>
      </w:pPr>
      <w:r w:rsidRPr="007A05C8">
        <w:rPr>
          <w:rFonts w:cs="Arial"/>
        </w:rPr>
        <w:t>Previously provided under contracted service</w:t>
      </w:r>
    </w:p>
    <w:p w:rsidR="00300F01" w:rsidRDefault="00300F01" w:rsidP="007A05C8">
      <w:pPr>
        <w:pStyle w:val="ListParagraph"/>
        <w:numPr>
          <w:ilvl w:val="0"/>
          <w:numId w:val="27"/>
        </w:numPr>
        <w:spacing w:after="0" w:line="240" w:lineRule="auto"/>
        <w:rPr>
          <w:rFonts w:cs="Arial"/>
        </w:rPr>
      </w:pPr>
      <w:r w:rsidRPr="007A05C8">
        <w:rPr>
          <w:rFonts w:cs="Arial"/>
        </w:rPr>
        <w:t>Concerned about response times during high demand</w:t>
      </w:r>
    </w:p>
    <w:p w:rsidR="00F51F0C" w:rsidRDefault="00F51F0C" w:rsidP="00F51F0C">
      <w:pPr>
        <w:spacing w:after="0" w:line="240" w:lineRule="auto"/>
        <w:rPr>
          <w:rFonts w:cs="Arial"/>
        </w:rPr>
      </w:pPr>
    </w:p>
    <w:p w:rsidR="00F51F0C" w:rsidRDefault="00F51F0C" w:rsidP="00F51F0C">
      <w:pPr>
        <w:spacing w:after="0" w:line="240" w:lineRule="auto"/>
        <w:rPr>
          <w:rFonts w:cs="Arial"/>
        </w:rPr>
      </w:pPr>
    </w:p>
    <w:p w:rsidR="00F51F0C" w:rsidRDefault="00F51F0C" w:rsidP="00F51F0C">
      <w:pPr>
        <w:spacing w:after="0" w:line="240" w:lineRule="auto"/>
        <w:rPr>
          <w:rFonts w:cs="Arial"/>
        </w:rPr>
      </w:pPr>
    </w:p>
    <w:p w:rsidR="00F51F0C" w:rsidRDefault="00F51F0C" w:rsidP="00F51F0C">
      <w:pPr>
        <w:spacing w:after="0" w:line="240" w:lineRule="auto"/>
        <w:rPr>
          <w:rFonts w:cs="Arial"/>
        </w:rPr>
      </w:pPr>
    </w:p>
    <w:p w:rsidR="00F51F0C" w:rsidRPr="00F51F0C" w:rsidRDefault="00F51F0C" w:rsidP="00F51F0C">
      <w:pPr>
        <w:spacing w:after="0" w:line="240" w:lineRule="auto"/>
        <w:rPr>
          <w:rFonts w:cs="Arial"/>
        </w:rPr>
      </w:pPr>
    </w:p>
    <w:p w:rsidR="004D6C01" w:rsidRPr="00E874B7" w:rsidRDefault="00E874B7" w:rsidP="008D0D6A">
      <w:pPr>
        <w:spacing w:after="0" w:line="240" w:lineRule="auto"/>
        <w:rPr>
          <w:rFonts w:cs="Arial"/>
          <w:b/>
          <w:sz w:val="36"/>
          <w:szCs w:val="36"/>
          <w:u w:val="single"/>
          <w:lang w:val="en"/>
        </w:rPr>
      </w:pPr>
      <w:r w:rsidRPr="00E874B7">
        <w:rPr>
          <w:rFonts w:cs="Arial"/>
          <w:b/>
          <w:sz w:val="36"/>
          <w:szCs w:val="36"/>
          <w:u w:val="single"/>
        </w:rPr>
        <w:t>Recent Fire Department Overtime</w:t>
      </w:r>
    </w:p>
    <w:p w:rsidR="004D6C01" w:rsidRDefault="004D6C01" w:rsidP="008D0D6A">
      <w:pPr>
        <w:spacing w:after="0" w:line="240" w:lineRule="auto"/>
        <w:rPr>
          <w:rFonts w:cs="Arial"/>
          <w:lang w:val="en"/>
        </w:rPr>
      </w:pPr>
    </w:p>
    <w:p w:rsidR="00C738AC" w:rsidRPr="00E874B7" w:rsidRDefault="00903D22" w:rsidP="00E874B7">
      <w:pPr>
        <w:numPr>
          <w:ilvl w:val="0"/>
          <w:numId w:val="28"/>
        </w:numPr>
        <w:spacing w:after="0" w:line="240" w:lineRule="auto"/>
        <w:rPr>
          <w:rFonts w:cs="Arial"/>
        </w:rPr>
      </w:pPr>
      <w:r w:rsidRPr="00E874B7">
        <w:rPr>
          <w:rFonts w:cs="Arial"/>
        </w:rPr>
        <w:t>FY13 Actual: $782,333</w:t>
      </w:r>
    </w:p>
    <w:p w:rsidR="00C738AC" w:rsidRPr="00E874B7" w:rsidRDefault="00903D22" w:rsidP="00E874B7">
      <w:pPr>
        <w:numPr>
          <w:ilvl w:val="0"/>
          <w:numId w:val="28"/>
        </w:numPr>
        <w:spacing w:after="0" w:line="240" w:lineRule="auto"/>
        <w:rPr>
          <w:rFonts w:cs="Arial"/>
        </w:rPr>
      </w:pPr>
      <w:r w:rsidRPr="00E874B7">
        <w:rPr>
          <w:rFonts w:cs="Arial"/>
        </w:rPr>
        <w:t>FY14 Actual: $695,650</w:t>
      </w:r>
    </w:p>
    <w:p w:rsidR="00C738AC" w:rsidRPr="00E874B7" w:rsidRDefault="00903D22" w:rsidP="00E874B7">
      <w:pPr>
        <w:numPr>
          <w:ilvl w:val="0"/>
          <w:numId w:val="28"/>
        </w:numPr>
        <w:spacing w:after="0" w:line="240" w:lineRule="auto"/>
        <w:rPr>
          <w:rFonts w:cs="Arial"/>
        </w:rPr>
      </w:pPr>
      <w:r w:rsidRPr="00E874B7">
        <w:rPr>
          <w:rFonts w:cs="Arial"/>
        </w:rPr>
        <w:t>FY15 Budget: $628,177</w:t>
      </w:r>
    </w:p>
    <w:p w:rsidR="00C738AC" w:rsidRPr="00E874B7" w:rsidRDefault="00903D22" w:rsidP="00E874B7">
      <w:pPr>
        <w:numPr>
          <w:ilvl w:val="0"/>
          <w:numId w:val="28"/>
        </w:numPr>
        <w:spacing w:after="0" w:line="240" w:lineRule="auto"/>
        <w:rPr>
          <w:rFonts w:cs="Arial"/>
        </w:rPr>
      </w:pPr>
      <w:r w:rsidRPr="00E874B7">
        <w:rPr>
          <w:rFonts w:cs="Arial"/>
        </w:rPr>
        <w:t>FY15 Actual: $523,824</w:t>
      </w:r>
    </w:p>
    <w:p w:rsidR="00C738AC" w:rsidRPr="00E874B7" w:rsidRDefault="00903D22" w:rsidP="00E874B7">
      <w:pPr>
        <w:numPr>
          <w:ilvl w:val="0"/>
          <w:numId w:val="28"/>
        </w:numPr>
        <w:spacing w:after="0" w:line="240" w:lineRule="auto"/>
        <w:rPr>
          <w:rFonts w:cs="Arial"/>
        </w:rPr>
      </w:pPr>
      <w:r w:rsidRPr="00E874B7">
        <w:rPr>
          <w:rFonts w:cs="Arial"/>
        </w:rPr>
        <w:t>FY16 Budget: $547,360</w:t>
      </w:r>
    </w:p>
    <w:p w:rsidR="00C738AC" w:rsidRPr="00E874B7" w:rsidRDefault="00903D22" w:rsidP="00E874B7">
      <w:pPr>
        <w:numPr>
          <w:ilvl w:val="0"/>
          <w:numId w:val="28"/>
        </w:numPr>
        <w:spacing w:after="0" w:line="240" w:lineRule="auto"/>
        <w:rPr>
          <w:rFonts w:cs="Arial"/>
        </w:rPr>
      </w:pPr>
      <w:r w:rsidRPr="00E874B7">
        <w:rPr>
          <w:rFonts w:cs="Arial"/>
        </w:rPr>
        <w:t>FY17 Request: $363,471*</w:t>
      </w:r>
    </w:p>
    <w:p w:rsidR="00E874B7" w:rsidRPr="00E874B7" w:rsidRDefault="00E874B7" w:rsidP="00E874B7">
      <w:pPr>
        <w:spacing w:after="0" w:line="240" w:lineRule="auto"/>
        <w:ind w:firstLine="720"/>
        <w:rPr>
          <w:rFonts w:cs="Arial"/>
        </w:rPr>
      </w:pPr>
      <w:r w:rsidRPr="00E874B7">
        <w:rPr>
          <w:rFonts w:cs="Arial"/>
        </w:rPr>
        <w:t>*Request adjusted because of timing.</w:t>
      </w:r>
    </w:p>
    <w:p w:rsidR="004D6C01" w:rsidRDefault="004D6C01" w:rsidP="008D0D6A">
      <w:pPr>
        <w:spacing w:after="0" w:line="240" w:lineRule="auto"/>
        <w:rPr>
          <w:rFonts w:cs="Arial"/>
          <w:lang w:val="en"/>
        </w:rPr>
      </w:pPr>
    </w:p>
    <w:p w:rsidR="004D6C01" w:rsidRDefault="00A732B7" w:rsidP="008D0D6A">
      <w:pPr>
        <w:spacing w:after="0" w:line="240" w:lineRule="auto"/>
        <w:rPr>
          <w:rFonts w:cs="Arial"/>
          <w:lang w:val="en"/>
        </w:rPr>
      </w:pPr>
      <w:r>
        <w:rPr>
          <w:rFonts w:cs="Arial"/>
          <w:lang w:val="en"/>
        </w:rPr>
        <w:t>Mr. Kern stated that Chief Spillane has been funding the third person on the ladder with overtime pay.  Mr. Kern added that with good practices, this cost has gone down.</w:t>
      </w:r>
    </w:p>
    <w:p w:rsidR="004D6C01" w:rsidRDefault="004D6C01" w:rsidP="008D0D6A">
      <w:pPr>
        <w:spacing w:after="0" w:line="240" w:lineRule="auto"/>
        <w:rPr>
          <w:rFonts w:cs="Arial"/>
          <w:lang w:val="en"/>
        </w:rPr>
      </w:pPr>
    </w:p>
    <w:p w:rsidR="004D6C01" w:rsidRPr="00A732B7" w:rsidRDefault="00A732B7" w:rsidP="008D0D6A">
      <w:pPr>
        <w:spacing w:after="0" w:line="240" w:lineRule="auto"/>
        <w:rPr>
          <w:rFonts w:cs="Arial"/>
          <w:b/>
          <w:sz w:val="36"/>
          <w:szCs w:val="36"/>
          <w:u w:val="single"/>
          <w:lang w:val="en"/>
        </w:rPr>
      </w:pPr>
      <w:r w:rsidRPr="00A732B7">
        <w:rPr>
          <w:rFonts w:cs="Arial"/>
          <w:b/>
          <w:sz w:val="36"/>
          <w:szCs w:val="36"/>
          <w:u w:val="single"/>
        </w:rPr>
        <w:t>FY2017 Additions/Changes</w:t>
      </w:r>
    </w:p>
    <w:p w:rsidR="005E3D5E" w:rsidRDefault="005E3D5E" w:rsidP="008D0D6A">
      <w:pPr>
        <w:spacing w:after="0" w:line="240" w:lineRule="auto"/>
        <w:rPr>
          <w:rFonts w:cs="Arial"/>
          <w:lang w:val="en"/>
        </w:rPr>
      </w:pPr>
    </w:p>
    <w:p w:rsidR="00C738AC" w:rsidRPr="00A732B7" w:rsidRDefault="00903D22" w:rsidP="00A732B7">
      <w:pPr>
        <w:numPr>
          <w:ilvl w:val="0"/>
          <w:numId w:val="29"/>
        </w:numPr>
        <w:spacing w:after="0" w:line="240" w:lineRule="auto"/>
        <w:rPr>
          <w:rFonts w:cs="Arial"/>
        </w:rPr>
      </w:pPr>
      <w:r w:rsidRPr="00A732B7">
        <w:rPr>
          <w:rFonts w:cs="Arial"/>
        </w:rPr>
        <w:t xml:space="preserve">Additional p/t inspector in </w:t>
      </w:r>
      <w:r w:rsidR="00715ECD">
        <w:rPr>
          <w:rFonts w:cs="Arial"/>
        </w:rPr>
        <w:t>Board</w:t>
      </w:r>
      <w:r w:rsidRPr="00A732B7">
        <w:rPr>
          <w:rFonts w:cs="Arial"/>
        </w:rPr>
        <w:t xml:space="preserve"> of Health</w:t>
      </w:r>
      <w:r w:rsidR="00A732B7">
        <w:rPr>
          <w:rFonts w:cs="Arial"/>
        </w:rPr>
        <w:t xml:space="preserve"> (no benefits)</w:t>
      </w:r>
    </w:p>
    <w:p w:rsidR="00C738AC" w:rsidRPr="00A732B7" w:rsidRDefault="00903D22" w:rsidP="00A732B7">
      <w:pPr>
        <w:numPr>
          <w:ilvl w:val="1"/>
          <w:numId w:val="29"/>
        </w:numPr>
        <w:spacing w:after="0" w:line="240" w:lineRule="auto"/>
        <w:rPr>
          <w:rFonts w:cs="Arial"/>
        </w:rPr>
      </w:pPr>
      <w:r w:rsidRPr="00A732B7">
        <w:rPr>
          <w:rFonts w:cs="Arial"/>
        </w:rPr>
        <w:t>Available on weekends and evenings</w:t>
      </w:r>
    </w:p>
    <w:p w:rsidR="00C738AC" w:rsidRPr="00A732B7" w:rsidRDefault="00903D22" w:rsidP="00A732B7">
      <w:pPr>
        <w:numPr>
          <w:ilvl w:val="1"/>
          <w:numId w:val="29"/>
        </w:numPr>
        <w:spacing w:after="0" w:line="240" w:lineRule="auto"/>
        <w:rPr>
          <w:rFonts w:cs="Arial"/>
        </w:rPr>
      </w:pPr>
      <w:r w:rsidRPr="00A732B7">
        <w:rPr>
          <w:rFonts w:cs="Arial"/>
        </w:rPr>
        <w:t>Significant increase in eating establishments</w:t>
      </w:r>
      <w:r w:rsidR="00C474DD">
        <w:rPr>
          <w:rFonts w:cs="Arial"/>
        </w:rPr>
        <w:t xml:space="preserve"> (Dedham’s FTE equivalence is low compared to other communities)</w:t>
      </w:r>
    </w:p>
    <w:p w:rsidR="00C738AC" w:rsidRPr="00A732B7" w:rsidRDefault="00903D22" w:rsidP="00A732B7">
      <w:pPr>
        <w:numPr>
          <w:ilvl w:val="0"/>
          <w:numId w:val="29"/>
        </w:numPr>
        <w:spacing w:after="0" w:line="240" w:lineRule="auto"/>
        <w:rPr>
          <w:rFonts w:cs="Arial"/>
        </w:rPr>
      </w:pPr>
      <w:r w:rsidRPr="00A732B7">
        <w:rPr>
          <w:rFonts w:cs="Arial"/>
        </w:rPr>
        <w:t>Moved Administrative Assistant position from Veterans Service Office to Human Resources Office</w:t>
      </w:r>
    </w:p>
    <w:p w:rsidR="00C738AC" w:rsidRPr="00A732B7" w:rsidRDefault="00903D22" w:rsidP="00A732B7">
      <w:pPr>
        <w:numPr>
          <w:ilvl w:val="1"/>
          <w:numId w:val="29"/>
        </w:numPr>
        <w:spacing w:after="0" w:line="240" w:lineRule="auto"/>
        <w:rPr>
          <w:rFonts w:cs="Arial"/>
        </w:rPr>
      </w:pPr>
      <w:r w:rsidRPr="00A732B7">
        <w:rPr>
          <w:rFonts w:cs="Arial"/>
        </w:rPr>
        <w:t>Position was previously shared between offices.  Evaluated need for 5 months</w:t>
      </w:r>
    </w:p>
    <w:p w:rsidR="00C738AC" w:rsidRPr="00A732B7" w:rsidRDefault="00903D22" w:rsidP="00A732B7">
      <w:pPr>
        <w:numPr>
          <w:ilvl w:val="0"/>
          <w:numId w:val="29"/>
        </w:numPr>
        <w:spacing w:after="0" w:line="240" w:lineRule="auto"/>
        <w:rPr>
          <w:rFonts w:cs="Arial"/>
        </w:rPr>
      </w:pPr>
      <w:r w:rsidRPr="00A732B7">
        <w:rPr>
          <w:rFonts w:cs="Arial"/>
        </w:rPr>
        <w:t>Completed Department Head Compensation Study.</w:t>
      </w:r>
    </w:p>
    <w:p w:rsidR="00C738AC" w:rsidRPr="00A732B7" w:rsidRDefault="00903D22" w:rsidP="00A732B7">
      <w:pPr>
        <w:numPr>
          <w:ilvl w:val="1"/>
          <w:numId w:val="29"/>
        </w:numPr>
        <w:spacing w:after="0" w:line="240" w:lineRule="auto"/>
        <w:rPr>
          <w:rFonts w:cs="Arial"/>
        </w:rPr>
      </w:pPr>
      <w:r w:rsidRPr="00A732B7">
        <w:rPr>
          <w:rFonts w:cs="Arial"/>
        </w:rPr>
        <w:t>Adjusted Assistant Town Manager compensation and responsibilities</w:t>
      </w:r>
      <w:r w:rsidR="00C474DD">
        <w:rPr>
          <w:rFonts w:cs="Arial"/>
        </w:rPr>
        <w:t xml:space="preserve"> (previously 17 direct reports to the Town Manager, not efficient.)</w:t>
      </w:r>
    </w:p>
    <w:p w:rsidR="00C738AC" w:rsidRPr="00A732B7" w:rsidRDefault="00903D22" w:rsidP="00A732B7">
      <w:pPr>
        <w:numPr>
          <w:ilvl w:val="1"/>
          <w:numId w:val="29"/>
        </w:numPr>
        <w:spacing w:after="0" w:line="240" w:lineRule="auto"/>
        <w:rPr>
          <w:rFonts w:cs="Arial"/>
        </w:rPr>
      </w:pPr>
      <w:r w:rsidRPr="00A732B7">
        <w:rPr>
          <w:rFonts w:cs="Arial"/>
        </w:rPr>
        <w:t>Other positions adjusted to reflect comparables</w:t>
      </w:r>
    </w:p>
    <w:p w:rsidR="00C738AC" w:rsidRPr="00A732B7" w:rsidRDefault="00903D22" w:rsidP="00A732B7">
      <w:pPr>
        <w:numPr>
          <w:ilvl w:val="0"/>
          <w:numId w:val="29"/>
        </w:numPr>
        <w:spacing w:after="0" w:line="240" w:lineRule="auto"/>
        <w:rPr>
          <w:rFonts w:cs="Arial"/>
        </w:rPr>
      </w:pPr>
      <w:r w:rsidRPr="00A732B7">
        <w:rPr>
          <w:rFonts w:cs="Arial"/>
        </w:rPr>
        <w:t>Proposed I/T civilian employee in police department from present funds</w:t>
      </w:r>
    </w:p>
    <w:p w:rsidR="005E3D5E" w:rsidRDefault="005E3D5E" w:rsidP="008D0D6A">
      <w:pPr>
        <w:spacing w:after="0" w:line="240" w:lineRule="auto"/>
        <w:rPr>
          <w:rFonts w:cs="Arial"/>
          <w:lang w:val="en"/>
        </w:rPr>
      </w:pPr>
    </w:p>
    <w:p w:rsidR="00C474DD" w:rsidRDefault="00C474DD" w:rsidP="008D0D6A">
      <w:pPr>
        <w:spacing w:after="0" w:line="240" w:lineRule="auto"/>
        <w:rPr>
          <w:rFonts w:cs="Arial"/>
          <w:lang w:val="en"/>
        </w:rPr>
      </w:pPr>
    </w:p>
    <w:p w:rsidR="00C474DD" w:rsidRPr="00C474DD" w:rsidRDefault="00C474DD" w:rsidP="008D0D6A">
      <w:pPr>
        <w:spacing w:after="0" w:line="240" w:lineRule="auto"/>
        <w:rPr>
          <w:rFonts w:cs="Arial"/>
          <w:b/>
          <w:sz w:val="36"/>
          <w:szCs w:val="36"/>
          <w:u w:val="single"/>
          <w:lang w:val="en"/>
        </w:rPr>
      </w:pPr>
      <w:r w:rsidRPr="00C474DD">
        <w:rPr>
          <w:rFonts w:cs="Arial"/>
          <w:b/>
          <w:sz w:val="36"/>
          <w:szCs w:val="36"/>
          <w:u w:val="single"/>
        </w:rPr>
        <w:t>Summary of Large Budget Segments</w:t>
      </w:r>
    </w:p>
    <w:p w:rsidR="00C474DD" w:rsidRDefault="00C474DD" w:rsidP="008D0D6A">
      <w:pPr>
        <w:spacing w:after="0" w:line="240" w:lineRule="auto"/>
        <w:rPr>
          <w:rFonts w:cs="Arial"/>
          <w:lang w:val="en"/>
        </w:rPr>
      </w:pPr>
    </w:p>
    <w:p w:rsidR="00C738AC" w:rsidRPr="00C474DD" w:rsidRDefault="00903D22" w:rsidP="00C474DD">
      <w:pPr>
        <w:numPr>
          <w:ilvl w:val="0"/>
          <w:numId w:val="30"/>
        </w:numPr>
        <w:spacing w:after="0" w:line="240" w:lineRule="auto"/>
        <w:rPr>
          <w:rFonts w:cs="Arial"/>
        </w:rPr>
      </w:pPr>
      <w:r w:rsidRPr="00C474DD">
        <w:rPr>
          <w:rFonts w:cs="Arial"/>
        </w:rPr>
        <w:t>General Government: $974,492; 3.6%</w:t>
      </w:r>
      <w:r w:rsidR="00C474DD">
        <w:rPr>
          <w:rFonts w:cs="Arial"/>
        </w:rPr>
        <w:t xml:space="preserve"> (non-education, non-benefits)</w:t>
      </w:r>
    </w:p>
    <w:p w:rsidR="00C738AC" w:rsidRPr="00C474DD" w:rsidRDefault="00903D22" w:rsidP="00C474DD">
      <w:pPr>
        <w:numPr>
          <w:ilvl w:val="0"/>
          <w:numId w:val="30"/>
        </w:numPr>
        <w:spacing w:after="0" w:line="240" w:lineRule="auto"/>
        <w:rPr>
          <w:rFonts w:cs="Arial"/>
        </w:rPr>
      </w:pPr>
      <w:r w:rsidRPr="00C474DD">
        <w:rPr>
          <w:rFonts w:cs="Arial"/>
        </w:rPr>
        <w:t>Education: $1,354,295; 3.9%</w:t>
      </w:r>
    </w:p>
    <w:p w:rsidR="00C738AC" w:rsidRPr="00C474DD" w:rsidRDefault="00903D22" w:rsidP="00C474DD">
      <w:pPr>
        <w:numPr>
          <w:ilvl w:val="0"/>
          <w:numId w:val="30"/>
        </w:numPr>
        <w:spacing w:after="0" w:line="240" w:lineRule="auto"/>
        <w:rPr>
          <w:rFonts w:cs="Arial"/>
        </w:rPr>
      </w:pPr>
      <w:r w:rsidRPr="00C474DD">
        <w:rPr>
          <w:rFonts w:cs="Arial"/>
        </w:rPr>
        <w:t>Facilities: $41,058; 0.8%</w:t>
      </w:r>
    </w:p>
    <w:p w:rsidR="00C738AC" w:rsidRPr="00C474DD" w:rsidRDefault="00903D22" w:rsidP="00C474DD">
      <w:pPr>
        <w:numPr>
          <w:ilvl w:val="0"/>
          <w:numId w:val="30"/>
        </w:numPr>
        <w:spacing w:after="0" w:line="240" w:lineRule="auto"/>
        <w:rPr>
          <w:rFonts w:cs="Arial"/>
        </w:rPr>
      </w:pPr>
      <w:r w:rsidRPr="00C474DD">
        <w:rPr>
          <w:rFonts w:cs="Arial"/>
        </w:rPr>
        <w:t>Benefits(OPEB, Health Insurance, Pension): $581,724: 3.4%</w:t>
      </w:r>
    </w:p>
    <w:p w:rsidR="00C738AC" w:rsidRPr="00C474DD" w:rsidRDefault="00903D22" w:rsidP="00C474DD">
      <w:pPr>
        <w:numPr>
          <w:ilvl w:val="0"/>
          <w:numId w:val="30"/>
        </w:numPr>
        <w:spacing w:after="0" w:line="240" w:lineRule="auto"/>
        <w:rPr>
          <w:rFonts w:cs="Arial"/>
        </w:rPr>
      </w:pPr>
      <w:r w:rsidRPr="00C474DD">
        <w:rPr>
          <w:rFonts w:cs="Arial"/>
        </w:rPr>
        <w:t>Debt Service not covered by RR Fund: $583,378; 7.2%</w:t>
      </w:r>
    </w:p>
    <w:p w:rsidR="00C474DD" w:rsidRDefault="00C474DD" w:rsidP="008D0D6A">
      <w:pPr>
        <w:spacing w:after="0" w:line="240" w:lineRule="auto"/>
        <w:rPr>
          <w:rFonts w:cs="Arial"/>
          <w:lang w:val="en"/>
        </w:rPr>
      </w:pPr>
    </w:p>
    <w:p w:rsidR="00C474DD" w:rsidRDefault="00C474DD" w:rsidP="008D0D6A">
      <w:pPr>
        <w:spacing w:after="0" w:line="240" w:lineRule="auto"/>
        <w:rPr>
          <w:rFonts w:cs="Arial"/>
          <w:lang w:val="en"/>
        </w:rPr>
      </w:pPr>
    </w:p>
    <w:p w:rsidR="00C474DD" w:rsidRPr="00C474DD" w:rsidRDefault="00C474DD" w:rsidP="008D0D6A">
      <w:pPr>
        <w:spacing w:after="0" w:line="240" w:lineRule="auto"/>
        <w:rPr>
          <w:rFonts w:cs="Arial"/>
          <w:b/>
          <w:sz w:val="36"/>
          <w:szCs w:val="36"/>
          <w:u w:val="single"/>
          <w:lang w:val="en"/>
        </w:rPr>
      </w:pPr>
      <w:r w:rsidRPr="00C474DD">
        <w:rPr>
          <w:rFonts w:cs="Arial"/>
          <w:b/>
          <w:sz w:val="36"/>
          <w:szCs w:val="36"/>
          <w:u w:val="single"/>
        </w:rPr>
        <w:t>Summary of Year over Year Growth</w:t>
      </w:r>
    </w:p>
    <w:p w:rsidR="00C474DD" w:rsidRDefault="00C474DD" w:rsidP="008D0D6A">
      <w:pPr>
        <w:spacing w:after="0" w:line="240" w:lineRule="auto"/>
        <w:rPr>
          <w:rFonts w:cs="Arial"/>
          <w:lang w:val="en"/>
        </w:rPr>
      </w:pPr>
    </w:p>
    <w:p w:rsidR="00C738AC" w:rsidRDefault="00903D22" w:rsidP="00C474DD">
      <w:pPr>
        <w:numPr>
          <w:ilvl w:val="0"/>
          <w:numId w:val="31"/>
        </w:numPr>
        <w:spacing w:after="0" w:line="240" w:lineRule="auto"/>
        <w:rPr>
          <w:rFonts w:cs="Arial"/>
        </w:rPr>
      </w:pPr>
      <w:r w:rsidRPr="00C474DD">
        <w:rPr>
          <w:rFonts w:cs="Arial"/>
        </w:rPr>
        <w:t>Total Operating Expenditures: $4,217,532; 4.42%</w:t>
      </w:r>
    </w:p>
    <w:p w:rsidR="008B7668" w:rsidRPr="00C474DD" w:rsidRDefault="008B7668" w:rsidP="008B7668">
      <w:pPr>
        <w:spacing w:after="0" w:line="240" w:lineRule="auto"/>
        <w:ind w:left="720"/>
        <w:rPr>
          <w:rFonts w:cs="Arial"/>
        </w:rPr>
      </w:pPr>
    </w:p>
    <w:p w:rsidR="008B7668" w:rsidRPr="008B7668" w:rsidRDefault="00903D22" w:rsidP="008B7668">
      <w:pPr>
        <w:numPr>
          <w:ilvl w:val="0"/>
          <w:numId w:val="31"/>
        </w:numPr>
        <w:spacing w:after="0" w:line="240" w:lineRule="auto"/>
        <w:rPr>
          <w:rFonts w:cs="Arial"/>
        </w:rPr>
      </w:pPr>
      <w:r w:rsidRPr="00C474DD">
        <w:rPr>
          <w:rFonts w:cs="Arial"/>
        </w:rPr>
        <w:t>Total without Debt Service: $3,255,759; 3.75%</w:t>
      </w:r>
    </w:p>
    <w:p w:rsidR="00C738AC" w:rsidRPr="00C474DD" w:rsidRDefault="00903D22" w:rsidP="00C474DD">
      <w:pPr>
        <w:numPr>
          <w:ilvl w:val="0"/>
          <w:numId w:val="31"/>
        </w:numPr>
        <w:spacing w:after="0" w:line="240" w:lineRule="auto"/>
        <w:rPr>
          <w:rFonts w:cs="Arial"/>
        </w:rPr>
      </w:pPr>
      <w:r w:rsidRPr="00C474DD">
        <w:rPr>
          <w:rFonts w:cs="Arial"/>
        </w:rPr>
        <w:t>Total without Debt Service and Operating Capital: $2,968,371; 3.48%</w:t>
      </w:r>
      <w:r w:rsidR="008B7668">
        <w:rPr>
          <w:rFonts w:cs="Arial"/>
        </w:rPr>
        <w:t xml:space="preserve"> (represents every day operations)</w:t>
      </w:r>
    </w:p>
    <w:p w:rsidR="00C474DD" w:rsidRDefault="00C474DD" w:rsidP="008D0D6A">
      <w:pPr>
        <w:spacing w:after="0" w:line="240" w:lineRule="auto"/>
        <w:rPr>
          <w:rFonts w:cs="Arial"/>
          <w:lang w:val="en"/>
        </w:rPr>
      </w:pPr>
    </w:p>
    <w:p w:rsidR="008B7668" w:rsidRDefault="008B7668" w:rsidP="008D0D6A">
      <w:pPr>
        <w:spacing w:after="0" w:line="240" w:lineRule="auto"/>
        <w:rPr>
          <w:rFonts w:cs="Arial"/>
          <w:lang w:val="en"/>
        </w:rPr>
      </w:pPr>
      <w:r>
        <w:rPr>
          <w:rFonts w:cs="Arial"/>
          <w:lang w:val="en"/>
        </w:rPr>
        <w:t xml:space="preserve">Mr. Kern stated that when one looks at the gross presentation of this budget with a proposal of almost $13 million in free cash, it is not going to be easy to compare to other year’s bottom lines.  </w:t>
      </w:r>
    </w:p>
    <w:p w:rsidR="008B7668" w:rsidRDefault="008B7668" w:rsidP="008D0D6A">
      <w:pPr>
        <w:spacing w:after="0" w:line="240" w:lineRule="auto"/>
        <w:rPr>
          <w:rFonts w:cs="Arial"/>
          <w:lang w:val="en"/>
        </w:rPr>
      </w:pPr>
    </w:p>
    <w:p w:rsidR="008B7668" w:rsidRDefault="008B7668" w:rsidP="008D0D6A">
      <w:pPr>
        <w:spacing w:after="0" w:line="240" w:lineRule="auto"/>
        <w:rPr>
          <w:rFonts w:cs="Arial"/>
          <w:lang w:val="en"/>
        </w:rPr>
      </w:pPr>
    </w:p>
    <w:p w:rsidR="00C474DD" w:rsidRPr="008B7668" w:rsidRDefault="008B7668" w:rsidP="008D0D6A">
      <w:pPr>
        <w:spacing w:after="0" w:line="240" w:lineRule="auto"/>
        <w:rPr>
          <w:rFonts w:cs="Arial"/>
          <w:b/>
          <w:sz w:val="36"/>
          <w:szCs w:val="36"/>
          <w:u w:val="single"/>
          <w:lang w:val="en"/>
        </w:rPr>
      </w:pPr>
      <w:r w:rsidRPr="008B7668">
        <w:rPr>
          <w:rFonts w:cs="Arial"/>
          <w:b/>
          <w:sz w:val="36"/>
          <w:szCs w:val="36"/>
          <w:u w:val="single"/>
        </w:rPr>
        <w:t xml:space="preserve">Operating Expenditures: </w:t>
      </w:r>
      <w:r>
        <w:rPr>
          <w:rFonts w:cs="Arial"/>
          <w:b/>
          <w:sz w:val="36"/>
          <w:szCs w:val="36"/>
          <w:u w:val="single"/>
        </w:rPr>
        <w:t>Dedham Schools</w:t>
      </w:r>
    </w:p>
    <w:p w:rsidR="00C474DD" w:rsidRDefault="00C474DD" w:rsidP="008D0D6A">
      <w:pPr>
        <w:spacing w:after="0" w:line="240" w:lineRule="auto"/>
        <w:rPr>
          <w:rFonts w:cs="Arial"/>
          <w:lang w:val="en"/>
        </w:rPr>
      </w:pPr>
    </w:p>
    <w:p w:rsidR="00C738AC" w:rsidRPr="008B7668" w:rsidRDefault="00903D22" w:rsidP="008B7668">
      <w:pPr>
        <w:numPr>
          <w:ilvl w:val="0"/>
          <w:numId w:val="32"/>
        </w:numPr>
        <w:spacing w:after="0" w:line="240" w:lineRule="auto"/>
        <w:rPr>
          <w:rFonts w:cs="Arial"/>
        </w:rPr>
      </w:pPr>
      <w:r w:rsidRPr="008B7668">
        <w:rPr>
          <w:rFonts w:cs="Arial"/>
        </w:rPr>
        <w:t>Increase of $1,354,295 from FY16 to FY17, not including Blue Hills or Norfolk Agricultural budgets.</w:t>
      </w:r>
    </w:p>
    <w:p w:rsidR="00C738AC" w:rsidRPr="008B7668" w:rsidRDefault="00903D22" w:rsidP="008B7668">
      <w:pPr>
        <w:numPr>
          <w:ilvl w:val="1"/>
          <w:numId w:val="32"/>
        </w:numPr>
        <w:spacing w:after="0" w:line="240" w:lineRule="auto"/>
        <w:rPr>
          <w:rFonts w:cs="Arial"/>
        </w:rPr>
      </w:pPr>
      <w:r w:rsidRPr="008B7668">
        <w:rPr>
          <w:rFonts w:cs="Arial"/>
        </w:rPr>
        <w:t>This Budget reduces the Department’s request by $315,777, resulting in a 3.9% increase not including school allocated facilities costs.</w:t>
      </w:r>
    </w:p>
    <w:p w:rsidR="00C738AC" w:rsidRPr="008B7668" w:rsidRDefault="00903D22" w:rsidP="008B7668">
      <w:pPr>
        <w:numPr>
          <w:ilvl w:val="1"/>
          <w:numId w:val="32"/>
        </w:numPr>
        <w:spacing w:after="0" w:line="240" w:lineRule="auto"/>
        <w:rPr>
          <w:rFonts w:cs="Arial"/>
        </w:rPr>
      </w:pPr>
      <w:r w:rsidRPr="008B7668">
        <w:rPr>
          <w:rFonts w:cs="Arial"/>
        </w:rPr>
        <w:t>Continues funding phase-in of full-day kindergarten.</w:t>
      </w:r>
    </w:p>
    <w:p w:rsidR="00C738AC" w:rsidRPr="008B7668" w:rsidRDefault="00903D22" w:rsidP="008B7668">
      <w:pPr>
        <w:numPr>
          <w:ilvl w:val="1"/>
          <w:numId w:val="32"/>
        </w:numPr>
        <w:spacing w:after="0" w:line="240" w:lineRule="auto"/>
        <w:rPr>
          <w:rFonts w:cs="Arial"/>
        </w:rPr>
      </w:pPr>
      <w:r w:rsidRPr="008B7668">
        <w:rPr>
          <w:rFonts w:cs="Arial"/>
        </w:rPr>
        <w:t>Supports Superintendent’s intent to increase special education in-house programming.</w:t>
      </w:r>
      <w:r w:rsidR="008B7668">
        <w:rPr>
          <w:rFonts w:cs="Arial"/>
        </w:rPr>
        <w:t xml:space="preserve"> (providing in-house Special Education is extremely cost effective</w:t>
      </w:r>
      <w:r w:rsidR="007A775F">
        <w:rPr>
          <w:rFonts w:cs="Arial"/>
        </w:rPr>
        <w:t xml:space="preserve"> both in tuition and transportation savings.</w:t>
      </w:r>
      <w:r w:rsidR="008B7668">
        <w:rPr>
          <w:rFonts w:cs="Arial"/>
        </w:rPr>
        <w:t>)</w:t>
      </w:r>
    </w:p>
    <w:p w:rsidR="00C474DD" w:rsidRDefault="00C474DD" w:rsidP="008D0D6A">
      <w:pPr>
        <w:spacing w:after="0" w:line="240" w:lineRule="auto"/>
        <w:rPr>
          <w:rFonts w:cs="Arial"/>
          <w:lang w:val="en"/>
        </w:rPr>
      </w:pPr>
    </w:p>
    <w:p w:rsidR="00C474DD" w:rsidRDefault="00C474DD" w:rsidP="008D0D6A">
      <w:pPr>
        <w:spacing w:after="0" w:line="240" w:lineRule="auto"/>
        <w:rPr>
          <w:rFonts w:cs="Arial"/>
          <w:lang w:val="en"/>
        </w:rPr>
      </w:pPr>
    </w:p>
    <w:p w:rsidR="00C474DD" w:rsidRPr="00A433E8" w:rsidRDefault="00A433E8" w:rsidP="008D0D6A">
      <w:pPr>
        <w:spacing w:after="0" w:line="240" w:lineRule="auto"/>
        <w:rPr>
          <w:rFonts w:cs="Arial"/>
          <w:b/>
          <w:sz w:val="36"/>
          <w:szCs w:val="36"/>
          <w:u w:val="single"/>
          <w:lang w:val="en"/>
        </w:rPr>
      </w:pPr>
      <w:r w:rsidRPr="00A433E8">
        <w:rPr>
          <w:rFonts w:cs="Arial"/>
          <w:b/>
          <w:sz w:val="36"/>
          <w:szCs w:val="36"/>
          <w:u w:val="single"/>
        </w:rPr>
        <w:t>Operating Expenditures: Benefits</w:t>
      </w:r>
    </w:p>
    <w:p w:rsidR="00C474DD" w:rsidRDefault="00C474DD" w:rsidP="008D0D6A">
      <w:pPr>
        <w:spacing w:after="0" w:line="240" w:lineRule="auto"/>
        <w:rPr>
          <w:rFonts w:cs="Arial"/>
          <w:lang w:val="en"/>
        </w:rPr>
      </w:pPr>
    </w:p>
    <w:p w:rsidR="00C738AC" w:rsidRPr="002B61A2" w:rsidRDefault="00903D22" w:rsidP="002B61A2">
      <w:pPr>
        <w:numPr>
          <w:ilvl w:val="0"/>
          <w:numId w:val="33"/>
        </w:numPr>
        <w:spacing w:after="0" w:line="240" w:lineRule="auto"/>
        <w:rPr>
          <w:rFonts w:cs="Arial"/>
        </w:rPr>
      </w:pPr>
      <w:r w:rsidRPr="002B61A2">
        <w:rPr>
          <w:rFonts w:cs="Arial"/>
        </w:rPr>
        <w:t>Insurance Advisory Committee has been meeting monthly researching options.</w:t>
      </w:r>
    </w:p>
    <w:p w:rsidR="00C738AC" w:rsidRPr="002B61A2" w:rsidRDefault="00903D22" w:rsidP="002B61A2">
      <w:pPr>
        <w:numPr>
          <w:ilvl w:val="0"/>
          <w:numId w:val="33"/>
        </w:numPr>
        <w:spacing w:after="0" w:line="240" w:lineRule="auto"/>
        <w:rPr>
          <w:rFonts w:cs="Arial"/>
        </w:rPr>
      </w:pPr>
      <w:r w:rsidRPr="002B61A2">
        <w:rPr>
          <w:rFonts w:cs="Arial"/>
        </w:rPr>
        <w:t>Dedham represented on the steering committee of West Suburban Health Group.</w:t>
      </w:r>
    </w:p>
    <w:p w:rsidR="00C738AC" w:rsidRPr="002B61A2" w:rsidRDefault="00903D22" w:rsidP="002B61A2">
      <w:pPr>
        <w:numPr>
          <w:ilvl w:val="0"/>
          <w:numId w:val="33"/>
        </w:numPr>
        <w:spacing w:after="0" w:line="240" w:lineRule="auto"/>
        <w:rPr>
          <w:rFonts w:cs="Arial"/>
        </w:rPr>
      </w:pPr>
      <w:r w:rsidRPr="002B61A2">
        <w:rPr>
          <w:rFonts w:cs="Arial"/>
        </w:rPr>
        <w:t>Health Insurance budgeted at an increase of $496,500 from FY16 to FY17, an increase of 5%</w:t>
      </w:r>
    </w:p>
    <w:p w:rsidR="00C738AC" w:rsidRPr="002B61A2" w:rsidRDefault="00903D22" w:rsidP="002B61A2">
      <w:pPr>
        <w:numPr>
          <w:ilvl w:val="0"/>
          <w:numId w:val="33"/>
        </w:numPr>
        <w:spacing w:after="0" w:line="240" w:lineRule="auto"/>
        <w:rPr>
          <w:rFonts w:cs="Arial"/>
        </w:rPr>
      </w:pPr>
      <w:r w:rsidRPr="002B61A2">
        <w:rPr>
          <w:rFonts w:cs="Arial"/>
        </w:rPr>
        <w:t>Rate Increases ranged from 0.6% to 8.5% with slight enrollment decrease</w:t>
      </w:r>
    </w:p>
    <w:p w:rsidR="00C738AC" w:rsidRPr="002B61A2" w:rsidRDefault="00903D22" w:rsidP="002B61A2">
      <w:pPr>
        <w:numPr>
          <w:ilvl w:val="0"/>
          <w:numId w:val="33"/>
        </w:numPr>
        <w:spacing w:after="0" w:line="240" w:lineRule="auto"/>
        <w:rPr>
          <w:rFonts w:cs="Arial"/>
        </w:rPr>
      </w:pPr>
      <w:r w:rsidRPr="002B61A2">
        <w:rPr>
          <w:rFonts w:cs="Arial"/>
        </w:rPr>
        <w:t>Total Benefits budget increases by 3.4%</w:t>
      </w:r>
    </w:p>
    <w:p w:rsidR="00C474DD" w:rsidRDefault="00C474DD" w:rsidP="008D0D6A">
      <w:pPr>
        <w:spacing w:after="0" w:line="240" w:lineRule="auto"/>
        <w:rPr>
          <w:rFonts w:cs="Arial"/>
          <w:lang w:val="en"/>
        </w:rPr>
      </w:pPr>
    </w:p>
    <w:p w:rsidR="002B61A2" w:rsidRDefault="002B61A2" w:rsidP="008D0D6A">
      <w:pPr>
        <w:spacing w:after="0" w:line="240" w:lineRule="auto"/>
        <w:rPr>
          <w:rFonts w:cs="Arial"/>
          <w:lang w:val="en"/>
        </w:rPr>
      </w:pPr>
      <w:r>
        <w:rPr>
          <w:rFonts w:cs="Arial"/>
          <w:lang w:val="en"/>
        </w:rPr>
        <w:t xml:space="preserve">Total benefits budget increased by 3.4%, which buys us some time to manage the issues the Town has.  </w:t>
      </w:r>
    </w:p>
    <w:p w:rsidR="00C474DD" w:rsidRDefault="00C474DD" w:rsidP="008D0D6A">
      <w:pPr>
        <w:spacing w:after="0" w:line="240" w:lineRule="auto"/>
        <w:rPr>
          <w:rFonts w:cs="Arial"/>
          <w:lang w:val="en"/>
        </w:rPr>
      </w:pPr>
    </w:p>
    <w:p w:rsidR="00C474DD" w:rsidRDefault="00C474DD" w:rsidP="008D0D6A">
      <w:pPr>
        <w:spacing w:after="0" w:line="240" w:lineRule="auto"/>
        <w:rPr>
          <w:rFonts w:cs="Arial"/>
          <w:lang w:val="en"/>
        </w:rPr>
      </w:pPr>
    </w:p>
    <w:p w:rsidR="00C474DD" w:rsidRPr="00C10CEE" w:rsidRDefault="00C10CEE" w:rsidP="008D0D6A">
      <w:pPr>
        <w:spacing w:after="0" w:line="240" w:lineRule="auto"/>
        <w:rPr>
          <w:rFonts w:cs="Arial"/>
          <w:b/>
          <w:sz w:val="36"/>
          <w:szCs w:val="36"/>
          <w:u w:val="single"/>
          <w:lang w:val="en"/>
        </w:rPr>
      </w:pPr>
      <w:r w:rsidRPr="00C10CEE">
        <w:rPr>
          <w:rFonts w:cs="Arial"/>
          <w:b/>
          <w:sz w:val="36"/>
          <w:szCs w:val="36"/>
          <w:u w:val="single"/>
        </w:rPr>
        <w:t>Operating Expenditures: Debt Service</w:t>
      </w:r>
    </w:p>
    <w:p w:rsidR="00C474DD" w:rsidRDefault="00C474DD" w:rsidP="008D0D6A">
      <w:pPr>
        <w:spacing w:after="0" w:line="240" w:lineRule="auto"/>
        <w:rPr>
          <w:rFonts w:cs="Arial"/>
          <w:lang w:val="en"/>
        </w:rPr>
      </w:pPr>
    </w:p>
    <w:p w:rsidR="00C738AC" w:rsidRPr="00F27E2C" w:rsidRDefault="00903D22" w:rsidP="00F27E2C">
      <w:pPr>
        <w:numPr>
          <w:ilvl w:val="0"/>
          <w:numId w:val="34"/>
        </w:numPr>
        <w:spacing w:after="0" w:line="240" w:lineRule="auto"/>
        <w:rPr>
          <w:rFonts w:cs="Arial"/>
        </w:rPr>
      </w:pPr>
      <w:r w:rsidRPr="00F27E2C">
        <w:rPr>
          <w:rFonts w:cs="Arial"/>
        </w:rPr>
        <w:t>FY16 Debt Service $9.42 million</w:t>
      </w:r>
      <w:r w:rsidR="00F27E2C">
        <w:rPr>
          <w:rFonts w:cs="Arial"/>
        </w:rPr>
        <w:t xml:space="preserve"> ($8.6 last year)</w:t>
      </w:r>
    </w:p>
    <w:p w:rsidR="00C738AC" w:rsidRPr="00F27E2C" w:rsidRDefault="00903D22" w:rsidP="00F27E2C">
      <w:pPr>
        <w:numPr>
          <w:ilvl w:val="0"/>
          <w:numId w:val="34"/>
        </w:numPr>
        <w:spacing w:after="0" w:line="240" w:lineRule="auto"/>
        <w:rPr>
          <w:rFonts w:cs="Arial"/>
        </w:rPr>
      </w:pPr>
      <w:r w:rsidRPr="00F27E2C">
        <w:rPr>
          <w:rFonts w:cs="Arial"/>
        </w:rPr>
        <w:t>Non-Robin Reyes Debt Service is $7.53 million, a decrease of $583,378</w:t>
      </w:r>
    </w:p>
    <w:p w:rsidR="00C738AC" w:rsidRPr="00F27E2C" w:rsidRDefault="00903D22" w:rsidP="00F27E2C">
      <w:pPr>
        <w:numPr>
          <w:ilvl w:val="0"/>
          <w:numId w:val="34"/>
        </w:numPr>
        <w:spacing w:after="0" w:line="240" w:lineRule="auto"/>
        <w:rPr>
          <w:rFonts w:cs="Arial"/>
        </w:rPr>
      </w:pPr>
      <w:r w:rsidRPr="00F27E2C">
        <w:rPr>
          <w:rFonts w:cs="Arial"/>
        </w:rPr>
        <w:t>Non-Robin Reyes Debt Service projected at 7.6% of operating budget</w:t>
      </w:r>
      <w:r w:rsidR="00F27E2C">
        <w:rPr>
          <w:rFonts w:cs="Arial"/>
        </w:rPr>
        <w:t xml:space="preserve"> (8.6% last year)</w:t>
      </w:r>
    </w:p>
    <w:p w:rsidR="00C738AC" w:rsidRPr="00F27E2C" w:rsidRDefault="00903D22" w:rsidP="00F27E2C">
      <w:pPr>
        <w:pStyle w:val="ListParagraph"/>
        <w:numPr>
          <w:ilvl w:val="0"/>
          <w:numId w:val="25"/>
        </w:numPr>
        <w:spacing w:after="0" w:line="240" w:lineRule="auto"/>
        <w:rPr>
          <w:rFonts w:cs="Arial"/>
        </w:rPr>
      </w:pPr>
      <w:r w:rsidRPr="00F27E2C">
        <w:rPr>
          <w:rFonts w:cs="Arial"/>
        </w:rPr>
        <w:t>Non-excluded debt service 4.8% of operating budget</w:t>
      </w:r>
      <w:r w:rsidR="00F27E2C">
        <w:rPr>
          <w:rFonts w:cs="Arial"/>
        </w:rPr>
        <w:t xml:space="preserve"> (5.3% last year)</w:t>
      </w:r>
    </w:p>
    <w:p w:rsidR="00C474DD" w:rsidRDefault="00C474DD" w:rsidP="008D0D6A">
      <w:pPr>
        <w:spacing w:after="0" w:line="240" w:lineRule="auto"/>
        <w:rPr>
          <w:rFonts w:cs="Arial"/>
          <w:lang w:val="en"/>
        </w:rPr>
      </w:pPr>
    </w:p>
    <w:p w:rsidR="00C474DD" w:rsidRPr="0072412E" w:rsidRDefault="00C474DD" w:rsidP="008D0D6A">
      <w:pPr>
        <w:spacing w:after="0" w:line="240" w:lineRule="auto"/>
        <w:rPr>
          <w:rFonts w:cs="Arial"/>
          <w:b/>
          <w:sz w:val="36"/>
          <w:szCs w:val="36"/>
          <w:u w:val="single"/>
          <w:lang w:val="en"/>
        </w:rPr>
      </w:pPr>
    </w:p>
    <w:p w:rsidR="0072412E" w:rsidRDefault="0072412E" w:rsidP="008D0D6A">
      <w:pPr>
        <w:spacing w:after="0" w:line="240" w:lineRule="auto"/>
        <w:rPr>
          <w:rFonts w:cs="Arial"/>
          <w:b/>
          <w:sz w:val="36"/>
          <w:szCs w:val="36"/>
          <w:u w:val="single"/>
        </w:rPr>
      </w:pPr>
    </w:p>
    <w:p w:rsidR="0072412E" w:rsidRDefault="0072412E" w:rsidP="008D0D6A">
      <w:pPr>
        <w:spacing w:after="0" w:line="240" w:lineRule="auto"/>
        <w:rPr>
          <w:rFonts w:cs="Arial"/>
          <w:b/>
          <w:sz w:val="36"/>
          <w:szCs w:val="36"/>
          <w:u w:val="single"/>
        </w:rPr>
      </w:pPr>
    </w:p>
    <w:p w:rsidR="0072412E" w:rsidRDefault="0072412E" w:rsidP="008D0D6A">
      <w:pPr>
        <w:spacing w:after="0" w:line="240" w:lineRule="auto"/>
        <w:rPr>
          <w:rFonts w:cs="Arial"/>
          <w:b/>
          <w:sz w:val="36"/>
          <w:szCs w:val="36"/>
          <w:u w:val="single"/>
        </w:rPr>
      </w:pPr>
    </w:p>
    <w:p w:rsidR="00C474DD" w:rsidRPr="0072412E" w:rsidRDefault="0072412E" w:rsidP="008D0D6A">
      <w:pPr>
        <w:spacing w:after="0" w:line="240" w:lineRule="auto"/>
        <w:rPr>
          <w:rFonts w:cs="Arial"/>
          <w:b/>
          <w:sz w:val="36"/>
          <w:szCs w:val="36"/>
          <w:u w:val="single"/>
          <w:lang w:val="en"/>
        </w:rPr>
      </w:pPr>
      <w:r w:rsidRPr="0072412E">
        <w:rPr>
          <w:rFonts w:cs="Arial"/>
          <w:b/>
          <w:sz w:val="36"/>
          <w:szCs w:val="36"/>
          <w:u w:val="single"/>
        </w:rPr>
        <w:t>Capital Improvements Program</w:t>
      </w:r>
    </w:p>
    <w:p w:rsidR="00C474DD" w:rsidRDefault="00C474DD" w:rsidP="008D0D6A">
      <w:pPr>
        <w:spacing w:after="0" w:line="240" w:lineRule="auto"/>
        <w:rPr>
          <w:rFonts w:cs="Arial"/>
          <w:lang w:val="en"/>
        </w:rPr>
      </w:pPr>
    </w:p>
    <w:p w:rsidR="00C738AC" w:rsidRPr="005C1214" w:rsidRDefault="00903D22" w:rsidP="005C1214">
      <w:pPr>
        <w:numPr>
          <w:ilvl w:val="0"/>
          <w:numId w:val="35"/>
        </w:numPr>
        <w:spacing w:after="0" w:line="240" w:lineRule="auto"/>
        <w:rPr>
          <w:rFonts w:cs="Arial"/>
        </w:rPr>
      </w:pPr>
      <w:r w:rsidRPr="005C1214">
        <w:rPr>
          <w:rFonts w:cs="Arial"/>
        </w:rPr>
        <w:lastRenderedPageBreak/>
        <w:t>Includes replacement of Gonzalez Field with a turf surface and lights at 2.4 million dollars</w:t>
      </w:r>
    </w:p>
    <w:p w:rsidR="00C738AC" w:rsidRPr="005C1214" w:rsidRDefault="00903D22" w:rsidP="005C1214">
      <w:pPr>
        <w:numPr>
          <w:ilvl w:val="1"/>
          <w:numId w:val="35"/>
        </w:numPr>
        <w:spacing w:after="0" w:line="240" w:lineRule="auto"/>
        <w:rPr>
          <w:rFonts w:cs="Arial"/>
        </w:rPr>
      </w:pPr>
      <w:r w:rsidRPr="005C1214">
        <w:rPr>
          <w:rFonts w:cs="Arial"/>
        </w:rPr>
        <w:t>Natural field is nearly a million dollars with reduced use</w:t>
      </w:r>
    </w:p>
    <w:p w:rsidR="00C738AC" w:rsidRPr="005C1214" w:rsidRDefault="00903D22" w:rsidP="005C1214">
      <w:pPr>
        <w:numPr>
          <w:ilvl w:val="1"/>
          <w:numId w:val="35"/>
        </w:numPr>
        <w:spacing w:after="0" w:line="240" w:lineRule="auto"/>
        <w:rPr>
          <w:rFonts w:cs="Arial"/>
        </w:rPr>
      </w:pPr>
      <w:r w:rsidRPr="005C1214">
        <w:rPr>
          <w:rFonts w:cs="Arial"/>
        </w:rPr>
        <w:t>Central location benefits school teams, rec teams, individuals</w:t>
      </w:r>
    </w:p>
    <w:p w:rsidR="00C738AC" w:rsidRPr="005C1214" w:rsidRDefault="00903D22" w:rsidP="005C1214">
      <w:pPr>
        <w:numPr>
          <w:ilvl w:val="0"/>
          <w:numId w:val="35"/>
        </w:numPr>
        <w:spacing w:after="0" w:line="240" w:lineRule="auto"/>
        <w:rPr>
          <w:rFonts w:cs="Arial"/>
        </w:rPr>
      </w:pPr>
      <w:r w:rsidRPr="005C1214">
        <w:rPr>
          <w:rFonts w:cs="Arial"/>
        </w:rPr>
        <w:t>Free Cash Capital: $2,372,000</w:t>
      </w:r>
    </w:p>
    <w:p w:rsidR="00C738AC" w:rsidRPr="005C1214" w:rsidRDefault="00903D22" w:rsidP="005C1214">
      <w:pPr>
        <w:numPr>
          <w:ilvl w:val="0"/>
          <w:numId w:val="35"/>
        </w:numPr>
        <w:spacing w:after="0" w:line="240" w:lineRule="auto"/>
        <w:rPr>
          <w:rFonts w:cs="Arial"/>
        </w:rPr>
      </w:pPr>
      <w:r w:rsidRPr="005C1214">
        <w:rPr>
          <w:rFonts w:cs="Arial"/>
        </w:rPr>
        <w:t>Capital proposed for borrowing: $4,700,000</w:t>
      </w:r>
    </w:p>
    <w:p w:rsidR="00C738AC" w:rsidRPr="005C1214" w:rsidRDefault="00903D22" w:rsidP="005C1214">
      <w:pPr>
        <w:numPr>
          <w:ilvl w:val="0"/>
          <w:numId w:val="35"/>
        </w:numPr>
        <w:spacing w:after="0" w:line="240" w:lineRule="auto"/>
        <w:rPr>
          <w:rFonts w:cs="Arial"/>
        </w:rPr>
      </w:pPr>
      <w:r w:rsidRPr="005C1214">
        <w:rPr>
          <w:rFonts w:cs="Arial"/>
        </w:rPr>
        <w:t>Operating Capital: $1,893,222</w:t>
      </w:r>
    </w:p>
    <w:p w:rsidR="005E3D5E" w:rsidRDefault="005E3D5E" w:rsidP="008D0D6A">
      <w:pPr>
        <w:spacing w:after="0" w:line="240" w:lineRule="auto"/>
        <w:rPr>
          <w:rFonts w:cs="Arial"/>
          <w:lang w:val="en"/>
        </w:rPr>
      </w:pPr>
    </w:p>
    <w:p w:rsidR="005C1214" w:rsidRDefault="005C1214" w:rsidP="008D0D6A">
      <w:pPr>
        <w:spacing w:after="0" w:line="240" w:lineRule="auto"/>
        <w:rPr>
          <w:rFonts w:cs="Arial"/>
          <w:lang w:val="en"/>
        </w:rPr>
      </w:pPr>
    </w:p>
    <w:p w:rsidR="005C1214" w:rsidRPr="005C1214" w:rsidRDefault="005C1214" w:rsidP="008D0D6A">
      <w:pPr>
        <w:spacing w:after="0" w:line="240" w:lineRule="auto"/>
        <w:rPr>
          <w:rFonts w:cs="Arial"/>
          <w:b/>
          <w:sz w:val="36"/>
          <w:szCs w:val="36"/>
          <w:u w:val="single"/>
          <w:lang w:val="en"/>
        </w:rPr>
      </w:pPr>
      <w:r w:rsidRPr="005C1214">
        <w:rPr>
          <w:rFonts w:cs="Arial"/>
          <w:b/>
          <w:sz w:val="36"/>
          <w:szCs w:val="36"/>
          <w:u w:val="single"/>
        </w:rPr>
        <w:t>Tax Levy/Rate</w:t>
      </w:r>
    </w:p>
    <w:p w:rsidR="005C1214" w:rsidRDefault="005C1214" w:rsidP="008D0D6A">
      <w:pPr>
        <w:spacing w:after="0" w:line="240" w:lineRule="auto"/>
        <w:rPr>
          <w:rFonts w:cs="Arial"/>
          <w:lang w:val="en"/>
        </w:rPr>
      </w:pPr>
    </w:p>
    <w:p w:rsidR="00C738AC" w:rsidRPr="005C1214" w:rsidRDefault="00903D22" w:rsidP="005C1214">
      <w:pPr>
        <w:numPr>
          <w:ilvl w:val="0"/>
          <w:numId w:val="36"/>
        </w:numPr>
        <w:spacing w:after="0" w:line="240" w:lineRule="auto"/>
        <w:rPr>
          <w:rFonts w:cs="Arial"/>
        </w:rPr>
      </w:pPr>
      <w:r w:rsidRPr="005C1214">
        <w:rPr>
          <w:rFonts w:cs="Arial"/>
        </w:rPr>
        <w:t>The budget creates an unused levy of $5,747,691</w:t>
      </w:r>
    </w:p>
    <w:p w:rsidR="00C738AC" w:rsidRPr="005C1214" w:rsidRDefault="00903D22" w:rsidP="005C1214">
      <w:pPr>
        <w:numPr>
          <w:ilvl w:val="0"/>
          <w:numId w:val="36"/>
        </w:numPr>
        <w:spacing w:after="0" w:line="240" w:lineRule="auto"/>
        <w:rPr>
          <w:rFonts w:cs="Arial"/>
        </w:rPr>
      </w:pPr>
      <w:r w:rsidRPr="005C1214">
        <w:rPr>
          <w:rFonts w:cs="Arial"/>
        </w:rPr>
        <w:t xml:space="preserve">Actual Levy will not be known until the Fall  </w:t>
      </w:r>
    </w:p>
    <w:p w:rsidR="00C738AC" w:rsidRPr="005C1214" w:rsidRDefault="00903D22" w:rsidP="005C1214">
      <w:pPr>
        <w:numPr>
          <w:ilvl w:val="1"/>
          <w:numId w:val="36"/>
        </w:numPr>
        <w:spacing w:after="0" w:line="240" w:lineRule="auto"/>
        <w:rPr>
          <w:rFonts w:cs="Arial"/>
        </w:rPr>
      </w:pPr>
      <w:r w:rsidRPr="005C1214">
        <w:rPr>
          <w:rFonts w:cs="Arial"/>
        </w:rPr>
        <w:t>FY16 Residential Tax Rate: $15.49</w:t>
      </w:r>
    </w:p>
    <w:p w:rsidR="00C738AC" w:rsidRPr="005C1214" w:rsidRDefault="00903D22" w:rsidP="005C1214">
      <w:pPr>
        <w:numPr>
          <w:ilvl w:val="1"/>
          <w:numId w:val="36"/>
        </w:numPr>
        <w:spacing w:after="0" w:line="240" w:lineRule="auto"/>
        <w:rPr>
          <w:rFonts w:cs="Arial"/>
        </w:rPr>
      </w:pPr>
      <w:r w:rsidRPr="005C1214">
        <w:rPr>
          <w:rFonts w:cs="Arial"/>
        </w:rPr>
        <w:t>FY17 Residential Tax Rate (Est): $15.76</w:t>
      </w:r>
    </w:p>
    <w:p w:rsidR="00C738AC" w:rsidRPr="005C1214" w:rsidRDefault="00903D22" w:rsidP="005C1214">
      <w:pPr>
        <w:numPr>
          <w:ilvl w:val="1"/>
          <w:numId w:val="36"/>
        </w:numPr>
        <w:spacing w:after="0" w:line="240" w:lineRule="auto"/>
        <w:rPr>
          <w:rFonts w:cs="Arial"/>
        </w:rPr>
      </w:pPr>
      <w:r w:rsidRPr="005C1214">
        <w:rPr>
          <w:rFonts w:cs="Arial"/>
        </w:rPr>
        <w:t>Average residential property value: $420,216</w:t>
      </w:r>
    </w:p>
    <w:p w:rsidR="00C738AC" w:rsidRPr="005C1214" w:rsidRDefault="00903D22" w:rsidP="005C1214">
      <w:pPr>
        <w:numPr>
          <w:ilvl w:val="1"/>
          <w:numId w:val="36"/>
        </w:numPr>
        <w:spacing w:after="0" w:line="240" w:lineRule="auto"/>
        <w:rPr>
          <w:rFonts w:cs="Arial"/>
        </w:rPr>
      </w:pPr>
      <w:r w:rsidRPr="005C1214">
        <w:rPr>
          <w:rFonts w:cs="Arial"/>
        </w:rPr>
        <w:t>Current Fiscal Year Property Tax: $6,509</w:t>
      </w:r>
    </w:p>
    <w:p w:rsidR="00C738AC" w:rsidRPr="005C1214" w:rsidRDefault="00903D22" w:rsidP="005C1214">
      <w:pPr>
        <w:numPr>
          <w:ilvl w:val="1"/>
          <w:numId w:val="36"/>
        </w:numPr>
        <w:spacing w:after="0" w:line="240" w:lineRule="auto"/>
        <w:rPr>
          <w:rFonts w:cs="Arial"/>
        </w:rPr>
      </w:pPr>
      <w:r w:rsidRPr="005C1214">
        <w:rPr>
          <w:rFonts w:cs="Arial"/>
        </w:rPr>
        <w:t>FY17 Taxes based on this budget: $6,622</w:t>
      </w:r>
    </w:p>
    <w:p w:rsidR="00C738AC" w:rsidRPr="005C1214" w:rsidRDefault="00903D22" w:rsidP="005C1214">
      <w:pPr>
        <w:numPr>
          <w:ilvl w:val="1"/>
          <w:numId w:val="36"/>
        </w:numPr>
        <w:spacing w:after="0" w:line="240" w:lineRule="auto"/>
        <w:rPr>
          <w:rFonts w:cs="Arial"/>
        </w:rPr>
      </w:pPr>
      <w:r w:rsidRPr="005C1214">
        <w:rPr>
          <w:rFonts w:cs="Arial"/>
        </w:rPr>
        <w:t>Increase of $113.00 or 1.73%</w:t>
      </w:r>
    </w:p>
    <w:p w:rsidR="005C1214" w:rsidRDefault="005C1214" w:rsidP="008D0D6A">
      <w:pPr>
        <w:spacing w:after="0" w:line="240" w:lineRule="auto"/>
        <w:rPr>
          <w:rFonts w:cs="Arial"/>
          <w:lang w:val="en"/>
        </w:rPr>
      </w:pPr>
    </w:p>
    <w:p w:rsidR="005C1214" w:rsidRDefault="005C1214" w:rsidP="008D0D6A">
      <w:pPr>
        <w:spacing w:after="0" w:line="240" w:lineRule="auto"/>
        <w:rPr>
          <w:rFonts w:cs="Arial"/>
          <w:lang w:val="en"/>
        </w:rPr>
      </w:pPr>
      <w:r>
        <w:rPr>
          <w:rFonts w:cs="Arial"/>
          <w:lang w:val="en"/>
        </w:rPr>
        <w:t xml:space="preserve">Mr. Kern stated this is all provided by the Town’s Free Cash position and if Town Meeting votes the $1.5 million reduction, this is how the budget would lay out.  </w:t>
      </w:r>
    </w:p>
    <w:p w:rsidR="005C1214" w:rsidRDefault="005C1214" w:rsidP="008D0D6A">
      <w:pPr>
        <w:spacing w:after="0" w:line="240" w:lineRule="auto"/>
        <w:rPr>
          <w:rFonts w:cs="Arial"/>
          <w:lang w:val="en"/>
        </w:rPr>
      </w:pPr>
    </w:p>
    <w:p w:rsidR="005C1214" w:rsidRDefault="005C1214" w:rsidP="008D0D6A">
      <w:pPr>
        <w:spacing w:after="0" w:line="240" w:lineRule="auto"/>
        <w:rPr>
          <w:rFonts w:cs="Arial"/>
          <w:lang w:val="en"/>
        </w:rPr>
      </w:pPr>
    </w:p>
    <w:p w:rsidR="005C1214" w:rsidRPr="005C1214" w:rsidRDefault="005C1214" w:rsidP="008D0D6A">
      <w:pPr>
        <w:spacing w:after="0" w:line="240" w:lineRule="auto"/>
        <w:rPr>
          <w:rFonts w:cs="Arial"/>
          <w:b/>
          <w:sz w:val="36"/>
          <w:szCs w:val="36"/>
          <w:u w:val="single"/>
          <w:lang w:val="en"/>
        </w:rPr>
      </w:pPr>
      <w:r w:rsidRPr="005C1214">
        <w:rPr>
          <w:rFonts w:cs="Arial"/>
          <w:b/>
          <w:sz w:val="36"/>
          <w:szCs w:val="36"/>
          <w:u w:val="single"/>
        </w:rPr>
        <w:t>Robin Reyes Transfers</w:t>
      </w:r>
    </w:p>
    <w:p w:rsidR="005C1214" w:rsidRDefault="005C1214" w:rsidP="008D0D6A">
      <w:pPr>
        <w:spacing w:after="0" w:line="240" w:lineRule="auto"/>
        <w:rPr>
          <w:rFonts w:cs="Arial"/>
          <w:lang w:val="en"/>
        </w:rPr>
      </w:pPr>
    </w:p>
    <w:p w:rsidR="00C738AC" w:rsidRPr="005C1214" w:rsidRDefault="00903D22" w:rsidP="005C1214">
      <w:pPr>
        <w:numPr>
          <w:ilvl w:val="0"/>
          <w:numId w:val="37"/>
        </w:numPr>
        <w:spacing w:after="0" w:line="240" w:lineRule="auto"/>
        <w:rPr>
          <w:rFonts w:cs="Arial"/>
        </w:rPr>
      </w:pPr>
      <w:r w:rsidRPr="005C1214">
        <w:rPr>
          <w:rFonts w:cs="Arial"/>
        </w:rPr>
        <w:t>This budget proposal fully budgets the anticipated transfer to the Robin Reyes Special Stabilization Fund for FY17</w:t>
      </w:r>
    </w:p>
    <w:p w:rsidR="00C738AC" w:rsidRPr="005C1214" w:rsidRDefault="00903D22" w:rsidP="005C1214">
      <w:pPr>
        <w:numPr>
          <w:ilvl w:val="0"/>
          <w:numId w:val="37"/>
        </w:numPr>
        <w:spacing w:after="0" w:line="240" w:lineRule="auto"/>
        <w:rPr>
          <w:rFonts w:cs="Arial"/>
        </w:rPr>
      </w:pPr>
      <w:r w:rsidRPr="005C1214">
        <w:rPr>
          <w:rFonts w:cs="Arial"/>
        </w:rPr>
        <w:t>This budget proposal also budgets for 1.07 million dollars in transfers from revenues currently being received from the local options meals and hotel taxes</w:t>
      </w:r>
    </w:p>
    <w:p w:rsidR="00C738AC" w:rsidRPr="005C1214" w:rsidRDefault="00903D22" w:rsidP="005C1214">
      <w:pPr>
        <w:numPr>
          <w:ilvl w:val="0"/>
          <w:numId w:val="37"/>
        </w:numPr>
        <w:spacing w:after="0" w:line="240" w:lineRule="auto"/>
        <w:rPr>
          <w:rFonts w:cs="Arial"/>
        </w:rPr>
      </w:pPr>
      <w:r w:rsidRPr="005C1214">
        <w:rPr>
          <w:rFonts w:cs="Arial"/>
        </w:rPr>
        <w:t>Budgeted amounts for FY17 partially funded with Free Cash</w:t>
      </w:r>
    </w:p>
    <w:p w:rsidR="005C1214" w:rsidRDefault="005C1214" w:rsidP="008D0D6A">
      <w:pPr>
        <w:spacing w:after="0" w:line="240" w:lineRule="auto"/>
        <w:rPr>
          <w:rFonts w:cs="Arial"/>
          <w:lang w:val="en"/>
        </w:rPr>
      </w:pPr>
    </w:p>
    <w:p w:rsidR="00FC0C67" w:rsidRDefault="00FC0C67" w:rsidP="008D0D6A">
      <w:pPr>
        <w:spacing w:after="0" w:line="240" w:lineRule="auto"/>
        <w:rPr>
          <w:rFonts w:cs="Arial"/>
          <w:lang w:val="en"/>
        </w:rPr>
      </w:pPr>
      <w:r>
        <w:rPr>
          <w:rFonts w:cs="Arial"/>
          <w:lang w:val="en"/>
        </w:rPr>
        <w:t>Mr. Kern stated that it will be a little difficult following that because it did not exist in past years but going forward it should be equalized.</w:t>
      </w:r>
    </w:p>
    <w:p w:rsidR="005C1214" w:rsidRDefault="005C1214" w:rsidP="008D0D6A">
      <w:pPr>
        <w:spacing w:after="0" w:line="240" w:lineRule="auto"/>
        <w:rPr>
          <w:rFonts w:cs="Arial"/>
          <w:lang w:val="en"/>
        </w:rPr>
      </w:pPr>
    </w:p>
    <w:p w:rsidR="005C1214" w:rsidRPr="00E15082" w:rsidRDefault="00E15082" w:rsidP="008D0D6A">
      <w:pPr>
        <w:spacing w:after="0" w:line="240" w:lineRule="auto"/>
        <w:rPr>
          <w:rFonts w:cs="Arial"/>
          <w:b/>
          <w:sz w:val="36"/>
          <w:szCs w:val="36"/>
          <w:u w:val="single"/>
          <w:lang w:val="en"/>
        </w:rPr>
      </w:pPr>
      <w:r w:rsidRPr="00E15082">
        <w:rPr>
          <w:rFonts w:cs="Arial"/>
          <w:b/>
          <w:sz w:val="36"/>
          <w:szCs w:val="36"/>
          <w:u w:val="single"/>
        </w:rPr>
        <w:t>Thank You</w:t>
      </w:r>
    </w:p>
    <w:p w:rsidR="005C1214" w:rsidRDefault="005C1214" w:rsidP="008D0D6A">
      <w:pPr>
        <w:spacing w:after="0" w:line="240" w:lineRule="auto"/>
        <w:rPr>
          <w:rFonts w:cs="Arial"/>
          <w:lang w:val="en"/>
        </w:rPr>
      </w:pPr>
    </w:p>
    <w:p w:rsidR="00E15082" w:rsidRDefault="00E15082" w:rsidP="008D0D6A">
      <w:pPr>
        <w:spacing w:after="0" w:line="240" w:lineRule="auto"/>
        <w:rPr>
          <w:rFonts w:cs="Arial"/>
          <w:lang w:val="en"/>
        </w:rPr>
      </w:pPr>
      <w:r>
        <w:rPr>
          <w:rFonts w:cs="Arial"/>
          <w:lang w:val="en"/>
        </w:rPr>
        <w:t xml:space="preserve">Mr. Kern gave special thanks to Andrea Terkelsen, Director of Finance, all Department Heads and Nancy Baker, Assistant Town Manager.  </w:t>
      </w:r>
      <w:r w:rsidR="00466C37">
        <w:rPr>
          <w:rFonts w:cs="Arial"/>
          <w:lang w:val="en"/>
        </w:rPr>
        <w:t>Mr. Kern also thanked the Capital Expenditure Committee.</w:t>
      </w:r>
    </w:p>
    <w:p w:rsidR="00E15082" w:rsidRDefault="00E15082" w:rsidP="008D0D6A">
      <w:pPr>
        <w:spacing w:after="0" w:line="240" w:lineRule="auto"/>
        <w:rPr>
          <w:rFonts w:cs="Arial"/>
          <w:lang w:val="en"/>
        </w:rPr>
      </w:pPr>
    </w:p>
    <w:p w:rsidR="005C1214" w:rsidRPr="00E15082" w:rsidRDefault="00903D22" w:rsidP="008D0D6A">
      <w:pPr>
        <w:numPr>
          <w:ilvl w:val="0"/>
          <w:numId w:val="38"/>
        </w:numPr>
        <w:spacing w:after="0" w:line="240" w:lineRule="auto"/>
        <w:rPr>
          <w:rFonts w:cs="Arial"/>
        </w:rPr>
      </w:pPr>
      <w:r w:rsidRPr="00E15082">
        <w:rPr>
          <w:rFonts w:cs="Arial"/>
        </w:rPr>
        <w:t xml:space="preserve">Special Thanks to the Finance Team, Department Heads, Dedham School Administration, and everyone else who contributed to this Budget.  I’m looking forward to working with the </w:t>
      </w:r>
      <w:r w:rsidR="00715ECD">
        <w:rPr>
          <w:rFonts w:cs="Arial"/>
        </w:rPr>
        <w:t>Board</w:t>
      </w:r>
      <w:r w:rsidRPr="00E15082">
        <w:rPr>
          <w:rFonts w:cs="Arial"/>
        </w:rPr>
        <w:t xml:space="preserve"> of Selectmen, Finance Committee, and Town Meeting Members throughout the rest of the process.</w:t>
      </w:r>
    </w:p>
    <w:p w:rsidR="005C1214" w:rsidRDefault="005C1214" w:rsidP="008D0D6A">
      <w:pPr>
        <w:spacing w:after="0" w:line="240" w:lineRule="auto"/>
        <w:rPr>
          <w:rFonts w:cs="Arial"/>
          <w:lang w:val="en"/>
        </w:rPr>
      </w:pPr>
    </w:p>
    <w:p w:rsidR="005C1214" w:rsidRDefault="003314BA" w:rsidP="008D0D6A">
      <w:pPr>
        <w:spacing w:after="0" w:line="240" w:lineRule="auto"/>
        <w:rPr>
          <w:rFonts w:cs="Arial"/>
          <w:lang w:val="en"/>
        </w:rPr>
      </w:pPr>
      <w:r>
        <w:rPr>
          <w:rFonts w:cs="Arial"/>
          <w:lang w:val="en"/>
        </w:rPr>
        <w:lastRenderedPageBreak/>
        <w:t>Mr. MacDonald stated his appreciation for the presentation and that the budget book is set up in a terrific way, showing FY’16 and FY’17 makes it easy to follow.</w:t>
      </w:r>
      <w:r w:rsidR="0010223B">
        <w:rPr>
          <w:rFonts w:cs="Arial"/>
          <w:lang w:val="en"/>
        </w:rPr>
        <w:t xml:space="preserve">  Mr. MacDonald added that he will not ask any questions as he has the utmost confidence that the finance committee will go through the budget line item by line item.  Mr. MacDonald continued, saying their things in the budget report that he agrees with and some things he does not but will leave it up to the finance committee to deal with those.</w:t>
      </w:r>
    </w:p>
    <w:p w:rsidR="005C1214" w:rsidRDefault="005C1214" w:rsidP="008D0D6A">
      <w:pPr>
        <w:spacing w:after="0" w:line="240" w:lineRule="auto"/>
        <w:rPr>
          <w:rFonts w:cs="Arial"/>
          <w:lang w:val="en"/>
        </w:rPr>
      </w:pPr>
    </w:p>
    <w:p w:rsidR="005C1214" w:rsidRDefault="0010223B" w:rsidP="008D0D6A">
      <w:pPr>
        <w:spacing w:after="0" w:line="240" w:lineRule="auto"/>
        <w:rPr>
          <w:rFonts w:cs="Arial"/>
          <w:lang w:val="en"/>
        </w:rPr>
      </w:pPr>
      <w:r>
        <w:rPr>
          <w:rFonts w:cs="Arial"/>
          <w:lang w:val="en"/>
        </w:rPr>
        <w:t xml:space="preserve">Mr. MacDonald informed all that although this is not their budget and it is not their place, if the </w:t>
      </w:r>
      <w:r w:rsidR="00715ECD">
        <w:rPr>
          <w:rFonts w:cs="Arial"/>
          <w:lang w:val="en"/>
        </w:rPr>
        <w:t>Board</w:t>
      </w:r>
      <w:r>
        <w:rPr>
          <w:rFonts w:cs="Arial"/>
          <w:lang w:val="en"/>
        </w:rPr>
        <w:t xml:space="preserve"> has heard enough and believes that the Town Manager's plan is something that can be supported, they have, in the past given a concurrence with the Town Manager</w:t>
      </w:r>
      <w:r w:rsidR="005F0E6E">
        <w:rPr>
          <w:rFonts w:cs="Arial"/>
          <w:lang w:val="en"/>
        </w:rPr>
        <w:t>’</w:t>
      </w:r>
      <w:r>
        <w:rPr>
          <w:rFonts w:cs="Arial"/>
          <w:lang w:val="en"/>
        </w:rPr>
        <w:t xml:space="preserve">s plan.  It would send a signal that the </w:t>
      </w:r>
      <w:r w:rsidR="00715ECD">
        <w:rPr>
          <w:rFonts w:cs="Arial"/>
          <w:lang w:val="en"/>
        </w:rPr>
        <w:t>Board</w:t>
      </w:r>
      <w:r>
        <w:rPr>
          <w:rFonts w:cs="Arial"/>
          <w:lang w:val="en"/>
        </w:rPr>
        <w:t xml:space="preserve"> supports the Town Manager.</w:t>
      </w:r>
    </w:p>
    <w:p w:rsidR="00664F29" w:rsidRDefault="0010223B" w:rsidP="00D83057">
      <w:pPr>
        <w:spacing w:after="0" w:line="240" w:lineRule="auto"/>
        <w:rPr>
          <w:rFonts w:cs="Arial"/>
          <w:lang w:val="en"/>
        </w:rPr>
      </w:pPr>
      <w:r>
        <w:rPr>
          <w:rFonts w:cs="Arial"/>
          <w:lang w:val="en"/>
        </w:rPr>
        <w:br/>
        <w:t>Dr. Teehan stated that he thinks it is a good idea</w:t>
      </w:r>
      <w:r w:rsidR="00C641D6">
        <w:rPr>
          <w:rFonts w:cs="Arial"/>
          <w:lang w:val="en"/>
        </w:rPr>
        <w:t>, but he would like to take some time to digest</w:t>
      </w:r>
      <w:r w:rsidR="005B02E5">
        <w:rPr>
          <w:rFonts w:cs="Arial"/>
          <w:lang w:val="en"/>
        </w:rPr>
        <w:t xml:space="preserve"> the T</w:t>
      </w:r>
      <w:r w:rsidR="00C641D6">
        <w:rPr>
          <w:rFonts w:cs="Arial"/>
          <w:lang w:val="en"/>
        </w:rPr>
        <w:t xml:space="preserve">own </w:t>
      </w:r>
      <w:r w:rsidR="005B02E5">
        <w:rPr>
          <w:rFonts w:cs="Arial"/>
          <w:lang w:val="en"/>
        </w:rPr>
        <w:t>M</w:t>
      </w:r>
      <w:r w:rsidR="00C641D6">
        <w:rPr>
          <w:rFonts w:cs="Arial"/>
          <w:lang w:val="en"/>
        </w:rPr>
        <w:t>anager's budget</w:t>
      </w:r>
      <w:r w:rsidR="005B02E5">
        <w:rPr>
          <w:rFonts w:cs="Arial"/>
          <w:lang w:val="en"/>
        </w:rPr>
        <w:t>.  Dr. Teehan agrees with Mr. Kern’s plan to take $3 million off the books by making a significant payment to the pension this year as well as next year and a third less significant payment in three years.  Dr. Teehan added that you can't predict what return we will get next year to build a</w:t>
      </w:r>
      <w:r w:rsidR="00EC2034">
        <w:rPr>
          <w:rFonts w:cs="Arial"/>
          <w:lang w:val="en"/>
        </w:rPr>
        <w:t>nd</w:t>
      </w:r>
      <w:r w:rsidR="005B02E5">
        <w:rPr>
          <w:rFonts w:cs="Arial"/>
          <w:lang w:val="en"/>
        </w:rPr>
        <w:t xml:space="preserve"> make that second payment. The other variable is the stock market over the next couple years.  Even still with those two uncertainties, Dr. Teehan believes that the endpoint is potentially so significant that it is worth pursuing.  </w:t>
      </w:r>
      <w:r w:rsidR="00964105">
        <w:rPr>
          <w:rFonts w:cs="Arial"/>
          <w:lang w:val="en"/>
        </w:rPr>
        <w:t xml:space="preserve">Dr. Teehan reminded everyone that in 2020, we could have a situation where the market changes and we do not meet the goal of totally funding pension liability.  This would result in a tax year </w:t>
      </w:r>
      <w:r w:rsidR="00B34605">
        <w:rPr>
          <w:rFonts w:cs="Arial"/>
          <w:lang w:val="en"/>
        </w:rPr>
        <w:t>t</w:t>
      </w:r>
      <w:r w:rsidR="00964105">
        <w:rPr>
          <w:rFonts w:cs="Arial"/>
          <w:lang w:val="en"/>
        </w:rPr>
        <w:t xml:space="preserve">hat is not as desirable as we would want </w:t>
      </w:r>
      <w:r w:rsidR="00B34605">
        <w:rPr>
          <w:rFonts w:cs="Arial"/>
          <w:lang w:val="en"/>
        </w:rPr>
        <w:t xml:space="preserve">it </w:t>
      </w:r>
      <w:r w:rsidR="00964105">
        <w:rPr>
          <w:rFonts w:cs="Arial"/>
          <w:lang w:val="en"/>
        </w:rPr>
        <w:t>to be.</w:t>
      </w:r>
      <w:r w:rsidR="00C579F2">
        <w:rPr>
          <w:rFonts w:cs="Arial"/>
          <w:lang w:val="en"/>
        </w:rPr>
        <w:t xml:space="preserve">  The possibilities of this plan would be of great benefit to the Town of Dedham and would be significant.</w:t>
      </w:r>
    </w:p>
    <w:p w:rsidR="0010223B" w:rsidRDefault="0010223B" w:rsidP="00D83057">
      <w:pPr>
        <w:spacing w:after="0" w:line="240" w:lineRule="auto"/>
        <w:rPr>
          <w:rFonts w:cs="Arial"/>
          <w:lang w:val="en"/>
        </w:rPr>
      </w:pPr>
    </w:p>
    <w:p w:rsidR="005B02E5" w:rsidRDefault="00C579F2" w:rsidP="00D83057">
      <w:pPr>
        <w:spacing w:after="0" w:line="240" w:lineRule="auto"/>
        <w:rPr>
          <w:rFonts w:cs="Arial"/>
          <w:lang w:val="en"/>
        </w:rPr>
      </w:pPr>
      <w:r>
        <w:rPr>
          <w:rFonts w:cs="Arial"/>
          <w:lang w:val="en"/>
        </w:rPr>
        <w:t>Mr. Keogh stated that Dedham's biggest assets are its residents.  Mr. Keogh commended Mr. Kern</w:t>
      </w:r>
      <w:r w:rsidR="004358AF">
        <w:rPr>
          <w:rFonts w:cs="Arial"/>
          <w:lang w:val="en"/>
        </w:rPr>
        <w:t>,</w:t>
      </w:r>
      <w:r w:rsidR="009A07CD">
        <w:rPr>
          <w:rFonts w:cs="Arial"/>
          <w:lang w:val="en"/>
        </w:rPr>
        <w:t xml:space="preserve"> Ms. Terkelsen and</w:t>
      </w:r>
      <w:r>
        <w:rPr>
          <w:rFonts w:cs="Arial"/>
          <w:lang w:val="en"/>
        </w:rPr>
        <w:t xml:space="preserve"> the finance team for their hard work.</w:t>
      </w:r>
      <w:r w:rsidR="00777C14">
        <w:rPr>
          <w:rFonts w:cs="Arial"/>
          <w:lang w:val="en"/>
        </w:rPr>
        <w:t xml:space="preserve"> Whatever is contiguous the most cash flow and build up the </w:t>
      </w:r>
      <w:r w:rsidR="00B84CFF">
        <w:rPr>
          <w:rFonts w:cs="Arial"/>
          <w:lang w:val="en"/>
        </w:rPr>
        <w:t>coffers that</w:t>
      </w:r>
      <w:r w:rsidR="00777C14">
        <w:rPr>
          <w:rFonts w:cs="Arial"/>
          <w:lang w:val="en"/>
        </w:rPr>
        <w:t xml:space="preserve"> will relieve the tax burden on our residents, is the road we should go down.</w:t>
      </w:r>
      <w:r w:rsidR="00B84CFF">
        <w:rPr>
          <w:rFonts w:cs="Arial"/>
          <w:lang w:val="en"/>
        </w:rPr>
        <w:t xml:space="preserve">  </w:t>
      </w:r>
    </w:p>
    <w:p w:rsidR="005B02E5" w:rsidRDefault="005B02E5" w:rsidP="00D83057">
      <w:pPr>
        <w:spacing w:after="0" w:line="240" w:lineRule="auto"/>
        <w:rPr>
          <w:rFonts w:cs="Arial"/>
          <w:lang w:val="en"/>
        </w:rPr>
      </w:pPr>
    </w:p>
    <w:p w:rsidR="005B02E5" w:rsidRDefault="00B84CFF" w:rsidP="00D83057">
      <w:pPr>
        <w:spacing w:after="0" w:line="240" w:lineRule="auto"/>
        <w:rPr>
          <w:rFonts w:cs="Arial"/>
          <w:lang w:val="en"/>
        </w:rPr>
      </w:pPr>
      <w:r>
        <w:rPr>
          <w:rFonts w:cs="Arial"/>
          <w:lang w:val="en"/>
        </w:rPr>
        <w:t>Mr. Guilfoyle stated that the biggest challenge we will have is to be disciplined regarding the $3 million</w:t>
      </w:r>
      <w:r w:rsidR="00FC5AA2">
        <w:rPr>
          <w:rFonts w:cs="Arial"/>
          <w:lang w:val="en"/>
        </w:rPr>
        <w:t>, not added back into the budget.</w:t>
      </w:r>
      <w:r w:rsidR="00117DBD">
        <w:rPr>
          <w:rFonts w:cs="Arial"/>
          <w:lang w:val="en"/>
        </w:rPr>
        <w:t xml:space="preserve">  It is a great idea as long as we stay true to it.</w:t>
      </w:r>
    </w:p>
    <w:p w:rsidR="00117DBD" w:rsidRDefault="00117DBD" w:rsidP="00D83057">
      <w:pPr>
        <w:spacing w:after="0" w:line="240" w:lineRule="auto"/>
        <w:rPr>
          <w:rFonts w:cs="Arial"/>
          <w:lang w:val="en"/>
        </w:rPr>
      </w:pPr>
    </w:p>
    <w:p w:rsidR="00117DBD" w:rsidRDefault="0034724E" w:rsidP="00D83057">
      <w:pPr>
        <w:spacing w:after="0" w:line="240" w:lineRule="auto"/>
        <w:rPr>
          <w:rFonts w:cs="Arial"/>
          <w:lang w:val="en"/>
        </w:rPr>
      </w:pPr>
      <w:r>
        <w:rPr>
          <w:rFonts w:cs="Arial"/>
          <w:lang w:val="en"/>
        </w:rPr>
        <w:t xml:space="preserve">Mr. Butler stated if this budget is adopted, it will be the third year in a row where the average tax bill goes up less than 2%. The investments made 10 to 15 years ago are starting to pay off.  </w:t>
      </w:r>
      <w:r w:rsidR="00A7499B">
        <w:rPr>
          <w:rFonts w:cs="Arial"/>
          <w:lang w:val="en"/>
        </w:rPr>
        <w:t xml:space="preserve">Many good decisions have led to this over the years.  </w:t>
      </w:r>
      <w:r w:rsidR="00E85F1B">
        <w:rPr>
          <w:rFonts w:cs="Arial"/>
          <w:lang w:val="en"/>
        </w:rPr>
        <w:t xml:space="preserve">Mr. Butler spoke about the public meeting that </w:t>
      </w:r>
      <w:r w:rsidR="00C76326">
        <w:rPr>
          <w:rFonts w:cs="Arial"/>
          <w:lang w:val="en"/>
        </w:rPr>
        <w:t>was held</w:t>
      </w:r>
      <w:r w:rsidR="00E85F1B">
        <w:rPr>
          <w:rFonts w:cs="Arial"/>
          <w:lang w:val="en"/>
        </w:rPr>
        <w:t xml:space="preserve"> back in December regarding free cash.  He expected people at that meeting to stand up and say just write a check and give it back to me </w:t>
      </w:r>
      <w:r w:rsidR="00034B9A">
        <w:rPr>
          <w:rFonts w:cs="Arial"/>
          <w:lang w:val="en"/>
        </w:rPr>
        <w:t>b</w:t>
      </w:r>
      <w:r w:rsidR="00E85F1B">
        <w:rPr>
          <w:rFonts w:cs="Arial"/>
          <w:lang w:val="en"/>
        </w:rPr>
        <w:t>ut we did not get that.</w:t>
      </w:r>
      <w:r w:rsidR="00970609">
        <w:rPr>
          <w:rFonts w:cs="Arial"/>
          <w:lang w:val="en"/>
        </w:rPr>
        <w:t xml:space="preserve">  The message we got from residents was to use the money wisely. It makes sense to pay off debt</w:t>
      </w:r>
      <w:r w:rsidR="00557B59">
        <w:rPr>
          <w:rFonts w:cs="Arial"/>
          <w:lang w:val="en"/>
        </w:rPr>
        <w:t xml:space="preserve"> spread out over a few years. It reflected good common sense and how you want to run a </w:t>
      </w:r>
      <w:r w:rsidR="005E04D9">
        <w:rPr>
          <w:rFonts w:cs="Arial"/>
          <w:lang w:val="en"/>
        </w:rPr>
        <w:t>T</w:t>
      </w:r>
      <w:r w:rsidR="00557B59">
        <w:rPr>
          <w:rFonts w:cs="Arial"/>
          <w:lang w:val="en"/>
        </w:rPr>
        <w:t>own</w:t>
      </w:r>
      <w:r w:rsidR="005E04D9">
        <w:rPr>
          <w:rFonts w:cs="Arial"/>
          <w:lang w:val="en"/>
        </w:rPr>
        <w:t xml:space="preserve"> and Mr. Butler was very impressed by that.</w:t>
      </w:r>
    </w:p>
    <w:p w:rsidR="00866FDA" w:rsidRDefault="00866FDA" w:rsidP="00D83057">
      <w:pPr>
        <w:spacing w:after="0" w:line="240" w:lineRule="auto"/>
        <w:rPr>
          <w:rFonts w:cs="Arial"/>
          <w:lang w:val="en"/>
        </w:rPr>
      </w:pPr>
    </w:p>
    <w:p w:rsidR="005B02E5" w:rsidRDefault="00866FDA" w:rsidP="00D83057">
      <w:pPr>
        <w:spacing w:after="0" w:line="240" w:lineRule="auto"/>
        <w:rPr>
          <w:rFonts w:cs="Arial"/>
          <w:lang w:val="en"/>
        </w:rPr>
      </w:pPr>
      <w:r>
        <w:rPr>
          <w:rFonts w:cs="Arial"/>
          <w:lang w:val="en"/>
        </w:rPr>
        <w:t>Mr. Butler added that we heard from the Powers and Sullivan representative Rene Davis that Dedham has one of the strongest balance sheets in the State.</w:t>
      </w:r>
      <w:r w:rsidR="00292804">
        <w:rPr>
          <w:rFonts w:cs="Arial"/>
          <w:lang w:val="en"/>
        </w:rPr>
        <w:t xml:space="preserve"> This, again is due to many good decisions over the years.</w:t>
      </w:r>
      <w:r w:rsidR="003572BD">
        <w:rPr>
          <w:rFonts w:cs="Arial"/>
          <w:lang w:val="en"/>
        </w:rPr>
        <w:t xml:space="preserve"> The town is in very good shape regarding roads, sewers, buildings, balance sheet, free cash and taxes.  Mr. Butler continued, saying that</w:t>
      </w:r>
      <w:r w:rsidR="00CA6582">
        <w:rPr>
          <w:rFonts w:cs="Arial"/>
          <w:lang w:val="en"/>
        </w:rPr>
        <w:t xml:space="preserve"> it has </w:t>
      </w:r>
      <w:r w:rsidR="003572BD">
        <w:rPr>
          <w:rFonts w:cs="Arial"/>
          <w:lang w:val="en"/>
        </w:rPr>
        <w:t xml:space="preserve">really been remarkable </w:t>
      </w:r>
      <w:r w:rsidR="00C76326">
        <w:rPr>
          <w:rFonts w:cs="Arial"/>
          <w:lang w:val="en"/>
        </w:rPr>
        <w:t>seeing</w:t>
      </w:r>
      <w:r w:rsidR="003572BD">
        <w:rPr>
          <w:rFonts w:cs="Arial"/>
          <w:lang w:val="en"/>
        </w:rPr>
        <w:t xml:space="preserve"> that come together. </w:t>
      </w:r>
      <w:r w:rsidR="00CA6582">
        <w:rPr>
          <w:rFonts w:cs="Arial"/>
          <w:lang w:val="en"/>
        </w:rPr>
        <w:t>This is a reflection of a lot of work by a lot of people.  Mr. Butler stated that</w:t>
      </w:r>
      <w:r w:rsidR="000F1F30">
        <w:rPr>
          <w:rFonts w:cs="Arial"/>
          <w:lang w:val="en"/>
        </w:rPr>
        <w:t xml:space="preserve"> he goes back to Town Meeting</w:t>
      </w:r>
      <w:r w:rsidR="000739EE">
        <w:rPr>
          <w:rFonts w:cs="Arial"/>
          <w:lang w:val="en"/>
        </w:rPr>
        <w:t>’</w:t>
      </w:r>
      <w:r w:rsidR="000F1F30">
        <w:rPr>
          <w:rFonts w:cs="Arial"/>
          <w:lang w:val="en"/>
        </w:rPr>
        <w:t>s decision to go from an Executive Secretary to a Town Administrator</w:t>
      </w:r>
      <w:r w:rsidR="008A12B9">
        <w:rPr>
          <w:rFonts w:cs="Arial"/>
          <w:lang w:val="en"/>
        </w:rPr>
        <w:t>. As soon as professional management was brought in you started seeing real changes.</w:t>
      </w:r>
    </w:p>
    <w:p w:rsidR="005B02E5" w:rsidRDefault="005B02E5" w:rsidP="00D83057">
      <w:pPr>
        <w:spacing w:after="0" w:line="240" w:lineRule="auto"/>
        <w:rPr>
          <w:rFonts w:cs="Arial"/>
          <w:lang w:val="en"/>
        </w:rPr>
      </w:pPr>
    </w:p>
    <w:p w:rsidR="005B02E5" w:rsidRDefault="00776F74" w:rsidP="00D83057">
      <w:pPr>
        <w:spacing w:after="0" w:line="240" w:lineRule="auto"/>
        <w:rPr>
          <w:rFonts w:cs="Arial"/>
          <w:lang w:val="en"/>
        </w:rPr>
      </w:pPr>
      <w:r>
        <w:rPr>
          <w:rFonts w:cs="Arial"/>
          <w:lang w:val="en"/>
        </w:rPr>
        <w:lastRenderedPageBreak/>
        <w:t xml:space="preserve">Mr. Butler stated that the finance committee all-day meeting is on Saturday, March 5, beginning at 8:30 AM.  Regarding concurrence with the Town Manager's budget proposal, Mr. Butler added that he would like to see what happens March 5 before concurring. Mr. Butler stated that he does support the </w:t>
      </w:r>
      <w:r w:rsidR="00C55553">
        <w:rPr>
          <w:rFonts w:cs="Arial"/>
          <w:lang w:val="en"/>
        </w:rPr>
        <w:t>T</w:t>
      </w:r>
      <w:r>
        <w:rPr>
          <w:rFonts w:cs="Arial"/>
          <w:lang w:val="en"/>
        </w:rPr>
        <w:t xml:space="preserve">own </w:t>
      </w:r>
      <w:r w:rsidR="00C55553">
        <w:rPr>
          <w:rFonts w:cs="Arial"/>
          <w:lang w:val="en"/>
        </w:rPr>
        <w:t>M</w:t>
      </w:r>
      <w:r>
        <w:rPr>
          <w:rFonts w:cs="Arial"/>
          <w:lang w:val="en"/>
        </w:rPr>
        <w:t>anager</w:t>
      </w:r>
      <w:r w:rsidR="00C55553">
        <w:rPr>
          <w:rFonts w:cs="Arial"/>
          <w:lang w:val="en"/>
        </w:rPr>
        <w:t>’</w:t>
      </w:r>
      <w:r>
        <w:rPr>
          <w:rFonts w:cs="Arial"/>
          <w:lang w:val="en"/>
        </w:rPr>
        <w:t xml:space="preserve">s recommendation, but wants to see what comes from the </w:t>
      </w:r>
      <w:r w:rsidR="0074145C">
        <w:rPr>
          <w:rFonts w:cs="Arial"/>
          <w:lang w:val="en"/>
        </w:rPr>
        <w:t>F</w:t>
      </w:r>
      <w:r>
        <w:rPr>
          <w:rFonts w:cs="Arial"/>
          <w:lang w:val="en"/>
        </w:rPr>
        <w:t xml:space="preserve">inance </w:t>
      </w:r>
      <w:r w:rsidR="0074145C">
        <w:rPr>
          <w:rFonts w:cs="Arial"/>
          <w:lang w:val="en"/>
        </w:rPr>
        <w:t>C</w:t>
      </w:r>
      <w:r>
        <w:rPr>
          <w:rFonts w:cs="Arial"/>
          <w:lang w:val="en"/>
        </w:rPr>
        <w:t xml:space="preserve">ommittee </w:t>
      </w:r>
      <w:r w:rsidR="0074145C">
        <w:rPr>
          <w:rFonts w:cs="Arial"/>
          <w:lang w:val="en"/>
        </w:rPr>
        <w:t>M</w:t>
      </w:r>
      <w:r>
        <w:rPr>
          <w:rFonts w:cs="Arial"/>
          <w:lang w:val="en"/>
        </w:rPr>
        <w:t>eeting.</w:t>
      </w:r>
    </w:p>
    <w:p w:rsidR="005B02E5" w:rsidRDefault="005B02E5" w:rsidP="00D83057">
      <w:pPr>
        <w:spacing w:after="0" w:line="240" w:lineRule="auto"/>
        <w:rPr>
          <w:rFonts w:cs="Arial"/>
          <w:lang w:val="en"/>
        </w:rPr>
      </w:pPr>
    </w:p>
    <w:p w:rsidR="00DE5CA5" w:rsidRDefault="00D76174" w:rsidP="00D83057">
      <w:pPr>
        <w:spacing w:after="0" w:line="240" w:lineRule="auto"/>
        <w:rPr>
          <w:rFonts w:cs="Arial"/>
          <w:lang w:val="en"/>
        </w:rPr>
      </w:pPr>
      <w:r>
        <w:rPr>
          <w:rFonts w:cs="Arial"/>
          <w:lang w:val="en"/>
        </w:rPr>
        <w:t>John Heffernan, Chairman of the Finance Committee</w:t>
      </w:r>
      <w:r w:rsidR="003A059C">
        <w:rPr>
          <w:rFonts w:cs="Arial"/>
          <w:lang w:val="en"/>
        </w:rPr>
        <w:t xml:space="preserve"> stated that, as they have a discussion regarding free cash and how to use it for paying down pension or some other debt, we have to focus on our operating budget as we do every year.  So he will instruct Finance Committee members to look at the budget aside</w:t>
      </w:r>
      <w:r w:rsidR="0074145C">
        <w:rPr>
          <w:rFonts w:cs="Arial"/>
          <w:lang w:val="en"/>
        </w:rPr>
        <w:t xml:space="preserve"> from </w:t>
      </w:r>
      <w:r w:rsidR="003A059C">
        <w:rPr>
          <w:rFonts w:cs="Arial"/>
          <w:lang w:val="en"/>
        </w:rPr>
        <w:t>the free cash</w:t>
      </w:r>
      <w:r w:rsidR="00C91154">
        <w:rPr>
          <w:rFonts w:cs="Arial"/>
          <w:lang w:val="en"/>
        </w:rPr>
        <w:t xml:space="preserve"> and manage the budget, as they have every other year.  Mr. Heffernan added that this will be very important to do.</w:t>
      </w:r>
      <w:r w:rsidR="00394958">
        <w:rPr>
          <w:rFonts w:cs="Arial"/>
          <w:lang w:val="en"/>
        </w:rPr>
        <w:t xml:space="preserve"> The numbers initially look good but there could potentially be some changes.  Mr. Heffernan stressed that it is important to have people thinking about using our free cash for long-term debt and not for their operating budget.</w:t>
      </w:r>
    </w:p>
    <w:p w:rsidR="00DE5CA5" w:rsidRDefault="00DE5CA5" w:rsidP="00D83057">
      <w:pPr>
        <w:spacing w:after="0" w:line="240" w:lineRule="auto"/>
        <w:rPr>
          <w:rFonts w:cs="Arial"/>
          <w:lang w:val="en"/>
        </w:rPr>
      </w:pPr>
    </w:p>
    <w:p w:rsidR="00DE5CA5" w:rsidRPr="00DE5CA5" w:rsidRDefault="00DE5CA5" w:rsidP="00D83057">
      <w:pPr>
        <w:spacing w:after="0" w:line="240" w:lineRule="auto"/>
        <w:rPr>
          <w:rFonts w:cs="Arial"/>
          <w:b/>
          <w:u w:val="single"/>
          <w:lang w:val="en"/>
        </w:rPr>
      </w:pPr>
      <w:r>
        <w:rPr>
          <w:rFonts w:cs="Arial"/>
          <w:b/>
          <w:u w:val="single"/>
          <w:lang w:val="en"/>
        </w:rPr>
        <w:t>OLD/NEW BUSINESS</w:t>
      </w:r>
    </w:p>
    <w:p w:rsidR="005B02E5" w:rsidRDefault="005B02E5" w:rsidP="00D83057">
      <w:pPr>
        <w:spacing w:after="0" w:line="240" w:lineRule="auto"/>
        <w:rPr>
          <w:rFonts w:cs="Arial"/>
          <w:lang w:val="en"/>
        </w:rPr>
      </w:pPr>
    </w:p>
    <w:p w:rsidR="005B02E5" w:rsidRDefault="00827148" w:rsidP="00D83057">
      <w:pPr>
        <w:spacing w:after="0" w:line="240" w:lineRule="auto"/>
        <w:rPr>
          <w:rFonts w:cs="Arial"/>
          <w:lang w:val="en"/>
        </w:rPr>
      </w:pPr>
      <w:r>
        <w:rPr>
          <w:rFonts w:cs="Arial"/>
          <w:lang w:val="en"/>
        </w:rPr>
        <w:t>Mr. Keogh reminded everyone that on Saturday night the Riverdale PTO will be having their annual fundraiser at Waterford's.</w:t>
      </w:r>
    </w:p>
    <w:p w:rsidR="005B02E5" w:rsidRDefault="005B02E5" w:rsidP="00D83057">
      <w:pPr>
        <w:spacing w:after="0" w:line="240" w:lineRule="auto"/>
        <w:rPr>
          <w:rFonts w:cs="Arial"/>
          <w:lang w:val="en"/>
        </w:rPr>
      </w:pPr>
    </w:p>
    <w:p w:rsidR="005B02E5" w:rsidRDefault="00AF04DD" w:rsidP="00D83057">
      <w:pPr>
        <w:spacing w:after="0" w:line="240" w:lineRule="auto"/>
        <w:rPr>
          <w:rFonts w:cs="Arial"/>
          <w:lang w:val="en"/>
        </w:rPr>
      </w:pPr>
      <w:r>
        <w:rPr>
          <w:rFonts w:cs="Arial"/>
          <w:lang w:val="en"/>
        </w:rPr>
        <w:t>Dr. Teehan informed all that the Wetlands Bylaw Review Committee</w:t>
      </w:r>
      <w:r w:rsidR="001361B0">
        <w:rPr>
          <w:rFonts w:cs="Arial"/>
          <w:lang w:val="en"/>
        </w:rPr>
        <w:t xml:space="preserve"> had their first meeting this past Monday, which was very productive.  The goal is to protect the wetlands and make rules that are enforceable and reasonable for tax paying citizens.  Dr. Teehan added that tomorrow evening the Dedham Youth Commission is having an 80s party at Victory Grill.  The goal is to help fund a playground for </w:t>
      </w:r>
      <w:r w:rsidR="00EB59C3">
        <w:rPr>
          <w:rFonts w:cs="Arial"/>
          <w:lang w:val="en"/>
        </w:rPr>
        <w:t>Veteran’s</w:t>
      </w:r>
      <w:r w:rsidR="001361B0">
        <w:rPr>
          <w:rFonts w:cs="Arial"/>
          <w:lang w:val="en"/>
        </w:rPr>
        <w:t xml:space="preserve"> road.  </w:t>
      </w:r>
    </w:p>
    <w:p w:rsidR="005B02E5" w:rsidRDefault="005B02E5" w:rsidP="00D83057">
      <w:pPr>
        <w:spacing w:after="0" w:line="240" w:lineRule="auto"/>
        <w:rPr>
          <w:rFonts w:cs="Arial"/>
          <w:lang w:val="en"/>
        </w:rPr>
      </w:pPr>
    </w:p>
    <w:p w:rsidR="005B02E5" w:rsidRDefault="00EB59C3" w:rsidP="00D83057">
      <w:pPr>
        <w:spacing w:after="0" w:line="240" w:lineRule="auto"/>
        <w:rPr>
          <w:rFonts w:cs="Arial"/>
          <w:lang w:val="en"/>
        </w:rPr>
      </w:pPr>
      <w:r>
        <w:rPr>
          <w:rFonts w:cs="Arial"/>
          <w:lang w:val="en"/>
        </w:rPr>
        <w:t>Mr. MacDonald stated that last week there was a building fire down on Bridge Street.  A long time, Dedham family suffered some</w:t>
      </w:r>
      <w:r w:rsidR="00A35EDF">
        <w:rPr>
          <w:rFonts w:cs="Arial"/>
          <w:lang w:val="en"/>
        </w:rPr>
        <w:t xml:space="preserve"> serious </w:t>
      </w:r>
      <w:r>
        <w:rPr>
          <w:rFonts w:cs="Arial"/>
          <w:lang w:val="en"/>
        </w:rPr>
        <w:t>damage</w:t>
      </w:r>
      <w:r w:rsidR="00A35EDF">
        <w:rPr>
          <w:rFonts w:cs="Arial"/>
          <w:lang w:val="en"/>
        </w:rPr>
        <w:t xml:space="preserve"> to their </w:t>
      </w:r>
      <w:r w:rsidR="00706005">
        <w:rPr>
          <w:rFonts w:cs="Arial"/>
          <w:lang w:val="en"/>
        </w:rPr>
        <w:t>home</w:t>
      </w:r>
      <w:r w:rsidR="00A35EDF">
        <w:rPr>
          <w:rFonts w:cs="Arial"/>
          <w:lang w:val="en"/>
        </w:rPr>
        <w:t xml:space="preserve">.  Members of the Dedham fire department did a tremendous job.  There's a group called the Boston Sparks Group that goes to fires to provide relief. </w:t>
      </w:r>
      <w:r w:rsidR="00D92F1A">
        <w:rPr>
          <w:rFonts w:cs="Arial"/>
          <w:lang w:val="en"/>
        </w:rPr>
        <w:t>These men and women provide warm beverages and blankets to victims of fires.</w:t>
      </w:r>
      <w:r w:rsidR="005A719A">
        <w:rPr>
          <w:rFonts w:cs="Arial"/>
          <w:lang w:val="en"/>
        </w:rPr>
        <w:t xml:space="preserve">  Their truck is partially funded by the Crosby - Kennedy Foundation. At this particular fire, they set up a tent and gave out 28 pairs of gloves, 12 hats, two dozen towels, 3 gallons of coffee, and 2 gallons of hot chocolate.  Mr. MacDonald would like to have the group in to speak with the </w:t>
      </w:r>
      <w:r w:rsidR="00715ECD">
        <w:rPr>
          <w:rFonts w:cs="Arial"/>
          <w:lang w:val="en"/>
        </w:rPr>
        <w:t>Board</w:t>
      </w:r>
      <w:r w:rsidR="0016737E">
        <w:rPr>
          <w:rFonts w:cs="Arial"/>
          <w:lang w:val="en"/>
        </w:rPr>
        <w:t>.</w:t>
      </w:r>
    </w:p>
    <w:p w:rsidR="005A719A" w:rsidRDefault="005A719A" w:rsidP="00D83057">
      <w:pPr>
        <w:spacing w:after="0" w:line="240" w:lineRule="auto"/>
        <w:rPr>
          <w:rFonts w:cs="Arial"/>
          <w:lang w:val="en"/>
        </w:rPr>
      </w:pPr>
    </w:p>
    <w:p w:rsidR="005A719A" w:rsidRDefault="001A2146" w:rsidP="00D83057">
      <w:pPr>
        <w:spacing w:after="0" w:line="240" w:lineRule="auto"/>
        <w:rPr>
          <w:rFonts w:cs="Arial"/>
          <w:lang w:val="en"/>
        </w:rPr>
      </w:pPr>
      <w:r>
        <w:rPr>
          <w:rFonts w:cs="Arial"/>
          <w:lang w:val="en"/>
        </w:rPr>
        <w:t>Mr. Butler stated that last week he, Mr. McDonald and Economic Director John Sisson, were at Newton City Hall for a signing of a community compact with the Lieut. Gov.  The community compact is a program that the Governor has set up to encourage cities and towns around the state to adopt best practices in a variety of fields. Dedham’s focus will be on Citizen Engagement, which ties very closely into the Town's website and other ways of communicating better.  The program makes the Town eligible to apply for technical assistance, and also connects us with some other communities in the area who adopt the same goal. We believe that over the next few years this will bear some fruit.</w:t>
      </w:r>
    </w:p>
    <w:p w:rsidR="00FE2E13" w:rsidRDefault="00FE2E13" w:rsidP="00D83057">
      <w:pPr>
        <w:spacing w:after="0" w:line="240" w:lineRule="auto"/>
        <w:rPr>
          <w:rFonts w:cs="Arial"/>
          <w:lang w:val="en"/>
        </w:rPr>
      </w:pPr>
    </w:p>
    <w:p w:rsidR="00FE2E13" w:rsidRDefault="00FE2E13" w:rsidP="00D83057">
      <w:pPr>
        <w:spacing w:after="0" w:line="240" w:lineRule="auto"/>
        <w:rPr>
          <w:rFonts w:cs="Arial"/>
          <w:lang w:val="en"/>
        </w:rPr>
      </w:pPr>
      <w:r>
        <w:rPr>
          <w:rFonts w:cs="Arial"/>
          <w:lang w:val="en"/>
        </w:rPr>
        <w:t>Mr. Guilfoyle stated that the East Dedham Revitalization Committee had a meeting with Mr. Delapa regarding zoning changes. Mr. Guilfoyle added that all the zoning has been approved and he is looking forward to seeing what their next step is regarding permitting.  There will be $6-$7 million invested down there.  Mr. Guilfoyle continued, saying the next step for the East Dedham Revitalization Committee is to look at a Streetscape</w:t>
      </w:r>
      <w:r w:rsidR="006814A0">
        <w:rPr>
          <w:rFonts w:cs="Arial"/>
          <w:lang w:val="en"/>
        </w:rPr>
        <w:t xml:space="preserve"> plan of what they would like Bussey </w:t>
      </w:r>
      <w:r w:rsidR="003C1AA9">
        <w:rPr>
          <w:rFonts w:cs="Arial"/>
          <w:lang w:val="en"/>
        </w:rPr>
        <w:t>Street</w:t>
      </w:r>
      <w:r w:rsidR="006814A0">
        <w:rPr>
          <w:rFonts w:cs="Arial"/>
          <w:lang w:val="en"/>
        </w:rPr>
        <w:t xml:space="preserve"> to look like.  </w:t>
      </w:r>
    </w:p>
    <w:p w:rsidR="003C1AA9" w:rsidRDefault="003C1AA9" w:rsidP="00D83057">
      <w:pPr>
        <w:spacing w:after="0" w:line="240" w:lineRule="auto"/>
        <w:rPr>
          <w:rFonts w:cs="Arial"/>
          <w:lang w:val="en"/>
        </w:rPr>
      </w:pPr>
    </w:p>
    <w:p w:rsidR="004E470D" w:rsidRDefault="004E470D" w:rsidP="002A607E">
      <w:pPr>
        <w:spacing w:after="0" w:line="240" w:lineRule="auto"/>
        <w:rPr>
          <w:rFonts w:cs="Arial"/>
          <w:lang w:val="en"/>
        </w:rPr>
      </w:pPr>
    </w:p>
    <w:p w:rsidR="002A607E" w:rsidRDefault="000759B5" w:rsidP="002A607E">
      <w:pPr>
        <w:spacing w:after="0" w:line="240" w:lineRule="auto"/>
        <w:rPr>
          <w:rFonts w:cs="Arial"/>
          <w:lang w:val="en"/>
        </w:rPr>
      </w:pPr>
      <w:r>
        <w:rPr>
          <w:rFonts w:cs="Arial"/>
          <w:lang w:val="en"/>
        </w:rPr>
        <w:t xml:space="preserve">Mr. Guilfoyle </w:t>
      </w:r>
      <w:r w:rsidR="00CE7C6E">
        <w:rPr>
          <w:rFonts w:cs="Arial"/>
          <w:lang w:val="en"/>
        </w:rPr>
        <w:t>moved</w:t>
      </w:r>
      <w:r>
        <w:rPr>
          <w:rFonts w:cs="Arial"/>
          <w:lang w:val="en"/>
        </w:rPr>
        <w:t xml:space="preserve"> to </w:t>
      </w:r>
      <w:r w:rsidR="003C1AA9">
        <w:rPr>
          <w:rFonts w:cs="Arial"/>
          <w:lang w:val="en"/>
        </w:rPr>
        <w:t xml:space="preserve">adjourn the meeting; seconded by Mr. Keogh.  </w:t>
      </w:r>
      <w:r w:rsidR="002A607E">
        <w:rPr>
          <w:rFonts w:cs="Arial"/>
          <w:b/>
          <w:u w:val="single"/>
          <w:lang w:val="en"/>
        </w:rPr>
        <w:t>On the Vote:</w:t>
      </w:r>
      <w:r w:rsidR="004E470D">
        <w:rPr>
          <w:rFonts w:cs="Arial"/>
          <w:b/>
          <w:lang w:val="en"/>
        </w:rPr>
        <w:t xml:space="preserve"> </w:t>
      </w:r>
      <w:r w:rsidR="002A607E">
        <w:rPr>
          <w:rFonts w:cs="Arial"/>
          <w:b/>
          <w:u w:val="single"/>
          <w:lang w:val="en"/>
        </w:rPr>
        <w:t xml:space="preserve"> </w:t>
      </w:r>
      <w:r w:rsidR="002A607E">
        <w:rPr>
          <w:rFonts w:cs="Arial"/>
          <w:lang w:val="en"/>
        </w:rPr>
        <w:t>Mr. Keogh, yes; Dr. Teehan, yes; Mr. Butler, yes; Mr. Guilfoyle, yes; Mr. MacDonald, yes.</w:t>
      </w:r>
    </w:p>
    <w:p w:rsidR="00E5127B" w:rsidRDefault="00E5127B" w:rsidP="002A607E">
      <w:pPr>
        <w:spacing w:after="0" w:line="240" w:lineRule="auto"/>
        <w:rPr>
          <w:rFonts w:cs="Arial"/>
          <w:lang w:val="en"/>
        </w:rPr>
      </w:pPr>
    </w:p>
    <w:p w:rsidR="005905E6" w:rsidRDefault="005905E6" w:rsidP="00CD5912">
      <w:pPr>
        <w:spacing w:after="0" w:line="240" w:lineRule="auto"/>
      </w:pPr>
      <w:r w:rsidRPr="000C6AC0">
        <w:t xml:space="preserve">The next meeting is </w:t>
      </w:r>
      <w:r w:rsidR="0049427A">
        <w:t xml:space="preserve">scheduled for </w:t>
      </w:r>
      <w:r w:rsidR="003C5D87">
        <w:t>Thur</w:t>
      </w:r>
      <w:r w:rsidRPr="000C6AC0">
        <w:t xml:space="preserve">sday, </w:t>
      </w:r>
      <w:r w:rsidR="003C1AA9">
        <w:t>March</w:t>
      </w:r>
      <w:r w:rsidR="00742409">
        <w:t xml:space="preserve"> </w:t>
      </w:r>
      <w:r w:rsidR="003C1AA9">
        <w:t>10</w:t>
      </w:r>
      <w:r w:rsidRPr="000C6AC0">
        <w:t>, 201</w:t>
      </w:r>
      <w:r w:rsidR="003C5D87">
        <w:t>6</w:t>
      </w:r>
      <w:r w:rsidRPr="000C6AC0">
        <w:t xml:space="preserve"> at </w:t>
      </w:r>
      <w:r w:rsidR="003C1AA9">
        <w:t>7p</w:t>
      </w:r>
      <w:r w:rsidR="008D6225">
        <w:t>.m.</w:t>
      </w:r>
    </w:p>
    <w:p w:rsidR="00001520" w:rsidRDefault="00001520" w:rsidP="00CD5912">
      <w:pPr>
        <w:spacing w:before="240" w:after="0" w:line="240" w:lineRule="auto"/>
      </w:pPr>
      <w:r w:rsidRPr="000C6AC0">
        <w:t xml:space="preserve">This is to certify that the above is a true and accurate record of the Minutes of the </w:t>
      </w:r>
      <w:r w:rsidR="00715ECD">
        <w:t>Board</w:t>
      </w:r>
      <w:r w:rsidRPr="000C6AC0">
        <w:t xml:space="preserve"> of Selectmen’s Meeting held on </w:t>
      </w:r>
      <w:r w:rsidR="00006FFE">
        <w:t>Febr</w:t>
      </w:r>
      <w:r w:rsidR="00151FD9">
        <w:t>uary</w:t>
      </w:r>
      <w:r w:rsidR="005939BE" w:rsidRPr="000C6AC0">
        <w:t xml:space="preserve"> </w:t>
      </w:r>
      <w:r w:rsidR="00AE254B">
        <w:t>25</w:t>
      </w:r>
      <w:r w:rsidRPr="000C6AC0">
        <w:t>, 201</w:t>
      </w:r>
      <w:r w:rsidR="00151FD9">
        <w:t>6</w:t>
      </w:r>
      <w:r w:rsidRPr="000C6AC0">
        <w:t>,</w:t>
      </w:r>
      <w:r w:rsidR="005939BE" w:rsidRPr="000C6AC0">
        <w:t xml:space="preserve"> which </w:t>
      </w:r>
      <w:r w:rsidR="0050569F" w:rsidRPr="000C6AC0">
        <w:t>m</w:t>
      </w:r>
      <w:r w:rsidR="005939BE" w:rsidRPr="000C6AC0">
        <w:t xml:space="preserve">inutes were </w:t>
      </w:r>
      <w:r w:rsidR="0050569F" w:rsidRPr="000C6AC0">
        <w:t>a</w:t>
      </w:r>
      <w:r w:rsidR="003670BE" w:rsidRPr="000C6AC0">
        <w:t>pprove</w:t>
      </w:r>
      <w:r w:rsidR="009D1E05">
        <w:t>d on</w:t>
      </w:r>
      <w:r w:rsidR="00125FD1">
        <w:t xml:space="preserve"> </w:t>
      </w:r>
      <w:r w:rsidR="001077BD">
        <w:t>April 28</w:t>
      </w:r>
      <w:r w:rsidR="0064492C">
        <w:t>, 2016.</w:t>
      </w:r>
    </w:p>
    <w:p w:rsidR="00FA1014" w:rsidRDefault="00FA1014" w:rsidP="00CD5912">
      <w:pPr>
        <w:spacing w:before="240" w:after="0" w:line="240" w:lineRule="auto"/>
      </w:pPr>
    </w:p>
    <w:p w:rsidR="00FA1014" w:rsidRPr="00FA1014" w:rsidRDefault="00FA1014" w:rsidP="00FA1014">
      <w:pPr>
        <w:spacing w:after="0" w:line="240" w:lineRule="auto"/>
        <w:ind w:left="4320"/>
      </w:pPr>
      <w:r w:rsidRPr="00FA1014">
        <w:t>_________________________________________</w:t>
      </w:r>
    </w:p>
    <w:p w:rsidR="00FA1014" w:rsidRPr="00FA1014" w:rsidRDefault="00FA1014" w:rsidP="00FA1014">
      <w:pPr>
        <w:spacing w:before="240" w:after="0" w:line="240" w:lineRule="auto"/>
        <w:ind w:left="5760" w:firstLine="720"/>
      </w:pPr>
      <w:r w:rsidRPr="00FA1014">
        <w:t xml:space="preserve">Michael Butler – Chairman   </w:t>
      </w:r>
    </w:p>
    <w:sectPr w:rsidR="00FA1014" w:rsidRPr="00FA1014" w:rsidSect="00322D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53" w:rsidRDefault="00C55553" w:rsidP="00F8540D">
      <w:pPr>
        <w:spacing w:after="0" w:line="240" w:lineRule="auto"/>
      </w:pPr>
      <w:r>
        <w:separator/>
      </w:r>
    </w:p>
  </w:endnote>
  <w:endnote w:type="continuationSeparator" w:id="0">
    <w:p w:rsidR="00C55553" w:rsidRDefault="00C55553"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3" w:rsidRDefault="00C5555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 of Selectmen Meeting Minutes February 25,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2693B" w:rsidRPr="0052693B">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C55553" w:rsidRDefault="00C55553">
    <w:pPr>
      <w:pStyle w:val="Footer"/>
    </w:pPr>
  </w:p>
  <w:p w:rsidR="00C55553" w:rsidRDefault="00C555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53" w:rsidRDefault="00C55553" w:rsidP="00F8540D">
      <w:pPr>
        <w:spacing w:after="0" w:line="240" w:lineRule="auto"/>
      </w:pPr>
      <w:r>
        <w:separator/>
      </w:r>
    </w:p>
  </w:footnote>
  <w:footnote w:type="continuationSeparator" w:id="0">
    <w:p w:rsidR="00C55553" w:rsidRDefault="00C55553"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53" w:rsidRDefault="00C555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89E"/>
    <w:multiLevelType w:val="hybridMultilevel"/>
    <w:tmpl w:val="F9560A96"/>
    <w:lvl w:ilvl="0" w:tplc="92F4337A">
      <w:start w:val="1"/>
      <w:numFmt w:val="bullet"/>
      <w:lvlText w:val=""/>
      <w:lvlJc w:val="left"/>
      <w:pPr>
        <w:tabs>
          <w:tab w:val="num" w:pos="720"/>
        </w:tabs>
        <w:ind w:left="720" w:hanging="360"/>
      </w:pPr>
      <w:rPr>
        <w:rFonts w:ascii="Wingdings" w:hAnsi="Wingdings" w:hint="default"/>
      </w:rPr>
    </w:lvl>
    <w:lvl w:ilvl="1" w:tplc="5D0E491A">
      <w:start w:val="279"/>
      <w:numFmt w:val="bullet"/>
      <w:lvlText w:val="•"/>
      <w:lvlJc w:val="left"/>
      <w:pPr>
        <w:tabs>
          <w:tab w:val="num" w:pos="1440"/>
        </w:tabs>
        <w:ind w:left="1440" w:hanging="360"/>
      </w:pPr>
      <w:rPr>
        <w:rFonts w:ascii="Arial" w:hAnsi="Arial" w:hint="default"/>
      </w:rPr>
    </w:lvl>
    <w:lvl w:ilvl="2" w:tplc="0234FAFE">
      <w:start w:val="279"/>
      <w:numFmt w:val="bullet"/>
      <w:lvlText w:val="•"/>
      <w:lvlJc w:val="left"/>
      <w:pPr>
        <w:tabs>
          <w:tab w:val="num" w:pos="2160"/>
        </w:tabs>
        <w:ind w:left="2160" w:hanging="360"/>
      </w:pPr>
      <w:rPr>
        <w:rFonts w:ascii="Arial" w:hAnsi="Arial" w:hint="default"/>
      </w:rPr>
    </w:lvl>
    <w:lvl w:ilvl="3" w:tplc="76DC463A" w:tentative="1">
      <w:start w:val="1"/>
      <w:numFmt w:val="bullet"/>
      <w:lvlText w:val=""/>
      <w:lvlJc w:val="left"/>
      <w:pPr>
        <w:tabs>
          <w:tab w:val="num" w:pos="2880"/>
        </w:tabs>
        <w:ind w:left="2880" w:hanging="360"/>
      </w:pPr>
      <w:rPr>
        <w:rFonts w:ascii="Wingdings" w:hAnsi="Wingdings" w:hint="default"/>
      </w:rPr>
    </w:lvl>
    <w:lvl w:ilvl="4" w:tplc="9B188748" w:tentative="1">
      <w:start w:val="1"/>
      <w:numFmt w:val="bullet"/>
      <w:lvlText w:val=""/>
      <w:lvlJc w:val="left"/>
      <w:pPr>
        <w:tabs>
          <w:tab w:val="num" w:pos="3600"/>
        </w:tabs>
        <w:ind w:left="3600" w:hanging="360"/>
      </w:pPr>
      <w:rPr>
        <w:rFonts w:ascii="Wingdings" w:hAnsi="Wingdings" w:hint="default"/>
      </w:rPr>
    </w:lvl>
    <w:lvl w:ilvl="5" w:tplc="67E08472" w:tentative="1">
      <w:start w:val="1"/>
      <w:numFmt w:val="bullet"/>
      <w:lvlText w:val=""/>
      <w:lvlJc w:val="left"/>
      <w:pPr>
        <w:tabs>
          <w:tab w:val="num" w:pos="4320"/>
        </w:tabs>
        <w:ind w:left="4320" w:hanging="360"/>
      </w:pPr>
      <w:rPr>
        <w:rFonts w:ascii="Wingdings" w:hAnsi="Wingdings" w:hint="default"/>
      </w:rPr>
    </w:lvl>
    <w:lvl w:ilvl="6" w:tplc="B03C91EE" w:tentative="1">
      <w:start w:val="1"/>
      <w:numFmt w:val="bullet"/>
      <w:lvlText w:val=""/>
      <w:lvlJc w:val="left"/>
      <w:pPr>
        <w:tabs>
          <w:tab w:val="num" w:pos="5040"/>
        </w:tabs>
        <w:ind w:left="5040" w:hanging="360"/>
      </w:pPr>
      <w:rPr>
        <w:rFonts w:ascii="Wingdings" w:hAnsi="Wingdings" w:hint="default"/>
      </w:rPr>
    </w:lvl>
    <w:lvl w:ilvl="7" w:tplc="BBC27D0C" w:tentative="1">
      <w:start w:val="1"/>
      <w:numFmt w:val="bullet"/>
      <w:lvlText w:val=""/>
      <w:lvlJc w:val="left"/>
      <w:pPr>
        <w:tabs>
          <w:tab w:val="num" w:pos="5760"/>
        </w:tabs>
        <w:ind w:left="5760" w:hanging="360"/>
      </w:pPr>
      <w:rPr>
        <w:rFonts w:ascii="Wingdings" w:hAnsi="Wingdings" w:hint="default"/>
      </w:rPr>
    </w:lvl>
    <w:lvl w:ilvl="8" w:tplc="C0FAC4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F7566"/>
    <w:multiLevelType w:val="hybridMultilevel"/>
    <w:tmpl w:val="46D01814"/>
    <w:lvl w:ilvl="0" w:tplc="DA42B374">
      <w:start w:val="279"/>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62640F"/>
    <w:multiLevelType w:val="hybridMultilevel"/>
    <w:tmpl w:val="BF0267DA"/>
    <w:lvl w:ilvl="0" w:tplc="A87AD6E6">
      <w:start w:val="1"/>
      <w:numFmt w:val="bullet"/>
      <w:lvlText w:val=""/>
      <w:lvlJc w:val="left"/>
      <w:pPr>
        <w:tabs>
          <w:tab w:val="num" w:pos="720"/>
        </w:tabs>
        <w:ind w:left="720" w:hanging="360"/>
      </w:pPr>
      <w:rPr>
        <w:rFonts w:ascii="Wingdings" w:hAnsi="Wingdings" w:hint="default"/>
      </w:rPr>
    </w:lvl>
    <w:lvl w:ilvl="1" w:tplc="EAE6114A" w:tentative="1">
      <w:start w:val="1"/>
      <w:numFmt w:val="bullet"/>
      <w:lvlText w:val=""/>
      <w:lvlJc w:val="left"/>
      <w:pPr>
        <w:tabs>
          <w:tab w:val="num" w:pos="1440"/>
        </w:tabs>
        <w:ind w:left="1440" w:hanging="360"/>
      </w:pPr>
      <w:rPr>
        <w:rFonts w:ascii="Wingdings" w:hAnsi="Wingdings" w:hint="default"/>
      </w:rPr>
    </w:lvl>
    <w:lvl w:ilvl="2" w:tplc="B40236F2" w:tentative="1">
      <w:start w:val="1"/>
      <w:numFmt w:val="bullet"/>
      <w:lvlText w:val=""/>
      <w:lvlJc w:val="left"/>
      <w:pPr>
        <w:tabs>
          <w:tab w:val="num" w:pos="2160"/>
        </w:tabs>
        <w:ind w:left="2160" w:hanging="360"/>
      </w:pPr>
      <w:rPr>
        <w:rFonts w:ascii="Wingdings" w:hAnsi="Wingdings" w:hint="default"/>
      </w:rPr>
    </w:lvl>
    <w:lvl w:ilvl="3" w:tplc="58B6A9F4" w:tentative="1">
      <w:start w:val="1"/>
      <w:numFmt w:val="bullet"/>
      <w:lvlText w:val=""/>
      <w:lvlJc w:val="left"/>
      <w:pPr>
        <w:tabs>
          <w:tab w:val="num" w:pos="2880"/>
        </w:tabs>
        <w:ind w:left="2880" w:hanging="360"/>
      </w:pPr>
      <w:rPr>
        <w:rFonts w:ascii="Wingdings" w:hAnsi="Wingdings" w:hint="default"/>
      </w:rPr>
    </w:lvl>
    <w:lvl w:ilvl="4" w:tplc="86CA5336" w:tentative="1">
      <w:start w:val="1"/>
      <w:numFmt w:val="bullet"/>
      <w:lvlText w:val=""/>
      <w:lvlJc w:val="left"/>
      <w:pPr>
        <w:tabs>
          <w:tab w:val="num" w:pos="3600"/>
        </w:tabs>
        <w:ind w:left="3600" w:hanging="360"/>
      </w:pPr>
      <w:rPr>
        <w:rFonts w:ascii="Wingdings" w:hAnsi="Wingdings" w:hint="default"/>
      </w:rPr>
    </w:lvl>
    <w:lvl w:ilvl="5" w:tplc="954C2B04" w:tentative="1">
      <w:start w:val="1"/>
      <w:numFmt w:val="bullet"/>
      <w:lvlText w:val=""/>
      <w:lvlJc w:val="left"/>
      <w:pPr>
        <w:tabs>
          <w:tab w:val="num" w:pos="4320"/>
        </w:tabs>
        <w:ind w:left="4320" w:hanging="360"/>
      </w:pPr>
      <w:rPr>
        <w:rFonts w:ascii="Wingdings" w:hAnsi="Wingdings" w:hint="default"/>
      </w:rPr>
    </w:lvl>
    <w:lvl w:ilvl="6" w:tplc="B65A5272" w:tentative="1">
      <w:start w:val="1"/>
      <w:numFmt w:val="bullet"/>
      <w:lvlText w:val=""/>
      <w:lvlJc w:val="left"/>
      <w:pPr>
        <w:tabs>
          <w:tab w:val="num" w:pos="5040"/>
        </w:tabs>
        <w:ind w:left="5040" w:hanging="360"/>
      </w:pPr>
      <w:rPr>
        <w:rFonts w:ascii="Wingdings" w:hAnsi="Wingdings" w:hint="default"/>
      </w:rPr>
    </w:lvl>
    <w:lvl w:ilvl="7" w:tplc="52D65BF4" w:tentative="1">
      <w:start w:val="1"/>
      <w:numFmt w:val="bullet"/>
      <w:lvlText w:val=""/>
      <w:lvlJc w:val="left"/>
      <w:pPr>
        <w:tabs>
          <w:tab w:val="num" w:pos="5760"/>
        </w:tabs>
        <w:ind w:left="5760" w:hanging="360"/>
      </w:pPr>
      <w:rPr>
        <w:rFonts w:ascii="Wingdings" w:hAnsi="Wingdings" w:hint="default"/>
      </w:rPr>
    </w:lvl>
    <w:lvl w:ilvl="8" w:tplc="3DF431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A23E8"/>
    <w:multiLevelType w:val="hybridMultilevel"/>
    <w:tmpl w:val="6EAE73C2"/>
    <w:lvl w:ilvl="0" w:tplc="5E0697F0">
      <w:start w:val="1"/>
      <w:numFmt w:val="bullet"/>
      <w:lvlText w:val=""/>
      <w:lvlJc w:val="left"/>
      <w:pPr>
        <w:tabs>
          <w:tab w:val="num" w:pos="720"/>
        </w:tabs>
        <w:ind w:left="720" w:hanging="360"/>
      </w:pPr>
      <w:rPr>
        <w:rFonts w:ascii="Wingdings" w:hAnsi="Wingdings" w:hint="default"/>
      </w:rPr>
    </w:lvl>
    <w:lvl w:ilvl="1" w:tplc="527835BA" w:tentative="1">
      <w:start w:val="1"/>
      <w:numFmt w:val="bullet"/>
      <w:lvlText w:val=""/>
      <w:lvlJc w:val="left"/>
      <w:pPr>
        <w:tabs>
          <w:tab w:val="num" w:pos="1440"/>
        </w:tabs>
        <w:ind w:left="1440" w:hanging="360"/>
      </w:pPr>
      <w:rPr>
        <w:rFonts w:ascii="Wingdings" w:hAnsi="Wingdings" w:hint="default"/>
      </w:rPr>
    </w:lvl>
    <w:lvl w:ilvl="2" w:tplc="8ED046D0" w:tentative="1">
      <w:start w:val="1"/>
      <w:numFmt w:val="bullet"/>
      <w:lvlText w:val=""/>
      <w:lvlJc w:val="left"/>
      <w:pPr>
        <w:tabs>
          <w:tab w:val="num" w:pos="2160"/>
        </w:tabs>
        <w:ind w:left="2160" w:hanging="360"/>
      </w:pPr>
      <w:rPr>
        <w:rFonts w:ascii="Wingdings" w:hAnsi="Wingdings" w:hint="default"/>
      </w:rPr>
    </w:lvl>
    <w:lvl w:ilvl="3" w:tplc="E8FA4A10" w:tentative="1">
      <w:start w:val="1"/>
      <w:numFmt w:val="bullet"/>
      <w:lvlText w:val=""/>
      <w:lvlJc w:val="left"/>
      <w:pPr>
        <w:tabs>
          <w:tab w:val="num" w:pos="2880"/>
        </w:tabs>
        <w:ind w:left="2880" w:hanging="360"/>
      </w:pPr>
      <w:rPr>
        <w:rFonts w:ascii="Wingdings" w:hAnsi="Wingdings" w:hint="default"/>
      </w:rPr>
    </w:lvl>
    <w:lvl w:ilvl="4" w:tplc="B55ADAE0" w:tentative="1">
      <w:start w:val="1"/>
      <w:numFmt w:val="bullet"/>
      <w:lvlText w:val=""/>
      <w:lvlJc w:val="left"/>
      <w:pPr>
        <w:tabs>
          <w:tab w:val="num" w:pos="3600"/>
        </w:tabs>
        <w:ind w:left="3600" w:hanging="360"/>
      </w:pPr>
      <w:rPr>
        <w:rFonts w:ascii="Wingdings" w:hAnsi="Wingdings" w:hint="default"/>
      </w:rPr>
    </w:lvl>
    <w:lvl w:ilvl="5" w:tplc="769EF2A2" w:tentative="1">
      <w:start w:val="1"/>
      <w:numFmt w:val="bullet"/>
      <w:lvlText w:val=""/>
      <w:lvlJc w:val="left"/>
      <w:pPr>
        <w:tabs>
          <w:tab w:val="num" w:pos="4320"/>
        </w:tabs>
        <w:ind w:left="4320" w:hanging="360"/>
      </w:pPr>
      <w:rPr>
        <w:rFonts w:ascii="Wingdings" w:hAnsi="Wingdings" w:hint="default"/>
      </w:rPr>
    </w:lvl>
    <w:lvl w:ilvl="6" w:tplc="C7FC8958" w:tentative="1">
      <w:start w:val="1"/>
      <w:numFmt w:val="bullet"/>
      <w:lvlText w:val=""/>
      <w:lvlJc w:val="left"/>
      <w:pPr>
        <w:tabs>
          <w:tab w:val="num" w:pos="5040"/>
        </w:tabs>
        <w:ind w:left="5040" w:hanging="360"/>
      </w:pPr>
      <w:rPr>
        <w:rFonts w:ascii="Wingdings" w:hAnsi="Wingdings" w:hint="default"/>
      </w:rPr>
    </w:lvl>
    <w:lvl w:ilvl="7" w:tplc="7DF81B5E" w:tentative="1">
      <w:start w:val="1"/>
      <w:numFmt w:val="bullet"/>
      <w:lvlText w:val=""/>
      <w:lvlJc w:val="left"/>
      <w:pPr>
        <w:tabs>
          <w:tab w:val="num" w:pos="5760"/>
        </w:tabs>
        <w:ind w:left="5760" w:hanging="360"/>
      </w:pPr>
      <w:rPr>
        <w:rFonts w:ascii="Wingdings" w:hAnsi="Wingdings" w:hint="default"/>
      </w:rPr>
    </w:lvl>
    <w:lvl w:ilvl="8" w:tplc="5CB044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31CAF"/>
    <w:multiLevelType w:val="hybridMultilevel"/>
    <w:tmpl w:val="38FED228"/>
    <w:lvl w:ilvl="0" w:tplc="D2BC2524">
      <w:start w:val="1"/>
      <w:numFmt w:val="bullet"/>
      <w:lvlText w:val=""/>
      <w:lvlJc w:val="left"/>
      <w:pPr>
        <w:tabs>
          <w:tab w:val="num" w:pos="720"/>
        </w:tabs>
        <w:ind w:left="720" w:hanging="360"/>
      </w:pPr>
      <w:rPr>
        <w:rFonts w:ascii="Wingdings" w:hAnsi="Wingdings" w:hint="default"/>
      </w:rPr>
    </w:lvl>
    <w:lvl w:ilvl="1" w:tplc="53AECFF4">
      <w:start w:val="279"/>
      <w:numFmt w:val="bullet"/>
      <w:lvlText w:val="◦"/>
      <w:lvlJc w:val="left"/>
      <w:pPr>
        <w:tabs>
          <w:tab w:val="num" w:pos="1440"/>
        </w:tabs>
        <w:ind w:left="1440" w:hanging="360"/>
      </w:pPr>
      <w:rPr>
        <w:rFonts w:ascii="Verdana" w:hAnsi="Verdana" w:hint="default"/>
      </w:rPr>
    </w:lvl>
    <w:lvl w:ilvl="2" w:tplc="5BB82682" w:tentative="1">
      <w:start w:val="1"/>
      <w:numFmt w:val="bullet"/>
      <w:lvlText w:val=""/>
      <w:lvlJc w:val="left"/>
      <w:pPr>
        <w:tabs>
          <w:tab w:val="num" w:pos="2160"/>
        </w:tabs>
        <w:ind w:left="2160" w:hanging="360"/>
      </w:pPr>
      <w:rPr>
        <w:rFonts w:ascii="Wingdings" w:hAnsi="Wingdings" w:hint="default"/>
      </w:rPr>
    </w:lvl>
    <w:lvl w:ilvl="3" w:tplc="CD0E287E" w:tentative="1">
      <w:start w:val="1"/>
      <w:numFmt w:val="bullet"/>
      <w:lvlText w:val=""/>
      <w:lvlJc w:val="left"/>
      <w:pPr>
        <w:tabs>
          <w:tab w:val="num" w:pos="2880"/>
        </w:tabs>
        <w:ind w:left="2880" w:hanging="360"/>
      </w:pPr>
      <w:rPr>
        <w:rFonts w:ascii="Wingdings" w:hAnsi="Wingdings" w:hint="default"/>
      </w:rPr>
    </w:lvl>
    <w:lvl w:ilvl="4" w:tplc="F7A28812" w:tentative="1">
      <w:start w:val="1"/>
      <w:numFmt w:val="bullet"/>
      <w:lvlText w:val=""/>
      <w:lvlJc w:val="left"/>
      <w:pPr>
        <w:tabs>
          <w:tab w:val="num" w:pos="3600"/>
        </w:tabs>
        <w:ind w:left="3600" w:hanging="360"/>
      </w:pPr>
      <w:rPr>
        <w:rFonts w:ascii="Wingdings" w:hAnsi="Wingdings" w:hint="default"/>
      </w:rPr>
    </w:lvl>
    <w:lvl w:ilvl="5" w:tplc="A380F522" w:tentative="1">
      <w:start w:val="1"/>
      <w:numFmt w:val="bullet"/>
      <w:lvlText w:val=""/>
      <w:lvlJc w:val="left"/>
      <w:pPr>
        <w:tabs>
          <w:tab w:val="num" w:pos="4320"/>
        </w:tabs>
        <w:ind w:left="4320" w:hanging="360"/>
      </w:pPr>
      <w:rPr>
        <w:rFonts w:ascii="Wingdings" w:hAnsi="Wingdings" w:hint="default"/>
      </w:rPr>
    </w:lvl>
    <w:lvl w:ilvl="6" w:tplc="D148597E" w:tentative="1">
      <w:start w:val="1"/>
      <w:numFmt w:val="bullet"/>
      <w:lvlText w:val=""/>
      <w:lvlJc w:val="left"/>
      <w:pPr>
        <w:tabs>
          <w:tab w:val="num" w:pos="5040"/>
        </w:tabs>
        <w:ind w:left="5040" w:hanging="360"/>
      </w:pPr>
      <w:rPr>
        <w:rFonts w:ascii="Wingdings" w:hAnsi="Wingdings" w:hint="default"/>
      </w:rPr>
    </w:lvl>
    <w:lvl w:ilvl="7" w:tplc="D3866DA4" w:tentative="1">
      <w:start w:val="1"/>
      <w:numFmt w:val="bullet"/>
      <w:lvlText w:val=""/>
      <w:lvlJc w:val="left"/>
      <w:pPr>
        <w:tabs>
          <w:tab w:val="num" w:pos="5760"/>
        </w:tabs>
        <w:ind w:left="5760" w:hanging="360"/>
      </w:pPr>
      <w:rPr>
        <w:rFonts w:ascii="Wingdings" w:hAnsi="Wingdings" w:hint="default"/>
      </w:rPr>
    </w:lvl>
    <w:lvl w:ilvl="8" w:tplc="A3D0F6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B4808"/>
    <w:multiLevelType w:val="hybridMultilevel"/>
    <w:tmpl w:val="2F8C78B2"/>
    <w:lvl w:ilvl="0" w:tplc="2B107EC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7138DC7C" w:tentative="1">
      <w:start w:val="1"/>
      <w:numFmt w:val="bullet"/>
      <w:lvlText w:val=""/>
      <w:lvlJc w:val="left"/>
      <w:pPr>
        <w:tabs>
          <w:tab w:val="num" w:pos="2880"/>
        </w:tabs>
        <w:ind w:left="2880" w:hanging="360"/>
      </w:pPr>
      <w:rPr>
        <w:rFonts w:ascii="Wingdings" w:hAnsi="Wingdings" w:hint="default"/>
      </w:rPr>
    </w:lvl>
    <w:lvl w:ilvl="4" w:tplc="3B5EF358" w:tentative="1">
      <w:start w:val="1"/>
      <w:numFmt w:val="bullet"/>
      <w:lvlText w:val=""/>
      <w:lvlJc w:val="left"/>
      <w:pPr>
        <w:tabs>
          <w:tab w:val="num" w:pos="3600"/>
        </w:tabs>
        <w:ind w:left="3600" w:hanging="360"/>
      </w:pPr>
      <w:rPr>
        <w:rFonts w:ascii="Wingdings" w:hAnsi="Wingdings" w:hint="default"/>
      </w:rPr>
    </w:lvl>
    <w:lvl w:ilvl="5" w:tplc="2850F068" w:tentative="1">
      <w:start w:val="1"/>
      <w:numFmt w:val="bullet"/>
      <w:lvlText w:val=""/>
      <w:lvlJc w:val="left"/>
      <w:pPr>
        <w:tabs>
          <w:tab w:val="num" w:pos="4320"/>
        </w:tabs>
        <w:ind w:left="4320" w:hanging="360"/>
      </w:pPr>
      <w:rPr>
        <w:rFonts w:ascii="Wingdings" w:hAnsi="Wingdings" w:hint="default"/>
      </w:rPr>
    </w:lvl>
    <w:lvl w:ilvl="6" w:tplc="45E23B74" w:tentative="1">
      <w:start w:val="1"/>
      <w:numFmt w:val="bullet"/>
      <w:lvlText w:val=""/>
      <w:lvlJc w:val="left"/>
      <w:pPr>
        <w:tabs>
          <w:tab w:val="num" w:pos="5040"/>
        </w:tabs>
        <w:ind w:left="5040" w:hanging="360"/>
      </w:pPr>
      <w:rPr>
        <w:rFonts w:ascii="Wingdings" w:hAnsi="Wingdings" w:hint="default"/>
      </w:rPr>
    </w:lvl>
    <w:lvl w:ilvl="7" w:tplc="5C6AAFBC" w:tentative="1">
      <w:start w:val="1"/>
      <w:numFmt w:val="bullet"/>
      <w:lvlText w:val=""/>
      <w:lvlJc w:val="left"/>
      <w:pPr>
        <w:tabs>
          <w:tab w:val="num" w:pos="5760"/>
        </w:tabs>
        <w:ind w:left="5760" w:hanging="360"/>
      </w:pPr>
      <w:rPr>
        <w:rFonts w:ascii="Wingdings" w:hAnsi="Wingdings" w:hint="default"/>
      </w:rPr>
    </w:lvl>
    <w:lvl w:ilvl="8" w:tplc="3F90E3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530C8"/>
    <w:multiLevelType w:val="hybridMultilevel"/>
    <w:tmpl w:val="61AC886C"/>
    <w:lvl w:ilvl="0" w:tplc="139208D0">
      <w:start w:val="1"/>
      <w:numFmt w:val="bullet"/>
      <w:lvlText w:val=""/>
      <w:lvlJc w:val="left"/>
      <w:pPr>
        <w:tabs>
          <w:tab w:val="num" w:pos="720"/>
        </w:tabs>
        <w:ind w:left="720" w:hanging="360"/>
      </w:pPr>
      <w:rPr>
        <w:rFonts w:ascii="Wingdings 3" w:hAnsi="Wingdings 3" w:hint="default"/>
      </w:rPr>
    </w:lvl>
    <w:lvl w:ilvl="1" w:tplc="909C4178" w:tentative="1">
      <w:start w:val="1"/>
      <w:numFmt w:val="bullet"/>
      <w:lvlText w:val=""/>
      <w:lvlJc w:val="left"/>
      <w:pPr>
        <w:tabs>
          <w:tab w:val="num" w:pos="1440"/>
        </w:tabs>
        <w:ind w:left="1440" w:hanging="360"/>
      </w:pPr>
      <w:rPr>
        <w:rFonts w:ascii="Wingdings 3" w:hAnsi="Wingdings 3" w:hint="default"/>
      </w:rPr>
    </w:lvl>
    <w:lvl w:ilvl="2" w:tplc="0CC42BC0" w:tentative="1">
      <w:start w:val="1"/>
      <w:numFmt w:val="bullet"/>
      <w:lvlText w:val=""/>
      <w:lvlJc w:val="left"/>
      <w:pPr>
        <w:tabs>
          <w:tab w:val="num" w:pos="2160"/>
        </w:tabs>
        <w:ind w:left="2160" w:hanging="360"/>
      </w:pPr>
      <w:rPr>
        <w:rFonts w:ascii="Wingdings 3" w:hAnsi="Wingdings 3" w:hint="default"/>
      </w:rPr>
    </w:lvl>
    <w:lvl w:ilvl="3" w:tplc="E8BCFC14" w:tentative="1">
      <w:start w:val="1"/>
      <w:numFmt w:val="bullet"/>
      <w:lvlText w:val=""/>
      <w:lvlJc w:val="left"/>
      <w:pPr>
        <w:tabs>
          <w:tab w:val="num" w:pos="2880"/>
        </w:tabs>
        <w:ind w:left="2880" w:hanging="360"/>
      </w:pPr>
      <w:rPr>
        <w:rFonts w:ascii="Wingdings 3" w:hAnsi="Wingdings 3" w:hint="default"/>
      </w:rPr>
    </w:lvl>
    <w:lvl w:ilvl="4" w:tplc="4D9AA6FC" w:tentative="1">
      <w:start w:val="1"/>
      <w:numFmt w:val="bullet"/>
      <w:lvlText w:val=""/>
      <w:lvlJc w:val="left"/>
      <w:pPr>
        <w:tabs>
          <w:tab w:val="num" w:pos="3600"/>
        </w:tabs>
        <w:ind w:left="3600" w:hanging="360"/>
      </w:pPr>
      <w:rPr>
        <w:rFonts w:ascii="Wingdings 3" w:hAnsi="Wingdings 3" w:hint="default"/>
      </w:rPr>
    </w:lvl>
    <w:lvl w:ilvl="5" w:tplc="811C8966" w:tentative="1">
      <w:start w:val="1"/>
      <w:numFmt w:val="bullet"/>
      <w:lvlText w:val=""/>
      <w:lvlJc w:val="left"/>
      <w:pPr>
        <w:tabs>
          <w:tab w:val="num" w:pos="4320"/>
        </w:tabs>
        <w:ind w:left="4320" w:hanging="360"/>
      </w:pPr>
      <w:rPr>
        <w:rFonts w:ascii="Wingdings 3" w:hAnsi="Wingdings 3" w:hint="default"/>
      </w:rPr>
    </w:lvl>
    <w:lvl w:ilvl="6" w:tplc="B7F85448" w:tentative="1">
      <w:start w:val="1"/>
      <w:numFmt w:val="bullet"/>
      <w:lvlText w:val=""/>
      <w:lvlJc w:val="left"/>
      <w:pPr>
        <w:tabs>
          <w:tab w:val="num" w:pos="5040"/>
        </w:tabs>
        <w:ind w:left="5040" w:hanging="360"/>
      </w:pPr>
      <w:rPr>
        <w:rFonts w:ascii="Wingdings 3" w:hAnsi="Wingdings 3" w:hint="default"/>
      </w:rPr>
    </w:lvl>
    <w:lvl w:ilvl="7" w:tplc="B300A56C" w:tentative="1">
      <w:start w:val="1"/>
      <w:numFmt w:val="bullet"/>
      <w:lvlText w:val=""/>
      <w:lvlJc w:val="left"/>
      <w:pPr>
        <w:tabs>
          <w:tab w:val="num" w:pos="5760"/>
        </w:tabs>
        <w:ind w:left="5760" w:hanging="360"/>
      </w:pPr>
      <w:rPr>
        <w:rFonts w:ascii="Wingdings 3" w:hAnsi="Wingdings 3" w:hint="default"/>
      </w:rPr>
    </w:lvl>
    <w:lvl w:ilvl="8" w:tplc="B714FAD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69746EE"/>
    <w:multiLevelType w:val="hybridMultilevel"/>
    <w:tmpl w:val="BAE4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10425"/>
    <w:multiLevelType w:val="hybridMultilevel"/>
    <w:tmpl w:val="4BA458D6"/>
    <w:lvl w:ilvl="0" w:tplc="86AACBC4">
      <w:start w:val="1"/>
      <w:numFmt w:val="bullet"/>
      <w:lvlText w:val=""/>
      <w:lvlJc w:val="left"/>
      <w:pPr>
        <w:tabs>
          <w:tab w:val="num" w:pos="720"/>
        </w:tabs>
        <w:ind w:left="720" w:hanging="360"/>
      </w:pPr>
      <w:rPr>
        <w:rFonts w:ascii="Wingdings" w:hAnsi="Wingdings" w:hint="default"/>
      </w:rPr>
    </w:lvl>
    <w:lvl w:ilvl="1" w:tplc="B3A66D42" w:tentative="1">
      <w:start w:val="1"/>
      <w:numFmt w:val="bullet"/>
      <w:lvlText w:val=""/>
      <w:lvlJc w:val="left"/>
      <w:pPr>
        <w:tabs>
          <w:tab w:val="num" w:pos="1440"/>
        </w:tabs>
        <w:ind w:left="1440" w:hanging="360"/>
      </w:pPr>
      <w:rPr>
        <w:rFonts w:ascii="Wingdings" w:hAnsi="Wingdings" w:hint="default"/>
      </w:rPr>
    </w:lvl>
    <w:lvl w:ilvl="2" w:tplc="EE1E9EF4" w:tentative="1">
      <w:start w:val="1"/>
      <w:numFmt w:val="bullet"/>
      <w:lvlText w:val=""/>
      <w:lvlJc w:val="left"/>
      <w:pPr>
        <w:tabs>
          <w:tab w:val="num" w:pos="2160"/>
        </w:tabs>
        <w:ind w:left="2160" w:hanging="360"/>
      </w:pPr>
      <w:rPr>
        <w:rFonts w:ascii="Wingdings" w:hAnsi="Wingdings" w:hint="default"/>
      </w:rPr>
    </w:lvl>
    <w:lvl w:ilvl="3" w:tplc="98BC00E4" w:tentative="1">
      <w:start w:val="1"/>
      <w:numFmt w:val="bullet"/>
      <w:lvlText w:val=""/>
      <w:lvlJc w:val="left"/>
      <w:pPr>
        <w:tabs>
          <w:tab w:val="num" w:pos="2880"/>
        </w:tabs>
        <w:ind w:left="2880" w:hanging="360"/>
      </w:pPr>
      <w:rPr>
        <w:rFonts w:ascii="Wingdings" w:hAnsi="Wingdings" w:hint="default"/>
      </w:rPr>
    </w:lvl>
    <w:lvl w:ilvl="4" w:tplc="7D9E86CC" w:tentative="1">
      <w:start w:val="1"/>
      <w:numFmt w:val="bullet"/>
      <w:lvlText w:val=""/>
      <w:lvlJc w:val="left"/>
      <w:pPr>
        <w:tabs>
          <w:tab w:val="num" w:pos="3600"/>
        </w:tabs>
        <w:ind w:left="3600" w:hanging="360"/>
      </w:pPr>
      <w:rPr>
        <w:rFonts w:ascii="Wingdings" w:hAnsi="Wingdings" w:hint="default"/>
      </w:rPr>
    </w:lvl>
    <w:lvl w:ilvl="5" w:tplc="ABA67E8C" w:tentative="1">
      <w:start w:val="1"/>
      <w:numFmt w:val="bullet"/>
      <w:lvlText w:val=""/>
      <w:lvlJc w:val="left"/>
      <w:pPr>
        <w:tabs>
          <w:tab w:val="num" w:pos="4320"/>
        </w:tabs>
        <w:ind w:left="4320" w:hanging="360"/>
      </w:pPr>
      <w:rPr>
        <w:rFonts w:ascii="Wingdings" w:hAnsi="Wingdings" w:hint="default"/>
      </w:rPr>
    </w:lvl>
    <w:lvl w:ilvl="6" w:tplc="46523F2A" w:tentative="1">
      <w:start w:val="1"/>
      <w:numFmt w:val="bullet"/>
      <w:lvlText w:val=""/>
      <w:lvlJc w:val="left"/>
      <w:pPr>
        <w:tabs>
          <w:tab w:val="num" w:pos="5040"/>
        </w:tabs>
        <w:ind w:left="5040" w:hanging="360"/>
      </w:pPr>
      <w:rPr>
        <w:rFonts w:ascii="Wingdings" w:hAnsi="Wingdings" w:hint="default"/>
      </w:rPr>
    </w:lvl>
    <w:lvl w:ilvl="7" w:tplc="9DD22D9A" w:tentative="1">
      <w:start w:val="1"/>
      <w:numFmt w:val="bullet"/>
      <w:lvlText w:val=""/>
      <w:lvlJc w:val="left"/>
      <w:pPr>
        <w:tabs>
          <w:tab w:val="num" w:pos="5760"/>
        </w:tabs>
        <w:ind w:left="5760" w:hanging="360"/>
      </w:pPr>
      <w:rPr>
        <w:rFonts w:ascii="Wingdings" w:hAnsi="Wingdings" w:hint="default"/>
      </w:rPr>
    </w:lvl>
    <w:lvl w:ilvl="8" w:tplc="D39C89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504A8"/>
    <w:multiLevelType w:val="hybridMultilevel"/>
    <w:tmpl w:val="5DBC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424C0"/>
    <w:multiLevelType w:val="hybridMultilevel"/>
    <w:tmpl w:val="241A7B7E"/>
    <w:lvl w:ilvl="0" w:tplc="28CC8A7A">
      <w:start w:val="1"/>
      <w:numFmt w:val="bullet"/>
      <w:lvlText w:val=""/>
      <w:lvlJc w:val="left"/>
      <w:pPr>
        <w:tabs>
          <w:tab w:val="num" w:pos="720"/>
        </w:tabs>
        <w:ind w:left="720" w:hanging="360"/>
      </w:pPr>
      <w:rPr>
        <w:rFonts w:ascii="Wingdings" w:hAnsi="Wingdings" w:hint="default"/>
      </w:rPr>
    </w:lvl>
    <w:lvl w:ilvl="1" w:tplc="F11A348A">
      <w:start w:val="1"/>
      <w:numFmt w:val="bullet"/>
      <w:lvlText w:val=""/>
      <w:lvlJc w:val="left"/>
      <w:pPr>
        <w:tabs>
          <w:tab w:val="num" w:pos="1440"/>
        </w:tabs>
        <w:ind w:left="1440" w:hanging="360"/>
      </w:pPr>
      <w:rPr>
        <w:rFonts w:ascii="Wingdings" w:hAnsi="Wingdings" w:hint="default"/>
      </w:rPr>
    </w:lvl>
    <w:lvl w:ilvl="2" w:tplc="DA42B374">
      <w:start w:val="279"/>
      <w:numFmt w:val="bullet"/>
      <w:lvlText w:val=""/>
      <w:lvlJc w:val="left"/>
      <w:pPr>
        <w:tabs>
          <w:tab w:val="num" w:pos="2160"/>
        </w:tabs>
        <w:ind w:left="2160" w:hanging="360"/>
      </w:pPr>
      <w:rPr>
        <w:rFonts w:ascii="Wingdings 2" w:hAnsi="Wingdings 2" w:hint="default"/>
      </w:rPr>
    </w:lvl>
    <w:lvl w:ilvl="3" w:tplc="F8B275EE" w:tentative="1">
      <w:start w:val="1"/>
      <w:numFmt w:val="bullet"/>
      <w:lvlText w:val=""/>
      <w:lvlJc w:val="left"/>
      <w:pPr>
        <w:tabs>
          <w:tab w:val="num" w:pos="2880"/>
        </w:tabs>
        <w:ind w:left="2880" w:hanging="360"/>
      </w:pPr>
      <w:rPr>
        <w:rFonts w:ascii="Wingdings" w:hAnsi="Wingdings" w:hint="default"/>
      </w:rPr>
    </w:lvl>
    <w:lvl w:ilvl="4" w:tplc="96F00900" w:tentative="1">
      <w:start w:val="1"/>
      <w:numFmt w:val="bullet"/>
      <w:lvlText w:val=""/>
      <w:lvlJc w:val="left"/>
      <w:pPr>
        <w:tabs>
          <w:tab w:val="num" w:pos="3600"/>
        </w:tabs>
        <w:ind w:left="3600" w:hanging="360"/>
      </w:pPr>
      <w:rPr>
        <w:rFonts w:ascii="Wingdings" w:hAnsi="Wingdings" w:hint="default"/>
      </w:rPr>
    </w:lvl>
    <w:lvl w:ilvl="5" w:tplc="A1D27C2C" w:tentative="1">
      <w:start w:val="1"/>
      <w:numFmt w:val="bullet"/>
      <w:lvlText w:val=""/>
      <w:lvlJc w:val="left"/>
      <w:pPr>
        <w:tabs>
          <w:tab w:val="num" w:pos="4320"/>
        </w:tabs>
        <w:ind w:left="4320" w:hanging="360"/>
      </w:pPr>
      <w:rPr>
        <w:rFonts w:ascii="Wingdings" w:hAnsi="Wingdings" w:hint="default"/>
      </w:rPr>
    </w:lvl>
    <w:lvl w:ilvl="6" w:tplc="016E26F0" w:tentative="1">
      <w:start w:val="1"/>
      <w:numFmt w:val="bullet"/>
      <w:lvlText w:val=""/>
      <w:lvlJc w:val="left"/>
      <w:pPr>
        <w:tabs>
          <w:tab w:val="num" w:pos="5040"/>
        </w:tabs>
        <w:ind w:left="5040" w:hanging="360"/>
      </w:pPr>
      <w:rPr>
        <w:rFonts w:ascii="Wingdings" w:hAnsi="Wingdings" w:hint="default"/>
      </w:rPr>
    </w:lvl>
    <w:lvl w:ilvl="7" w:tplc="1ED64496" w:tentative="1">
      <w:start w:val="1"/>
      <w:numFmt w:val="bullet"/>
      <w:lvlText w:val=""/>
      <w:lvlJc w:val="left"/>
      <w:pPr>
        <w:tabs>
          <w:tab w:val="num" w:pos="5760"/>
        </w:tabs>
        <w:ind w:left="5760" w:hanging="360"/>
      </w:pPr>
      <w:rPr>
        <w:rFonts w:ascii="Wingdings" w:hAnsi="Wingdings" w:hint="default"/>
      </w:rPr>
    </w:lvl>
    <w:lvl w:ilvl="8" w:tplc="BA5038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4A1C55"/>
    <w:multiLevelType w:val="hybridMultilevel"/>
    <w:tmpl w:val="2004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40DCE"/>
    <w:multiLevelType w:val="hybridMultilevel"/>
    <w:tmpl w:val="72DCFB2E"/>
    <w:lvl w:ilvl="0" w:tplc="E08E5B70">
      <w:start w:val="1"/>
      <w:numFmt w:val="bullet"/>
      <w:lvlText w:val=""/>
      <w:lvlJc w:val="left"/>
      <w:pPr>
        <w:tabs>
          <w:tab w:val="num" w:pos="720"/>
        </w:tabs>
        <w:ind w:left="720" w:hanging="360"/>
      </w:pPr>
      <w:rPr>
        <w:rFonts w:ascii="Wingdings 3" w:hAnsi="Wingdings 3" w:hint="default"/>
      </w:rPr>
    </w:lvl>
    <w:lvl w:ilvl="1" w:tplc="60980DA2" w:tentative="1">
      <w:start w:val="1"/>
      <w:numFmt w:val="bullet"/>
      <w:lvlText w:val=""/>
      <w:lvlJc w:val="left"/>
      <w:pPr>
        <w:tabs>
          <w:tab w:val="num" w:pos="1440"/>
        </w:tabs>
        <w:ind w:left="1440" w:hanging="360"/>
      </w:pPr>
      <w:rPr>
        <w:rFonts w:ascii="Wingdings 3" w:hAnsi="Wingdings 3" w:hint="default"/>
      </w:rPr>
    </w:lvl>
    <w:lvl w:ilvl="2" w:tplc="6BC831F6" w:tentative="1">
      <w:start w:val="1"/>
      <w:numFmt w:val="bullet"/>
      <w:lvlText w:val=""/>
      <w:lvlJc w:val="left"/>
      <w:pPr>
        <w:tabs>
          <w:tab w:val="num" w:pos="2160"/>
        </w:tabs>
        <w:ind w:left="2160" w:hanging="360"/>
      </w:pPr>
      <w:rPr>
        <w:rFonts w:ascii="Wingdings 3" w:hAnsi="Wingdings 3" w:hint="default"/>
      </w:rPr>
    </w:lvl>
    <w:lvl w:ilvl="3" w:tplc="0246B790" w:tentative="1">
      <w:start w:val="1"/>
      <w:numFmt w:val="bullet"/>
      <w:lvlText w:val=""/>
      <w:lvlJc w:val="left"/>
      <w:pPr>
        <w:tabs>
          <w:tab w:val="num" w:pos="2880"/>
        </w:tabs>
        <w:ind w:left="2880" w:hanging="360"/>
      </w:pPr>
      <w:rPr>
        <w:rFonts w:ascii="Wingdings 3" w:hAnsi="Wingdings 3" w:hint="default"/>
      </w:rPr>
    </w:lvl>
    <w:lvl w:ilvl="4" w:tplc="972AC53C" w:tentative="1">
      <w:start w:val="1"/>
      <w:numFmt w:val="bullet"/>
      <w:lvlText w:val=""/>
      <w:lvlJc w:val="left"/>
      <w:pPr>
        <w:tabs>
          <w:tab w:val="num" w:pos="3600"/>
        </w:tabs>
        <w:ind w:left="3600" w:hanging="360"/>
      </w:pPr>
      <w:rPr>
        <w:rFonts w:ascii="Wingdings 3" w:hAnsi="Wingdings 3" w:hint="default"/>
      </w:rPr>
    </w:lvl>
    <w:lvl w:ilvl="5" w:tplc="49E07B4C" w:tentative="1">
      <w:start w:val="1"/>
      <w:numFmt w:val="bullet"/>
      <w:lvlText w:val=""/>
      <w:lvlJc w:val="left"/>
      <w:pPr>
        <w:tabs>
          <w:tab w:val="num" w:pos="4320"/>
        </w:tabs>
        <w:ind w:left="4320" w:hanging="360"/>
      </w:pPr>
      <w:rPr>
        <w:rFonts w:ascii="Wingdings 3" w:hAnsi="Wingdings 3" w:hint="default"/>
      </w:rPr>
    </w:lvl>
    <w:lvl w:ilvl="6" w:tplc="83A6F238" w:tentative="1">
      <w:start w:val="1"/>
      <w:numFmt w:val="bullet"/>
      <w:lvlText w:val=""/>
      <w:lvlJc w:val="left"/>
      <w:pPr>
        <w:tabs>
          <w:tab w:val="num" w:pos="5040"/>
        </w:tabs>
        <w:ind w:left="5040" w:hanging="360"/>
      </w:pPr>
      <w:rPr>
        <w:rFonts w:ascii="Wingdings 3" w:hAnsi="Wingdings 3" w:hint="default"/>
      </w:rPr>
    </w:lvl>
    <w:lvl w:ilvl="7" w:tplc="E6BAF6EA" w:tentative="1">
      <w:start w:val="1"/>
      <w:numFmt w:val="bullet"/>
      <w:lvlText w:val=""/>
      <w:lvlJc w:val="left"/>
      <w:pPr>
        <w:tabs>
          <w:tab w:val="num" w:pos="5760"/>
        </w:tabs>
        <w:ind w:left="5760" w:hanging="360"/>
      </w:pPr>
      <w:rPr>
        <w:rFonts w:ascii="Wingdings 3" w:hAnsi="Wingdings 3" w:hint="default"/>
      </w:rPr>
    </w:lvl>
    <w:lvl w:ilvl="8" w:tplc="1F682C2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E0D6BC1"/>
    <w:multiLevelType w:val="hybridMultilevel"/>
    <w:tmpl w:val="181E8192"/>
    <w:lvl w:ilvl="0" w:tplc="585070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658E"/>
    <w:multiLevelType w:val="hybridMultilevel"/>
    <w:tmpl w:val="C36C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006F7"/>
    <w:multiLevelType w:val="hybridMultilevel"/>
    <w:tmpl w:val="23222502"/>
    <w:lvl w:ilvl="0" w:tplc="2B107EC8">
      <w:start w:val="1"/>
      <w:numFmt w:val="bullet"/>
      <w:lvlText w:val=""/>
      <w:lvlJc w:val="left"/>
      <w:pPr>
        <w:tabs>
          <w:tab w:val="num" w:pos="720"/>
        </w:tabs>
        <w:ind w:left="720" w:hanging="360"/>
      </w:pPr>
      <w:rPr>
        <w:rFonts w:ascii="Wingdings" w:hAnsi="Wingdings" w:hint="default"/>
      </w:rPr>
    </w:lvl>
    <w:lvl w:ilvl="1" w:tplc="5850705C">
      <w:start w:val="1"/>
      <w:numFmt w:val="bullet"/>
      <w:lvlText w:val=""/>
      <w:lvlJc w:val="left"/>
      <w:pPr>
        <w:tabs>
          <w:tab w:val="num" w:pos="1440"/>
        </w:tabs>
        <w:ind w:left="1440" w:hanging="360"/>
      </w:pPr>
      <w:rPr>
        <w:rFonts w:ascii="Wingdings" w:hAnsi="Wingdings" w:hint="default"/>
      </w:rPr>
    </w:lvl>
    <w:lvl w:ilvl="2" w:tplc="DB783284" w:tentative="1">
      <w:start w:val="1"/>
      <w:numFmt w:val="bullet"/>
      <w:lvlText w:val=""/>
      <w:lvlJc w:val="left"/>
      <w:pPr>
        <w:tabs>
          <w:tab w:val="num" w:pos="2160"/>
        </w:tabs>
        <w:ind w:left="2160" w:hanging="360"/>
      </w:pPr>
      <w:rPr>
        <w:rFonts w:ascii="Wingdings" w:hAnsi="Wingdings" w:hint="default"/>
      </w:rPr>
    </w:lvl>
    <w:lvl w:ilvl="3" w:tplc="7138DC7C" w:tentative="1">
      <w:start w:val="1"/>
      <w:numFmt w:val="bullet"/>
      <w:lvlText w:val=""/>
      <w:lvlJc w:val="left"/>
      <w:pPr>
        <w:tabs>
          <w:tab w:val="num" w:pos="2880"/>
        </w:tabs>
        <w:ind w:left="2880" w:hanging="360"/>
      </w:pPr>
      <w:rPr>
        <w:rFonts w:ascii="Wingdings" w:hAnsi="Wingdings" w:hint="default"/>
      </w:rPr>
    </w:lvl>
    <w:lvl w:ilvl="4" w:tplc="3B5EF358" w:tentative="1">
      <w:start w:val="1"/>
      <w:numFmt w:val="bullet"/>
      <w:lvlText w:val=""/>
      <w:lvlJc w:val="left"/>
      <w:pPr>
        <w:tabs>
          <w:tab w:val="num" w:pos="3600"/>
        </w:tabs>
        <w:ind w:left="3600" w:hanging="360"/>
      </w:pPr>
      <w:rPr>
        <w:rFonts w:ascii="Wingdings" w:hAnsi="Wingdings" w:hint="default"/>
      </w:rPr>
    </w:lvl>
    <w:lvl w:ilvl="5" w:tplc="2850F068" w:tentative="1">
      <w:start w:val="1"/>
      <w:numFmt w:val="bullet"/>
      <w:lvlText w:val=""/>
      <w:lvlJc w:val="left"/>
      <w:pPr>
        <w:tabs>
          <w:tab w:val="num" w:pos="4320"/>
        </w:tabs>
        <w:ind w:left="4320" w:hanging="360"/>
      </w:pPr>
      <w:rPr>
        <w:rFonts w:ascii="Wingdings" w:hAnsi="Wingdings" w:hint="default"/>
      </w:rPr>
    </w:lvl>
    <w:lvl w:ilvl="6" w:tplc="45E23B74" w:tentative="1">
      <w:start w:val="1"/>
      <w:numFmt w:val="bullet"/>
      <w:lvlText w:val=""/>
      <w:lvlJc w:val="left"/>
      <w:pPr>
        <w:tabs>
          <w:tab w:val="num" w:pos="5040"/>
        </w:tabs>
        <w:ind w:left="5040" w:hanging="360"/>
      </w:pPr>
      <w:rPr>
        <w:rFonts w:ascii="Wingdings" w:hAnsi="Wingdings" w:hint="default"/>
      </w:rPr>
    </w:lvl>
    <w:lvl w:ilvl="7" w:tplc="5C6AAFBC" w:tentative="1">
      <w:start w:val="1"/>
      <w:numFmt w:val="bullet"/>
      <w:lvlText w:val=""/>
      <w:lvlJc w:val="left"/>
      <w:pPr>
        <w:tabs>
          <w:tab w:val="num" w:pos="5760"/>
        </w:tabs>
        <w:ind w:left="5760" w:hanging="360"/>
      </w:pPr>
      <w:rPr>
        <w:rFonts w:ascii="Wingdings" w:hAnsi="Wingdings" w:hint="default"/>
      </w:rPr>
    </w:lvl>
    <w:lvl w:ilvl="8" w:tplc="3F90E3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55A2C"/>
    <w:multiLevelType w:val="hybridMultilevel"/>
    <w:tmpl w:val="1B3E891C"/>
    <w:lvl w:ilvl="0" w:tplc="6EBCA664">
      <w:start w:val="1"/>
      <w:numFmt w:val="bullet"/>
      <w:lvlText w:val=""/>
      <w:lvlJc w:val="left"/>
      <w:pPr>
        <w:tabs>
          <w:tab w:val="num" w:pos="720"/>
        </w:tabs>
        <w:ind w:left="720" w:hanging="360"/>
      </w:pPr>
      <w:rPr>
        <w:rFonts w:ascii="Wingdings 3" w:hAnsi="Wingdings 3" w:hint="default"/>
      </w:rPr>
    </w:lvl>
    <w:lvl w:ilvl="1" w:tplc="D63C6A72">
      <w:start w:val="279"/>
      <w:numFmt w:val="bullet"/>
      <w:lvlText w:val="◦"/>
      <w:lvlJc w:val="left"/>
      <w:pPr>
        <w:tabs>
          <w:tab w:val="num" w:pos="1440"/>
        </w:tabs>
        <w:ind w:left="1440" w:hanging="360"/>
      </w:pPr>
      <w:rPr>
        <w:rFonts w:ascii="Verdana" w:hAnsi="Verdana" w:hint="default"/>
      </w:rPr>
    </w:lvl>
    <w:lvl w:ilvl="2" w:tplc="EDB24AE4" w:tentative="1">
      <w:start w:val="1"/>
      <w:numFmt w:val="bullet"/>
      <w:lvlText w:val=""/>
      <w:lvlJc w:val="left"/>
      <w:pPr>
        <w:tabs>
          <w:tab w:val="num" w:pos="2160"/>
        </w:tabs>
        <w:ind w:left="2160" w:hanging="360"/>
      </w:pPr>
      <w:rPr>
        <w:rFonts w:ascii="Wingdings 3" w:hAnsi="Wingdings 3" w:hint="default"/>
      </w:rPr>
    </w:lvl>
    <w:lvl w:ilvl="3" w:tplc="9F9CA834" w:tentative="1">
      <w:start w:val="1"/>
      <w:numFmt w:val="bullet"/>
      <w:lvlText w:val=""/>
      <w:lvlJc w:val="left"/>
      <w:pPr>
        <w:tabs>
          <w:tab w:val="num" w:pos="2880"/>
        </w:tabs>
        <w:ind w:left="2880" w:hanging="360"/>
      </w:pPr>
      <w:rPr>
        <w:rFonts w:ascii="Wingdings 3" w:hAnsi="Wingdings 3" w:hint="default"/>
      </w:rPr>
    </w:lvl>
    <w:lvl w:ilvl="4" w:tplc="4B6E3BF6" w:tentative="1">
      <w:start w:val="1"/>
      <w:numFmt w:val="bullet"/>
      <w:lvlText w:val=""/>
      <w:lvlJc w:val="left"/>
      <w:pPr>
        <w:tabs>
          <w:tab w:val="num" w:pos="3600"/>
        </w:tabs>
        <w:ind w:left="3600" w:hanging="360"/>
      </w:pPr>
      <w:rPr>
        <w:rFonts w:ascii="Wingdings 3" w:hAnsi="Wingdings 3" w:hint="default"/>
      </w:rPr>
    </w:lvl>
    <w:lvl w:ilvl="5" w:tplc="9A8A15DA" w:tentative="1">
      <w:start w:val="1"/>
      <w:numFmt w:val="bullet"/>
      <w:lvlText w:val=""/>
      <w:lvlJc w:val="left"/>
      <w:pPr>
        <w:tabs>
          <w:tab w:val="num" w:pos="4320"/>
        </w:tabs>
        <w:ind w:left="4320" w:hanging="360"/>
      </w:pPr>
      <w:rPr>
        <w:rFonts w:ascii="Wingdings 3" w:hAnsi="Wingdings 3" w:hint="default"/>
      </w:rPr>
    </w:lvl>
    <w:lvl w:ilvl="6" w:tplc="A03A435E" w:tentative="1">
      <w:start w:val="1"/>
      <w:numFmt w:val="bullet"/>
      <w:lvlText w:val=""/>
      <w:lvlJc w:val="left"/>
      <w:pPr>
        <w:tabs>
          <w:tab w:val="num" w:pos="5040"/>
        </w:tabs>
        <w:ind w:left="5040" w:hanging="360"/>
      </w:pPr>
      <w:rPr>
        <w:rFonts w:ascii="Wingdings 3" w:hAnsi="Wingdings 3" w:hint="default"/>
      </w:rPr>
    </w:lvl>
    <w:lvl w:ilvl="7" w:tplc="DA88126A" w:tentative="1">
      <w:start w:val="1"/>
      <w:numFmt w:val="bullet"/>
      <w:lvlText w:val=""/>
      <w:lvlJc w:val="left"/>
      <w:pPr>
        <w:tabs>
          <w:tab w:val="num" w:pos="5760"/>
        </w:tabs>
        <w:ind w:left="5760" w:hanging="360"/>
      </w:pPr>
      <w:rPr>
        <w:rFonts w:ascii="Wingdings 3" w:hAnsi="Wingdings 3" w:hint="default"/>
      </w:rPr>
    </w:lvl>
    <w:lvl w:ilvl="8" w:tplc="BBEA90B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87F26C9"/>
    <w:multiLevelType w:val="hybridMultilevel"/>
    <w:tmpl w:val="96D87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122788"/>
    <w:multiLevelType w:val="hybridMultilevel"/>
    <w:tmpl w:val="B31228F4"/>
    <w:lvl w:ilvl="0" w:tplc="66CC2662">
      <w:start w:val="1"/>
      <w:numFmt w:val="bullet"/>
      <w:lvlText w:val=""/>
      <w:lvlJc w:val="left"/>
      <w:pPr>
        <w:tabs>
          <w:tab w:val="num" w:pos="720"/>
        </w:tabs>
        <w:ind w:left="720" w:hanging="360"/>
      </w:pPr>
      <w:rPr>
        <w:rFonts w:ascii="Wingdings 3" w:hAnsi="Wingdings 3" w:hint="default"/>
      </w:rPr>
    </w:lvl>
    <w:lvl w:ilvl="1" w:tplc="D7BCDE50" w:tentative="1">
      <w:start w:val="1"/>
      <w:numFmt w:val="bullet"/>
      <w:lvlText w:val=""/>
      <w:lvlJc w:val="left"/>
      <w:pPr>
        <w:tabs>
          <w:tab w:val="num" w:pos="1440"/>
        </w:tabs>
        <w:ind w:left="1440" w:hanging="360"/>
      </w:pPr>
      <w:rPr>
        <w:rFonts w:ascii="Wingdings 3" w:hAnsi="Wingdings 3" w:hint="default"/>
      </w:rPr>
    </w:lvl>
    <w:lvl w:ilvl="2" w:tplc="1D9E9104" w:tentative="1">
      <w:start w:val="1"/>
      <w:numFmt w:val="bullet"/>
      <w:lvlText w:val=""/>
      <w:lvlJc w:val="left"/>
      <w:pPr>
        <w:tabs>
          <w:tab w:val="num" w:pos="2160"/>
        </w:tabs>
        <w:ind w:left="2160" w:hanging="360"/>
      </w:pPr>
      <w:rPr>
        <w:rFonts w:ascii="Wingdings 3" w:hAnsi="Wingdings 3" w:hint="default"/>
      </w:rPr>
    </w:lvl>
    <w:lvl w:ilvl="3" w:tplc="D286FE66" w:tentative="1">
      <w:start w:val="1"/>
      <w:numFmt w:val="bullet"/>
      <w:lvlText w:val=""/>
      <w:lvlJc w:val="left"/>
      <w:pPr>
        <w:tabs>
          <w:tab w:val="num" w:pos="2880"/>
        </w:tabs>
        <w:ind w:left="2880" w:hanging="360"/>
      </w:pPr>
      <w:rPr>
        <w:rFonts w:ascii="Wingdings 3" w:hAnsi="Wingdings 3" w:hint="default"/>
      </w:rPr>
    </w:lvl>
    <w:lvl w:ilvl="4" w:tplc="1298CB9A" w:tentative="1">
      <w:start w:val="1"/>
      <w:numFmt w:val="bullet"/>
      <w:lvlText w:val=""/>
      <w:lvlJc w:val="left"/>
      <w:pPr>
        <w:tabs>
          <w:tab w:val="num" w:pos="3600"/>
        </w:tabs>
        <w:ind w:left="3600" w:hanging="360"/>
      </w:pPr>
      <w:rPr>
        <w:rFonts w:ascii="Wingdings 3" w:hAnsi="Wingdings 3" w:hint="default"/>
      </w:rPr>
    </w:lvl>
    <w:lvl w:ilvl="5" w:tplc="73642170" w:tentative="1">
      <w:start w:val="1"/>
      <w:numFmt w:val="bullet"/>
      <w:lvlText w:val=""/>
      <w:lvlJc w:val="left"/>
      <w:pPr>
        <w:tabs>
          <w:tab w:val="num" w:pos="4320"/>
        </w:tabs>
        <w:ind w:left="4320" w:hanging="360"/>
      </w:pPr>
      <w:rPr>
        <w:rFonts w:ascii="Wingdings 3" w:hAnsi="Wingdings 3" w:hint="default"/>
      </w:rPr>
    </w:lvl>
    <w:lvl w:ilvl="6" w:tplc="29040310" w:tentative="1">
      <w:start w:val="1"/>
      <w:numFmt w:val="bullet"/>
      <w:lvlText w:val=""/>
      <w:lvlJc w:val="left"/>
      <w:pPr>
        <w:tabs>
          <w:tab w:val="num" w:pos="5040"/>
        </w:tabs>
        <w:ind w:left="5040" w:hanging="360"/>
      </w:pPr>
      <w:rPr>
        <w:rFonts w:ascii="Wingdings 3" w:hAnsi="Wingdings 3" w:hint="default"/>
      </w:rPr>
    </w:lvl>
    <w:lvl w:ilvl="7" w:tplc="FAA07334" w:tentative="1">
      <w:start w:val="1"/>
      <w:numFmt w:val="bullet"/>
      <w:lvlText w:val=""/>
      <w:lvlJc w:val="left"/>
      <w:pPr>
        <w:tabs>
          <w:tab w:val="num" w:pos="5760"/>
        </w:tabs>
        <w:ind w:left="5760" w:hanging="360"/>
      </w:pPr>
      <w:rPr>
        <w:rFonts w:ascii="Wingdings 3" w:hAnsi="Wingdings 3" w:hint="default"/>
      </w:rPr>
    </w:lvl>
    <w:lvl w:ilvl="8" w:tplc="043E15F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F95778F"/>
    <w:multiLevelType w:val="hybridMultilevel"/>
    <w:tmpl w:val="E77AC2DA"/>
    <w:lvl w:ilvl="0" w:tplc="D5104262">
      <w:start w:val="1"/>
      <w:numFmt w:val="bullet"/>
      <w:lvlText w:val=""/>
      <w:lvlJc w:val="left"/>
      <w:pPr>
        <w:tabs>
          <w:tab w:val="num" w:pos="720"/>
        </w:tabs>
        <w:ind w:left="720" w:hanging="360"/>
      </w:pPr>
      <w:rPr>
        <w:rFonts w:ascii="Wingdings" w:hAnsi="Wingdings" w:hint="default"/>
      </w:rPr>
    </w:lvl>
    <w:lvl w:ilvl="1" w:tplc="146A8318" w:tentative="1">
      <w:start w:val="1"/>
      <w:numFmt w:val="bullet"/>
      <w:lvlText w:val=""/>
      <w:lvlJc w:val="left"/>
      <w:pPr>
        <w:tabs>
          <w:tab w:val="num" w:pos="1440"/>
        </w:tabs>
        <w:ind w:left="1440" w:hanging="360"/>
      </w:pPr>
      <w:rPr>
        <w:rFonts w:ascii="Wingdings" w:hAnsi="Wingdings" w:hint="default"/>
      </w:rPr>
    </w:lvl>
    <w:lvl w:ilvl="2" w:tplc="C262DE7A" w:tentative="1">
      <w:start w:val="1"/>
      <w:numFmt w:val="bullet"/>
      <w:lvlText w:val=""/>
      <w:lvlJc w:val="left"/>
      <w:pPr>
        <w:tabs>
          <w:tab w:val="num" w:pos="2160"/>
        </w:tabs>
        <w:ind w:left="2160" w:hanging="360"/>
      </w:pPr>
      <w:rPr>
        <w:rFonts w:ascii="Wingdings" w:hAnsi="Wingdings" w:hint="default"/>
      </w:rPr>
    </w:lvl>
    <w:lvl w:ilvl="3" w:tplc="A46A037E" w:tentative="1">
      <w:start w:val="1"/>
      <w:numFmt w:val="bullet"/>
      <w:lvlText w:val=""/>
      <w:lvlJc w:val="left"/>
      <w:pPr>
        <w:tabs>
          <w:tab w:val="num" w:pos="2880"/>
        </w:tabs>
        <w:ind w:left="2880" w:hanging="360"/>
      </w:pPr>
      <w:rPr>
        <w:rFonts w:ascii="Wingdings" w:hAnsi="Wingdings" w:hint="default"/>
      </w:rPr>
    </w:lvl>
    <w:lvl w:ilvl="4" w:tplc="7604F7DA" w:tentative="1">
      <w:start w:val="1"/>
      <w:numFmt w:val="bullet"/>
      <w:lvlText w:val=""/>
      <w:lvlJc w:val="left"/>
      <w:pPr>
        <w:tabs>
          <w:tab w:val="num" w:pos="3600"/>
        </w:tabs>
        <w:ind w:left="3600" w:hanging="360"/>
      </w:pPr>
      <w:rPr>
        <w:rFonts w:ascii="Wingdings" w:hAnsi="Wingdings" w:hint="default"/>
      </w:rPr>
    </w:lvl>
    <w:lvl w:ilvl="5" w:tplc="07F0E3B0" w:tentative="1">
      <w:start w:val="1"/>
      <w:numFmt w:val="bullet"/>
      <w:lvlText w:val=""/>
      <w:lvlJc w:val="left"/>
      <w:pPr>
        <w:tabs>
          <w:tab w:val="num" w:pos="4320"/>
        </w:tabs>
        <w:ind w:left="4320" w:hanging="360"/>
      </w:pPr>
      <w:rPr>
        <w:rFonts w:ascii="Wingdings" w:hAnsi="Wingdings" w:hint="default"/>
      </w:rPr>
    </w:lvl>
    <w:lvl w:ilvl="6" w:tplc="899234EE" w:tentative="1">
      <w:start w:val="1"/>
      <w:numFmt w:val="bullet"/>
      <w:lvlText w:val=""/>
      <w:lvlJc w:val="left"/>
      <w:pPr>
        <w:tabs>
          <w:tab w:val="num" w:pos="5040"/>
        </w:tabs>
        <w:ind w:left="5040" w:hanging="360"/>
      </w:pPr>
      <w:rPr>
        <w:rFonts w:ascii="Wingdings" w:hAnsi="Wingdings" w:hint="default"/>
      </w:rPr>
    </w:lvl>
    <w:lvl w:ilvl="7" w:tplc="1AE071D0" w:tentative="1">
      <w:start w:val="1"/>
      <w:numFmt w:val="bullet"/>
      <w:lvlText w:val=""/>
      <w:lvlJc w:val="left"/>
      <w:pPr>
        <w:tabs>
          <w:tab w:val="num" w:pos="5760"/>
        </w:tabs>
        <w:ind w:left="5760" w:hanging="360"/>
      </w:pPr>
      <w:rPr>
        <w:rFonts w:ascii="Wingdings" w:hAnsi="Wingdings" w:hint="default"/>
      </w:rPr>
    </w:lvl>
    <w:lvl w:ilvl="8" w:tplc="C8BEB1F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C41B4"/>
    <w:multiLevelType w:val="hybridMultilevel"/>
    <w:tmpl w:val="A130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B3C00"/>
    <w:multiLevelType w:val="hybridMultilevel"/>
    <w:tmpl w:val="07F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6166E"/>
    <w:multiLevelType w:val="hybridMultilevel"/>
    <w:tmpl w:val="80C0B0B6"/>
    <w:lvl w:ilvl="0" w:tplc="C46AA652">
      <w:start w:val="1"/>
      <w:numFmt w:val="bullet"/>
      <w:lvlText w:val=""/>
      <w:lvlJc w:val="left"/>
      <w:pPr>
        <w:tabs>
          <w:tab w:val="num" w:pos="720"/>
        </w:tabs>
        <w:ind w:left="720" w:hanging="360"/>
      </w:pPr>
      <w:rPr>
        <w:rFonts w:ascii="Wingdings" w:hAnsi="Wingdings" w:hint="default"/>
      </w:rPr>
    </w:lvl>
    <w:lvl w:ilvl="1" w:tplc="476095E6">
      <w:start w:val="1"/>
      <w:numFmt w:val="bullet"/>
      <w:lvlText w:val=""/>
      <w:lvlJc w:val="left"/>
      <w:pPr>
        <w:tabs>
          <w:tab w:val="num" w:pos="1440"/>
        </w:tabs>
        <w:ind w:left="1440" w:hanging="360"/>
      </w:pPr>
      <w:rPr>
        <w:rFonts w:ascii="Wingdings" w:hAnsi="Wingdings" w:hint="default"/>
      </w:rPr>
    </w:lvl>
    <w:lvl w:ilvl="2" w:tplc="092ADE42" w:tentative="1">
      <w:start w:val="1"/>
      <w:numFmt w:val="bullet"/>
      <w:lvlText w:val=""/>
      <w:lvlJc w:val="left"/>
      <w:pPr>
        <w:tabs>
          <w:tab w:val="num" w:pos="2160"/>
        </w:tabs>
        <w:ind w:left="2160" w:hanging="360"/>
      </w:pPr>
      <w:rPr>
        <w:rFonts w:ascii="Wingdings" w:hAnsi="Wingdings" w:hint="default"/>
      </w:rPr>
    </w:lvl>
    <w:lvl w:ilvl="3" w:tplc="275C44FA" w:tentative="1">
      <w:start w:val="1"/>
      <w:numFmt w:val="bullet"/>
      <w:lvlText w:val=""/>
      <w:lvlJc w:val="left"/>
      <w:pPr>
        <w:tabs>
          <w:tab w:val="num" w:pos="2880"/>
        </w:tabs>
        <w:ind w:left="2880" w:hanging="360"/>
      </w:pPr>
      <w:rPr>
        <w:rFonts w:ascii="Wingdings" w:hAnsi="Wingdings" w:hint="default"/>
      </w:rPr>
    </w:lvl>
    <w:lvl w:ilvl="4" w:tplc="7C88050E" w:tentative="1">
      <w:start w:val="1"/>
      <w:numFmt w:val="bullet"/>
      <w:lvlText w:val=""/>
      <w:lvlJc w:val="left"/>
      <w:pPr>
        <w:tabs>
          <w:tab w:val="num" w:pos="3600"/>
        </w:tabs>
        <w:ind w:left="3600" w:hanging="360"/>
      </w:pPr>
      <w:rPr>
        <w:rFonts w:ascii="Wingdings" w:hAnsi="Wingdings" w:hint="default"/>
      </w:rPr>
    </w:lvl>
    <w:lvl w:ilvl="5" w:tplc="6364556E" w:tentative="1">
      <w:start w:val="1"/>
      <w:numFmt w:val="bullet"/>
      <w:lvlText w:val=""/>
      <w:lvlJc w:val="left"/>
      <w:pPr>
        <w:tabs>
          <w:tab w:val="num" w:pos="4320"/>
        </w:tabs>
        <w:ind w:left="4320" w:hanging="360"/>
      </w:pPr>
      <w:rPr>
        <w:rFonts w:ascii="Wingdings" w:hAnsi="Wingdings" w:hint="default"/>
      </w:rPr>
    </w:lvl>
    <w:lvl w:ilvl="6" w:tplc="B85E7566" w:tentative="1">
      <w:start w:val="1"/>
      <w:numFmt w:val="bullet"/>
      <w:lvlText w:val=""/>
      <w:lvlJc w:val="left"/>
      <w:pPr>
        <w:tabs>
          <w:tab w:val="num" w:pos="5040"/>
        </w:tabs>
        <w:ind w:left="5040" w:hanging="360"/>
      </w:pPr>
      <w:rPr>
        <w:rFonts w:ascii="Wingdings" w:hAnsi="Wingdings" w:hint="default"/>
      </w:rPr>
    </w:lvl>
    <w:lvl w:ilvl="7" w:tplc="6C4C2D4E" w:tentative="1">
      <w:start w:val="1"/>
      <w:numFmt w:val="bullet"/>
      <w:lvlText w:val=""/>
      <w:lvlJc w:val="left"/>
      <w:pPr>
        <w:tabs>
          <w:tab w:val="num" w:pos="5760"/>
        </w:tabs>
        <w:ind w:left="5760" w:hanging="360"/>
      </w:pPr>
      <w:rPr>
        <w:rFonts w:ascii="Wingdings" w:hAnsi="Wingdings" w:hint="default"/>
      </w:rPr>
    </w:lvl>
    <w:lvl w:ilvl="8" w:tplc="5F4A02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C7566A"/>
    <w:multiLevelType w:val="hybridMultilevel"/>
    <w:tmpl w:val="C9AEB0F6"/>
    <w:lvl w:ilvl="0" w:tplc="5F8A9900">
      <w:start w:val="1"/>
      <w:numFmt w:val="bullet"/>
      <w:lvlText w:val=""/>
      <w:lvlJc w:val="left"/>
      <w:pPr>
        <w:tabs>
          <w:tab w:val="num" w:pos="720"/>
        </w:tabs>
        <w:ind w:left="720" w:hanging="360"/>
      </w:pPr>
      <w:rPr>
        <w:rFonts w:ascii="Wingdings" w:hAnsi="Wingdings" w:hint="default"/>
      </w:rPr>
    </w:lvl>
    <w:lvl w:ilvl="1" w:tplc="3F36503A">
      <w:start w:val="279"/>
      <w:numFmt w:val="bullet"/>
      <w:lvlText w:val="•"/>
      <w:lvlJc w:val="left"/>
      <w:pPr>
        <w:tabs>
          <w:tab w:val="num" w:pos="1440"/>
        </w:tabs>
        <w:ind w:left="1440" w:hanging="360"/>
      </w:pPr>
      <w:rPr>
        <w:rFonts w:ascii="Arial" w:hAnsi="Arial" w:hint="default"/>
      </w:rPr>
    </w:lvl>
    <w:lvl w:ilvl="2" w:tplc="3384D6D8" w:tentative="1">
      <w:start w:val="1"/>
      <w:numFmt w:val="bullet"/>
      <w:lvlText w:val=""/>
      <w:lvlJc w:val="left"/>
      <w:pPr>
        <w:tabs>
          <w:tab w:val="num" w:pos="2160"/>
        </w:tabs>
        <w:ind w:left="2160" w:hanging="360"/>
      </w:pPr>
      <w:rPr>
        <w:rFonts w:ascii="Wingdings" w:hAnsi="Wingdings" w:hint="default"/>
      </w:rPr>
    </w:lvl>
    <w:lvl w:ilvl="3" w:tplc="CA407A32" w:tentative="1">
      <w:start w:val="1"/>
      <w:numFmt w:val="bullet"/>
      <w:lvlText w:val=""/>
      <w:lvlJc w:val="left"/>
      <w:pPr>
        <w:tabs>
          <w:tab w:val="num" w:pos="2880"/>
        </w:tabs>
        <w:ind w:left="2880" w:hanging="360"/>
      </w:pPr>
      <w:rPr>
        <w:rFonts w:ascii="Wingdings" w:hAnsi="Wingdings" w:hint="default"/>
      </w:rPr>
    </w:lvl>
    <w:lvl w:ilvl="4" w:tplc="2F1EFA86" w:tentative="1">
      <w:start w:val="1"/>
      <w:numFmt w:val="bullet"/>
      <w:lvlText w:val=""/>
      <w:lvlJc w:val="left"/>
      <w:pPr>
        <w:tabs>
          <w:tab w:val="num" w:pos="3600"/>
        </w:tabs>
        <w:ind w:left="3600" w:hanging="360"/>
      </w:pPr>
      <w:rPr>
        <w:rFonts w:ascii="Wingdings" w:hAnsi="Wingdings" w:hint="default"/>
      </w:rPr>
    </w:lvl>
    <w:lvl w:ilvl="5" w:tplc="AC5E1E40" w:tentative="1">
      <w:start w:val="1"/>
      <w:numFmt w:val="bullet"/>
      <w:lvlText w:val=""/>
      <w:lvlJc w:val="left"/>
      <w:pPr>
        <w:tabs>
          <w:tab w:val="num" w:pos="4320"/>
        </w:tabs>
        <w:ind w:left="4320" w:hanging="360"/>
      </w:pPr>
      <w:rPr>
        <w:rFonts w:ascii="Wingdings" w:hAnsi="Wingdings" w:hint="default"/>
      </w:rPr>
    </w:lvl>
    <w:lvl w:ilvl="6" w:tplc="FEEEA59C" w:tentative="1">
      <w:start w:val="1"/>
      <w:numFmt w:val="bullet"/>
      <w:lvlText w:val=""/>
      <w:lvlJc w:val="left"/>
      <w:pPr>
        <w:tabs>
          <w:tab w:val="num" w:pos="5040"/>
        </w:tabs>
        <w:ind w:left="5040" w:hanging="360"/>
      </w:pPr>
      <w:rPr>
        <w:rFonts w:ascii="Wingdings" w:hAnsi="Wingdings" w:hint="default"/>
      </w:rPr>
    </w:lvl>
    <w:lvl w:ilvl="7" w:tplc="029A4E04" w:tentative="1">
      <w:start w:val="1"/>
      <w:numFmt w:val="bullet"/>
      <w:lvlText w:val=""/>
      <w:lvlJc w:val="left"/>
      <w:pPr>
        <w:tabs>
          <w:tab w:val="num" w:pos="5760"/>
        </w:tabs>
        <w:ind w:left="5760" w:hanging="360"/>
      </w:pPr>
      <w:rPr>
        <w:rFonts w:ascii="Wingdings" w:hAnsi="Wingdings" w:hint="default"/>
      </w:rPr>
    </w:lvl>
    <w:lvl w:ilvl="8" w:tplc="539E68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981F14"/>
    <w:multiLevelType w:val="hybridMultilevel"/>
    <w:tmpl w:val="F72C0514"/>
    <w:lvl w:ilvl="0" w:tplc="3CE6BBFE">
      <w:start w:val="1"/>
      <w:numFmt w:val="bullet"/>
      <w:lvlText w:val="-"/>
      <w:lvlJc w:val="left"/>
      <w:pPr>
        <w:tabs>
          <w:tab w:val="num" w:pos="720"/>
        </w:tabs>
        <w:ind w:left="720" w:hanging="360"/>
      </w:pPr>
      <w:rPr>
        <w:rFonts w:ascii="Times New Roman" w:hAnsi="Times New Roman" w:hint="default"/>
      </w:rPr>
    </w:lvl>
    <w:lvl w:ilvl="1" w:tplc="7C3437D0" w:tentative="1">
      <w:start w:val="1"/>
      <w:numFmt w:val="bullet"/>
      <w:lvlText w:val="-"/>
      <w:lvlJc w:val="left"/>
      <w:pPr>
        <w:tabs>
          <w:tab w:val="num" w:pos="1440"/>
        </w:tabs>
        <w:ind w:left="1440" w:hanging="360"/>
      </w:pPr>
      <w:rPr>
        <w:rFonts w:ascii="Times New Roman" w:hAnsi="Times New Roman" w:hint="default"/>
      </w:rPr>
    </w:lvl>
    <w:lvl w:ilvl="2" w:tplc="7B6E86AE" w:tentative="1">
      <w:start w:val="1"/>
      <w:numFmt w:val="bullet"/>
      <w:lvlText w:val="-"/>
      <w:lvlJc w:val="left"/>
      <w:pPr>
        <w:tabs>
          <w:tab w:val="num" w:pos="2160"/>
        </w:tabs>
        <w:ind w:left="2160" w:hanging="360"/>
      </w:pPr>
      <w:rPr>
        <w:rFonts w:ascii="Times New Roman" w:hAnsi="Times New Roman" w:hint="default"/>
      </w:rPr>
    </w:lvl>
    <w:lvl w:ilvl="3" w:tplc="513A749A" w:tentative="1">
      <w:start w:val="1"/>
      <w:numFmt w:val="bullet"/>
      <w:lvlText w:val="-"/>
      <w:lvlJc w:val="left"/>
      <w:pPr>
        <w:tabs>
          <w:tab w:val="num" w:pos="2880"/>
        </w:tabs>
        <w:ind w:left="2880" w:hanging="360"/>
      </w:pPr>
      <w:rPr>
        <w:rFonts w:ascii="Times New Roman" w:hAnsi="Times New Roman" w:hint="default"/>
      </w:rPr>
    </w:lvl>
    <w:lvl w:ilvl="4" w:tplc="9690AF94" w:tentative="1">
      <w:start w:val="1"/>
      <w:numFmt w:val="bullet"/>
      <w:lvlText w:val="-"/>
      <w:lvlJc w:val="left"/>
      <w:pPr>
        <w:tabs>
          <w:tab w:val="num" w:pos="3600"/>
        </w:tabs>
        <w:ind w:left="3600" w:hanging="360"/>
      </w:pPr>
      <w:rPr>
        <w:rFonts w:ascii="Times New Roman" w:hAnsi="Times New Roman" w:hint="default"/>
      </w:rPr>
    </w:lvl>
    <w:lvl w:ilvl="5" w:tplc="4F8058E0" w:tentative="1">
      <w:start w:val="1"/>
      <w:numFmt w:val="bullet"/>
      <w:lvlText w:val="-"/>
      <w:lvlJc w:val="left"/>
      <w:pPr>
        <w:tabs>
          <w:tab w:val="num" w:pos="4320"/>
        </w:tabs>
        <w:ind w:left="4320" w:hanging="360"/>
      </w:pPr>
      <w:rPr>
        <w:rFonts w:ascii="Times New Roman" w:hAnsi="Times New Roman" w:hint="default"/>
      </w:rPr>
    </w:lvl>
    <w:lvl w:ilvl="6" w:tplc="DA86CE5C" w:tentative="1">
      <w:start w:val="1"/>
      <w:numFmt w:val="bullet"/>
      <w:lvlText w:val="-"/>
      <w:lvlJc w:val="left"/>
      <w:pPr>
        <w:tabs>
          <w:tab w:val="num" w:pos="5040"/>
        </w:tabs>
        <w:ind w:left="5040" w:hanging="360"/>
      </w:pPr>
      <w:rPr>
        <w:rFonts w:ascii="Times New Roman" w:hAnsi="Times New Roman" w:hint="default"/>
      </w:rPr>
    </w:lvl>
    <w:lvl w:ilvl="7" w:tplc="5C4C64B2" w:tentative="1">
      <w:start w:val="1"/>
      <w:numFmt w:val="bullet"/>
      <w:lvlText w:val="-"/>
      <w:lvlJc w:val="left"/>
      <w:pPr>
        <w:tabs>
          <w:tab w:val="num" w:pos="5760"/>
        </w:tabs>
        <w:ind w:left="5760" w:hanging="360"/>
      </w:pPr>
      <w:rPr>
        <w:rFonts w:ascii="Times New Roman" w:hAnsi="Times New Roman" w:hint="default"/>
      </w:rPr>
    </w:lvl>
    <w:lvl w:ilvl="8" w:tplc="9CDC3CF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513815"/>
    <w:multiLevelType w:val="hybridMultilevel"/>
    <w:tmpl w:val="69820862"/>
    <w:lvl w:ilvl="0" w:tplc="D7F0B608">
      <w:start w:val="1"/>
      <w:numFmt w:val="bullet"/>
      <w:lvlText w:val=""/>
      <w:lvlJc w:val="left"/>
      <w:pPr>
        <w:tabs>
          <w:tab w:val="num" w:pos="720"/>
        </w:tabs>
        <w:ind w:left="720" w:hanging="360"/>
      </w:pPr>
      <w:rPr>
        <w:rFonts w:ascii="Wingdings 3" w:hAnsi="Wingdings 3" w:hint="default"/>
      </w:rPr>
    </w:lvl>
    <w:lvl w:ilvl="1" w:tplc="E43A3E58">
      <w:start w:val="279"/>
      <w:numFmt w:val="bullet"/>
      <w:lvlText w:val="◦"/>
      <w:lvlJc w:val="left"/>
      <w:pPr>
        <w:tabs>
          <w:tab w:val="num" w:pos="1440"/>
        </w:tabs>
        <w:ind w:left="1440" w:hanging="360"/>
      </w:pPr>
      <w:rPr>
        <w:rFonts w:ascii="Verdana" w:hAnsi="Verdana" w:hint="default"/>
      </w:rPr>
    </w:lvl>
    <w:lvl w:ilvl="2" w:tplc="2C32036C" w:tentative="1">
      <w:start w:val="1"/>
      <w:numFmt w:val="bullet"/>
      <w:lvlText w:val=""/>
      <w:lvlJc w:val="left"/>
      <w:pPr>
        <w:tabs>
          <w:tab w:val="num" w:pos="2160"/>
        </w:tabs>
        <w:ind w:left="2160" w:hanging="360"/>
      </w:pPr>
      <w:rPr>
        <w:rFonts w:ascii="Wingdings 3" w:hAnsi="Wingdings 3" w:hint="default"/>
      </w:rPr>
    </w:lvl>
    <w:lvl w:ilvl="3" w:tplc="9140B5AA" w:tentative="1">
      <w:start w:val="1"/>
      <w:numFmt w:val="bullet"/>
      <w:lvlText w:val=""/>
      <w:lvlJc w:val="left"/>
      <w:pPr>
        <w:tabs>
          <w:tab w:val="num" w:pos="2880"/>
        </w:tabs>
        <w:ind w:left="2880" w:hanging="360"/>
      </w:pPr>
      <w:rPr>
        <w:rFonts w:ascii="Wingdings 3" w:hAnsi="Wingdings 3" w:hint="default"/>
      </w:rPr>
    </w:lvl>
    <w:lvl w:ilvl="4" w:tplc="C0922602" w:tentative="1">
      <w:start w:val="1"/>
      <w:numFmt w:val="bullet"/>
      <w:lvlText w:val=""/>
      <w:lvlJc w:val="left"/>
      <w:pPr>
        <w:tabs>
          <w:tab w:val="num" w:pos="3600"/>
        </w:tabs>
        <w:ind w:left="3600" w:hanging="360"/>
      </w:pPr>
      <w:rPr>
        <w:rFonts w:ascii="Wingdings 3" w:hAnsi="Wingdings 3" w:hint="default"/>
      </w:rPr>
    </w:lvl>
    <w:lvl w:ilvl="5" w:tplc="A7C6FEE2" w:tentative="1">
      <w:start w:val="1"/>
      <w:numFmt w:val="bullet"/>
      <w:lvlText w:val=""/>
      <w:lvlJc w:val="left"/>
      <w:pPr>
        <w:tabs>
          <w:tab w:val="num" w:pos="4320"/>
        </w:tabs>
        <w:ind w:left="4320" w:hanging="360"/>
      </w:pPr>
      <w:rPr>
        <w:rFonts w:ascii="Wingdings 3" w:hAnsi="Wingdings 3" w:hint="default"/>
      </w:rPr>
    </w:lvl>
    <w:lvl w:ilvl="6" w:tplc="E63044DE" w:tentative="1">
      <w:start w:val="1"/>
      <w:numFmt w:val="bullet"/>
      <w:lvlText w:val=""/>
      <w:lvlJc w:val="left"/>
      <w:pPr>
        <w:tabs>
          <w:tab w:val="num" w:pos="5040"/>
        </w:tabs>
        <w:ind w:left="5040" w:hanging="360"/>
      </w:pPr>
      <w:rPr>
        <w:rFonts w:ascii="Wingdings 3" w:hAnsi="Wingdings 3" w:hint="default"/>
      </w:rPr>
    </w:lvl>
    <w:lvl w:ilvl="7" w:tplc="5A76D9F6" w:tentative="1">
      <w:start w:val="1"/>
      <w:numFmt w:val="bullet"/>
      <w:lvlText w:val=""/>
      <w:lvlJc w:val="left"/>
      <w:pPr>
        <w:tabs>
          <w:tab w:val="num" w:pos="5760"/>
        </w:tabs>
        <w:ind w:left="5760" w:hanging="360"/>
      </w:pPr>
      <w:rPr>
        <w:rFonts w:ascii="Wingdings 3" w:hAnsi="Wingdings 3" w:hint="default"/>
      </w:rPr>
    </w:lvl>
    <w:lvl w:ilvl="8" w:tplc="67F8EE7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FE70976"/>
    <w:multiLevelType w:val="hybridMultilevel"/>
    <w:tmpl w:val="2D544BF2"/>
    <w:lvl w:ilvl="0" w:tplc="1722F720">
      <w:start w:val="1"/>
      <w:numFmt w:val="bullet"/>
      <w:lvlText w:val=""/>
      <w:lvlJc w:val="left"/>
      <w:pPr>
        <w:tabs>
          <w:tab w:val="num" w:pos="720"/>
        </w:tabs>
        <w:ind w:left="720" w:hanging="360"/>
      </w:pPr>
      <w:rPr>
        <w:rFonts w:ascii="Wingdings" w:hAnsi="Wingdings" w:hint="default"/>
      </w:rPr>
    </w:lvl>
    <w:lvl w:ilvl="1" w:tplc="3D3806B8">
      <w:start w:val="1"/>
      <w:numFmt w:val="bullet"/>
      <w:lvlText w:val=""/>
      <w:lvlJc w:val="left"/>
      <w:pPr>
        <w:tabs>
          <w:tab w:val="num" w:pos="1440"/>
        </w:tabs>
        <w:ind w:left="1440" w:hanging="360"/>
      </w:pPr>
      <w:rPr>
        <w:rFonts w:ascii="Wingdings" w:hAnsi="Wingdings" w:hint="default"/>
      </w:rPr>
    </w:lvl>
    <w:lvl w:ilvl="2" w:tplc="0C706136" w:tentative="1">
      <w:start w:val="1"/>
      <w:numFmt w:val="bullet"/>
      <w:lvlText w:val=""/>
      <w:lvlJc w:val="left"/>
      <w:pPr>
        <w:tabs>
          <w:tab w:val="num" w:pos="2160"/>
        </w:tabs>
        <w:ind w:left="2160" w:hanging="360"/>
      </w:pPr>
      <w:rPr>
        <w:rFonts w:ascii="Wingdings" w:hAnsi="Wingdings" w:hint="default"/>
      </w:rPr>
    </w:lvl>
    <w:lvl w:ilvl="3" w:tplc="A7E22D90" w:tentative="1">
      <w:start w:val="1"/>
      <w:numFmt w:val="bullet"/>
      <w:lvlText w:val=""/>
      <w:lvlJc w:val="left"/>
      <w:pPr>
        <w:tabs>
          <w:tab w:val="num" w:pos="2880"/>
        </w:tabs>
        <w:ind w:left="2880" w:hanging="360"/>
      </w:pPr>
      <w:rPr>
        <w:rFonts w:ascii="Wingdings" w:hAnsi="Wingdings" w:hint="default"/>
      </w:rPr>
    </w:lvl>
    <w:lvl w:ilvl="4" w:tplc="65C0E35E" w:tentative="1">
      <w:start w:val="1"/>
      <w:numFmt w:val="bullet"/>
      <w:lvlText w:val=""/>
      <w:lvlJc w:val="left"/>
      <w:pPr>
        <w:tabs>
          <w:tab w:val="num" w:pos="3600"/>
        </w:tabs>
        <w:ind w:left="3600" w:hanging="360"/>
      </w:pPr>
      <w:rPr>
        <w:rFonts w:ascii="Wingdings" w:hAnsi="Wingdings" w:hint="default"/>
      </w:rPr>
    </w:lvl>
    <w:lvl w:ilvl="5" w:tplc="3CDC2A7E" w:tentative="1">
      <w:start w:val="1"/>
      <w:numFmt w:val="bullet"/>
      <w:lvlText w:val=""/>
      <w:lvlJc w:val="left"/>
      <w:pPr>
        <w:tabs>
          <w:tab w:val="num" w:pos="4320"/>
        </w:tabs>
        <w:ind w:left="4320" w:hanging="360"/>
      </w:pPr>
      <w:rPr>
        <w:rFonts w:ascii="Wingdings" w:hAnsi="Wingdings" w:hint="default"/>
      </w:rPr>
    </w:lvl>
    <w:lvl w:ilvl="6" w:tplc="AAC2680A" w:tentative="1">
      <w:start w:val="1"/>
      <w:numFmt w:val="bullet"/>
      <w:lvlText w:val=""/>
      <w:lvlJc w:val="left"/>
      <w:pPr>
        <w:tabs>
          <w:tab w:val="num" w:pos="5040"/>
        </w:tabs>
        <w:ind w:left="5040" w:hanging="360"/>
      </w:pPr>
      <w:rPr>
        <w:rFonts w:ascii="Wingdings" w:hAnsi="Wingdings" w:hint="default"/>
      </w:rPr>
    </w:lvl>
    <w:lvl w:ilvl="7" w:tplc="E99470CE" w:tentative="1">
      <w:start w:val="1"/>
      <w:numFmt w:val="bullet"/>
      <w:lvlText w:val=""/>
      <w:lvlJc w:val="left"/>
      <w:pPr>
        <w:tabs>
          <w:tab w:val="num" w:pos="5760"/>
        </w:tabs>
        <w:ind w:left="5760" w:hanging="360"/>
      </w:pPr>
      <w:rPr>
        <w:rFonts w:ascii="Wingdings" w:hAnsi="Wingdings" w:hint="default"/>
      </w:rPr>
    </w:lvl>
    <w:lvl w:ilvl="8" w:tplc="EC1691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A3F10"/>
    <w:multiLevelType w:val="hybridMultilevel"/>
    <w:tmpl w:val="EEC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65A99"/>
    <w:multiLevelType w:val="hybridMultilevel"/>
    <w:tmpl w:val="D30CF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D7F24"/>
    <w:multiLevelType w:val="hybridMultilevel"/>
    <w:tmpl w:val="332EC71C"/>
    <w:lvl w:ilvl="0" w:tplc="0E5950AA">
      <w:numFmt w:val="bullet"/>
      <w:lvlText w:val="·"/>
      <w:lvlJc w:val="left"/>
      <w:pPr>
        <w:ind w:left="720" w:hanging="360"/>
      </w:pPr>
      <w:rPr>
        <w:rFonts w:ascii="Symbol" w:hAnsi="Symbol" w:cs="Symbol"/>
        <w:snapToGrid/>
        <w:spacing w:val="-4"/>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43B31"/>
    <w:multiLevelType w:val="hybridMultilevel"/>
    <w:tmpl w:val="2646A0E6"/>
    <w:lvl w:ilvl="0" w:tplc="12A6AEF2">
      <w:start w:val="1"/>
      <w:numFmt w:val="bullet"/>
      <w:lvlText w:val=""/>
      <w:lvlJc w:val="left"/>
      <w:pPr>
        <w:tabs>
          <w:tab w:val="num" w:pos="720"/>
        </w:tabs>
        <w:ind w:left="720" w:hanging="360"/>
      </w:pPr>
      <w:rPr>
        <w:rFonts w:ascii="Wingdings" w:hAnsi="Wingdings" w:hint="default"/>
      </w:rPr>
    </w:lvl>
    <w:lvl w:ilvl="1" w:tplc="2E4C71D4" w:tentative="1">
      <w:start w:val="1"/>
      <w:numFmt w:val="bullet"/>
      <w:lvlText w:val=""/>
      <w:lvlJc w:val="left"/>
      <w:pPr>
        <w:tabs>
          <w:tab w:val="num" w:pos="1440"/>
        </w:tabs>
        <w:ind w:left="1440" w:hanging="360"/>
      </w:pPr>
      <w:rPr>
        <w:rFonts w:ascii="Wingdings" w:hAnsi="Wingdings" w:hint="default"/>
      </w:rPr>
    </w:lvl>
    <w:lvl w:ilvl="2" w:tplc="66A2B64C" w:tentative="1">
      <w:start w:val="1"/>
      <w:numFmt w:val="bullet"/>
      <w:lvlText w:val=""/>
      <w:lvlJc w:val="left"/>
      <w:pPr>
        <w:tabs>
          <w:tab w:val="num" w:pos="2160"/>
        </w:tabs>
        <w:ind w:left="2160" w:hanging="360"/>
      </w:pPr>
      <w:rPr>
        <w:rFonts w:ascii="Wingdings" w:hAnsi="Wingdings" w:hint="default"/>
      </w:rPr>
    </w:lvl>
    <w:lvl w:ilvl="3" w:tplc="37EE3448" w:tentative="1">
      <w:start w:val="1"/>
      <w:numFmt w:val="bullet"/>
      <w:lvlText w:val=""/>
      <w:lvlJc w:val="left"/>
      <w:pPr>
        <w:tabs>
          <w:tab w:val="num" w:pos="2880"/>
        </w:tabs>
        <w:ind w:left="2880" w:hanging="360"/>
      </w:pPr>
      <w:rPr>
        <w:rFonts w:ascii="Wingdings" w:hAnsi="Wingdings" w:hint="default"/>
      </w:rPr>
    </w:lvl>
    <w:lvl w:ilvl="4" w:tplc="0750DE7E" w:tentative="1">
      <w:start w:val="1"/>
      <w:numFmt w:val="bullet"/>
      <w:lvlText w:val=""/>
      <w:lvlJc w:val="left"/>
      <w:pPr>
        <w:tabs>
          <w:tab w:val="num" w:pos="3600"/>
        </w:tabs>
        <w:ind w:left="3600" w:hanging="360"/>
      </w:pPr>
      <w:rPr>
        <w:rFonts w:ascii="Wingdings" w:hAnsi="Wingdings" w:hint="default"/>
      </w:rPr>
    </w:lvl>
    <w:lvl w:ilvl="5" w:tplc="08422A0A" w:tentative="1">
      <w:start w:val="1"/>
      <w:numFmt w:val="bullet"/>
      <w:lvlText w:val=""/>
      <w:lvlJc w:val="left"/>
      <w:pPr>
        <w:tabs>
          <w:tab w:val="num" w:pos="4320"/>
        </w:tabs>
        <w:ind w:left="4320" w:hanging="360"/>
      </w:pPr>
      <w:rPr>
        <w:rFonts w:ascii="Wingdings" w:hAnsi="Wingdings" w:hint="default"/>
      </w:rPr>
    </w:lvl>
    <w:lvl w:ilvl="6" w:tplc="3BD0263A" w:tentative="1">
      <w:start w:val="1"/>
      <w:numFmt w:val="bullet"/>
      <w:lvlText w:val=""/>
      <w:lvlJc w:val="left"/>
      <w:pPr>
        <w:tabs>
          <w:tab w:val="num" w:pos="5040"/>
        </w:tabs>
        <w:ind w:left="5040" w:hanging="360"/>
      </w:pPr>
      <w:rPr>
        <w:rFonts w:ascii="Wingdings" w:hAnsi="Wingdings" w:hint="default"/>
      </w:rPr>
    </w:lvl>
    <w:lvl w:ilvl="7" w:tplc="DAC0742E" w:tentative="1">
      <w:start w:val="1"/>
      <w:numFmt w:val="bullet"/>
      <w:lvlText w:val=""/>
      <w:lvlJc w:val="left"/>
      <w:pPr>
        <w:tabs>
          <w:tab w:val="num" w:pos="5760"/>
        </w:tabs>
        <w:ind w:left="5760" w:hanging="360"/>
      </w:pPr>
      <w:rPr>
        <w:rFonts w:ascii="Wingdings" w:hAnsi="Wingdings" w:hint="default"/>
      </w:rPr>
    </w:lvl>
    <w:lvl w:ilvl="8" w:tplc="816C78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512C64"/>
    <w:multiLevelType w:val="hybridMultilevel"/>
    <w:tmpl w:val="8168EE20"/>
    <w:lvl w:ilvl="0" w:tplc="585070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37C47"/>
    <w:multiLevelType w:val="hybridMultilevel"/>
    <w:tmpl w:val="26B8CE6C"/>
    <w:lvl w:ilvl="0" w:tplc="A3E06F20">
      <w:start w:val="1"/>
      <w:numFmt w:val="bullet"/>
      <w:lvlText w:val=""/>
      <w:lvlJc w:val="left"/>
      <w:pPr>
        <w:tabs>
          <w:tab w:val="num" w:pos="720"/>
        </w:tabs>
        <w:ind w:left="720" w:hanging="360"/>
      </w:pPr>
      <w:rPr>
        <w:rFonts w:ascii="Wingdings" w:hAnsi="Wingdings" w:hint="default"/>
      </w:rPr>
    </w:lvl>
    <w:lvl w:ilvl="1" w:tplc="87646B32">
      <w:start w:val="279"/>
      <w:numFmt w:val="bullet"/>
      <w:lvlText w:val=""/>
      <w:lvlJc w:val="left"/>
      <w:pPr>
        <w:tabs>
          <w:tab w:val="num" w:pos="1440"/>
        </w:tabs>
        <w:ind w:left="1440" w:hanging="360"/>
      </w:pPr>
      <w:rPr>
        <w:rFonts w:ascii="Wingdings" w:hAnsi="Wingdings" w:hint="default"/>
      </w:rPr>
    </w:lvl>
    <w:lvl w:ilvl="2" w:tplc="FD066D16" w:tentative="1">
      <w:start w:val="1"/>
      <w:numFmt w:val="bullet"/>
      <w:lvlText w:val=""/>
      <w:lvlJc w:val="left"/>
      <w:pPr>
        <w:tabs>
          <w:tab w:val="num" w:pos="2160"/>
        </w:tabs>
        <w:ind w:left="2160" w:hanging="360"/>
      </w:pPr>
      <w:rPr>
        <w:rFonts w:ascii="Wingdings" w:hAnsi="Wingdings" w:hint="default"/>
      </w:rPr>
    </w:lvl>
    <w:lvl w:ilvl="3" w:tplc="6FCA2754" w:tentative="1">
      <w:start w:val="1"/>
      <w:numFmt w:val="bullet"/>
      <w:lvlText w:val=""/>
      <w:lvlJc w:val="left"/>
      <w:pPr>
        <w:tabs>
          <w:tab w:val="num" w:pos="2880"/>
        </w:tabs>
        <w:ind w:left="2880" w:hanging="360"/>
      </w:pPr>
      <w:rPr>
        <w:rFonts w:ascii="Wingdings" w:hAnsi="Wingdings" w:hint="default"/>
      </w:rPr>
    </w:lvl>
    <w:lvl w:ilvl="4" w:tplc="1264FEEC" w:tentative="1">
      <w:start w:val="1"/>
      <w:numFmt w:val="bullet"/>
      <w:lvlText w:val=""/>
      <w:lvlJc w:val="left"/>
      <w:pPr>
        <w:tabs>
          <w:tab w:val="num" w:pos="3600"/>
        </w:tabs>
        <w:ind w:left="3600" w:hanging="360"/>
      </w:pPr>
      <w:rPr>
        <w:rFonts w:ascii="Wingdings" w:hAnsi="Wingdings" w:hint="default"/>
      </w:rPr>
    </w:lvl>
    <w:lvl w:ilvl="5" w:tplc="309C20D6" w:tentative="1">
      <w:start w:val="1"/>
      <w:numFmt w:val="bullet"/>
      <w:lvlText w:val=""/>
      <w:lvlJc w:val="left"/>
      <w:pPr>
        <w:tabs>
          <w:tab w:val="num" w:pos="4320"/>
        </w:tabs>
        <w:ind w:left="4320" w:hanging="360"/>
      </w:pPr>
      <w:rPr>
        <w:rFonts w:ascii="Wingdings" w:hAnsi="Wingdings" w:hint="default"/>
      </w:rPr>
    </w:lvl>
    <w:lvl w:ilvl="6" w:tplc="F31AE420" w:tentative="1">
      <w:start w:val="1"/>
      <w:numFmt w:val="bullet"/>
      <w:lvlText w:val=""/>
      <w:lvlJc w:val="left"/>
      <w:pPr>
        <w:tabs>
          <w:tab w:val="num" w:pos="5040"/>
        </w:tabs>
        <w:ind w:left="5040" w:hanging="360"/>
      </w:pPr>
      <w:rPr>
        <w:rFonts w:ascii="Wingdings" w:hAnsi="Wingdings" w:hint="default"/>
      </w:rPr>
    </w:lvl>
    <w:lvl w:ilvl="7" w:tplc="422C06A2" w:tentative="1">
      <w:start w:val="1"/>
      <w:numFmt w:val="bullet"/>
      <w:lvlText w:val=""/>
      <w:lvlJc w:val="left"/>
      <w:pPr>
        <w:tabs>
          <w:tab w:val="num" w:pos="5760"/>
        </w:tabs>
        <w:ind w:left="5760" w:hanging="360"/>
      </w:pPr>
      <w:rPr>
        <w:rFonts w:ascii="Wingdings" w:hAnsi="Wingdings" w:hint="default"/>
      </w:rPr>
    </w:lvl>
    <w:lvl w:ilvl="8" w:tplc="B79EA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9B103B"/>
    <w:multiLevelType w:val="hybridMultilevel"/>
    <w:tmpl w:val="91C6CDAC"/>
    <w:lvl w:ilvl="0" w:tplc="2B107EC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B783284">
      <w:start w:val="1"/>
      <w:numFmt w:val="bullet"/>
      <w:lvlText w:val=""/>
      <w:lvlJc w:val="left"/>
      <w:pPr>
        <w:tabs>
          <w:tab w:val="num" w:pos="2160"/>
        </w:tabs>
        <w:ind w:left="2160" w:hanging="360"/>
      </w:pPr>
      <w:rPr>
        <w:rFonts w:ascii="Wingdings" w:hAnsi="Wingdings" w:hint="default"/>
      </w:rPr>
    </w:lvl>
    <w:lvl w:ilvl="3" w:tplc="7138DC7C" w:tentative="1">
      <w:start w:val="1"/>
      <w:numFmt w:val="bullet"/>
      <w:lvlText w:val=""/>
      <w:lvlJc w:val="left"/>
      <w:pPr>
        <w:tabs>
          <w:tab w:val="num" w:pos="2880"/>
        </w:tabs>
        <w:ind w:left="2880" w:hanging="360"/>
      </w:pPr>
      <w:rPr>
        <w:rFonts w:ascii="Wingdings" w:hAnsi="Wingdings" w:hint="default"/>
      </w:rPr>
    </w:lvl>
    <w:lvl w:ilvl="4" w:tplc="3B5EF358" w:tentative="1">
      <w:start w:val="1"/>
      <w:numFmt w:val="bullet"/>
      <w:lvlText w:val=""/>
      <w:lvlJc w:val="left"/>
      <w:pPr>
        <w:tabs>
          <w:tab w:val="num" w:pos="3600"/>
        </w:tabs>
        <w:ind w:left="3600" w:hanging="360"/>
      </w:pPr>
      <w:rPr>
        <w:rFonts w:ascii="Wingdings" w:hAnsi="Wingdings" w:hint="default"/>
      </w:rPr>
    </w:lvl>
    <w:lvl w:ilvl="5" w:tplc="2850F068" w:tentative="1">
      <w:start w:val="1"/>
      <w:numFmt w:val="bullet"/>
      <w:lvlText w:val=""/>
      <w:lvlJc w:val="left"/>
      <w:pPr>
        <w:tabs>
          <w:tab w:val="num" w:pos="4320"/>
        </w:tabs>
        <w:ind w:left="4320" w:hanging="360"/>
      </w:pPr>
      <w:rPr>
        <w:rFonts w:ascii="Wingdings" w:hAnsi="Wingdings" w:hint="default"/>
      </w:rPr>
    </w:lvl>
    <w:lvl w:ilvl="6" w:tplc="45E23B74" w:tentative="1">
      <w:start w:val="1"/>
      <w:numFmt w:val="bullet"/>
      <w:lvlText w:val=""/>
      <w:lvlJc w:val="left"/>
      <w:pPr>
        <w:tabs>
          <w:tab w:val="num" w:pos="5040"/>
        </w:tabs>
        <w:ind w:left="5040" w:hanging="360"/>
      </w:pPr>
      <w:rPr>
        <w:rFonts w:ascii="Wingdings" w:hAnsi="Wingdings" w:hint="default"/>
      </w:rPr>
    </w:lvl>
    <w:lvl w:ilvl="7" w:tplc="5C6AAFBC" w:tentative="1">
      <w:start w:val="1"/>
      <w:numFmt w:val="bullet"/>
      <w:lvlText w:val=""/>
      <w:lvlJc w:val="left"/>
      <w:pPr>
        <w:tabs>
          <w:tab w:val="num" w:pos="5760"/>
        </w:tabs>
        <w:ind w:left="5760" w:hanging="360"/>
      </w:pPr>
      <w:rPr>
        <w:rFonts w:ascii="Wingdings" w:hAnsi="Wingdings" w:hint="default"/>
      </w:rPr>
    </w:lvl>
    <w:lvl w:ilvl="8" w:tplc="3F90E3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94995"/>
    <w:multiLevelType w:val="hybridMultilevel"/>
    <w:tmpl w:val="2546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66777"/>
    <w:multiLevelType w:val="hybridMultilevel"/>
    <w:tmpl w:val="3624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7155D"/>
    <w:multiLevelType w:val="hybridMultilevel"/>
    <w:tmpl w:val="79FE9FA4"/>
    <w:lvl w:ilvl="0" w:tplc="585070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1"/>
  </w:num>
  <w:num w:numId="4">
    <w:abstractNumId w:val="9"/>
  </w:num>
  <w:num w:numId="5">
    <w:abstractNumId w:val="14"/>
  </w:num>
  <w:num w:numId="6">
    <w:abstractNumId w:val="11"/>
  </w:num>
  <w:num w:numId="7">
    <w:abstractNumId w:val="29"/>
  </w:num>
  <w:num w:numId="8">
    <w:abstractNumId w:val="27"/>
  </w:num>
  <w:num w:numId="9">
    <w:abstractNumId w:val="17"/>
  </w:num>
  <w:num w:numId="10">
    <w:abstractNumId w:val="7"/>
  </w:num>
  <w:num w:numId="11">
    <w:abstractNumId w:val="34"/>
  </w:num>
  <w:num w:numId="12">
    <w:abstractNumId w:val="20"/>
  </w:num>
  <w:num w:numId="13">
    <w:abstractNumId w:val="30"/>
  </w:num>
  <w:num w:numId="14">
    <w:abstractNumId w:val="26"/>
  </w:num>
  <w:num w:numId="15">
    <w:abstractNumId w:val="10"/>
  </w:num>
  <w:num w:numId="16">
    <w:abstractNumId w:val="15"/>
  </w:num>
  <w:num w:numId="17">
    <w:abstractNumId w:val="33"/>
  </w:num>
  <w:num w:numId="18">
    <w:abstractNumId w:val="5"/>
  </w:num>
  <w:num w:numId="19">
    <w:abstractNumId w:val="31"/>
  </w:num>
  <w:num w:numId="20">
    <w:abstractNumId w:val="22"/>
  </w:num>
  <w:num w:numId="21">
    <w:abstractNumId w:val="36"/>
  </w:num>
  <w:num w:numId="22">
    <w:abstractNumId w:val="12"/>
  </w:num>
  <w:num w:numId="23">
    <w:abstractNumId w:val="18"/>
  </w:num>
  <w:num w:numId="24">
    <w:abstractNumId w:val="0"/>
  </w:num>
  <w:num w:numId="25">
    <w:abstractNumId w:val="13"/>
  </w:num>
  <w:num w:numId="26">
    <w:abstractNumId w:val="28"/>
  </w:num>
  <w:num w:numId="27">
    <w:abstractNumId w:val="1"/>
  </w:num>
  <w:num w:numId="28">
    <w:abstractNumId w:val="8"/>
  </w:num>
  <w:num w:numId="29">
    <w:abstractNumId w:val="23"/>
  </w:num>
  <w:num w:numId="30">
    <w:abstractNumId w:val="3"/>
  </w:num>
  <w:num w:numId="31">
    <w:abstractNumId w:val="19"/>
  </w:num>
  <w:num w:numId="32">
    <w:abstractNumId w:val="4"/>
  </w:num>
  <w:num w:numId="33">
    <w:abstractNumId w:val="6"/>
  </w:num>
  <w:num w:numId="34">
    <w:abstractNumId w:val="32"/>
  </w:num>
  <w:num w:numId="35">
    <w:abstractNumId w:val="16"/>
  </w:num>
  <w:num w:numId="36">
    <w:abstractNumId w:val="25"/>
  </w:num>
  <w:num w:numId="37">
    <w:abstractNumId w:val="2"/>
  </w:num>
  <w:num w:numId="3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2E3AEF-8644-4014-A991-FD03A83D1F85}"/>
    <w:docVar w:name="dgnword-eventsink" w:val="469892848"/>
  </w:docVars>
  <w:rsids>
    <w:rsidRoot w:val="00A6704F"/>
    <w:rsid w:val="00000897"/>
    <w:rsid w:val="0000138F"/>
    <w:rsid w:val="00001520"/>
    <w:rsid w:val="00001E2C"/>
    <w:rsid w:val="00002420"/>
    <w:rsid w:val="00002784"/>
    <w:rsid w:val="000027FA"/>
    <w:rsid w:val="00002A49"/>
    <w:rsid w:val="00002EC5"/>
    <w:rsid w:val="00002EFE"/>
    <w:rsid w:val="000030CF"/>
    <w:rsid w:val="00003291"/>
    <w:rsid w:val="00003497"/>
    <w:rsid w:val="00003BEF"/>
    <w:rsid w:val="00003C21"/>
    <w:rsid w:val="00003C8A"/>
    <w:rsid w:val="000047FA"/>
    <w:rsid w:val="0000551B"/>
    <w:rsid w:val="00005FA6"/>
    <w:rsid w:val="00005FDE"/>
    <w:rsid w:val="0000601D"/>
    <w:rsid w:val="00006484"/>
    <w:rsid w:val="00006963"/>
    <w:rsid w:val="00006FFE"/>
    <w:rsid w:val="00007378"/>
    <w:rsid w:val="000074C7"/>
    <w:rsid w:val="0000759A"/>
    <w:rsid w:val="00007607"/>
    <w:rsid w:val="00010A45"/>
    <w:rsid w:val="00010DCC"/>
    <w:rsid w:val="00011354"/>
    <w:rsid w:val="000113D3"/>
    <w:rsid w:val="00011C51"/>
    <w:rsid w:val="00011E86"/>
    <w:rsid w:val="00011EE0"/>
    <w:rsid w:val="00012092"/>
    <w:rsid w:val="000125B2"/>
    <w:rsid w:val="00012A32"/>
    <w:rsid w:val="00012C03"/>
    <w:rsid w:val="00012EAE"/>
    <w:rsid w:val="000132CB"/>
    <w:rsid w:val="000136E6"/>
    <w:rsid w:val="00013D38"/>
    <w:rsid w:val="00013EAB"/>
    <w:rsid w:val="00014186"/>
    <w:rsid w:val="00014C75"/>
    <w:rsid w:val="0001528C"/>
    <w:rsid w:val="00016282"/>
    <w:rsid w:val="00016975"/>
    <w:rsid w:val="00016B12"/>
    <w:rsid w:val="00016B83"/>
    <w:rsid w:val="00017500"/>
    <w:rsid w:val="000176E3"/>
    <w:rsid w:val="0001793E"/>
    <w:rsid w:val="00017D8E"/>
    <w:rsid w:val="00017E5D"/>
    <w:rsid w:val="000209AD"/>
    <w:rsid w:val="00020B37"/>
    <w:rsid w:val="00020C34"/>
    <w:rsid w:val="000213D0"/>
    <w:rsid w:val="000213E1"/>
    <w:rsid w:val="000224B9"/>
    <w:rsid w:val="00022943"/>
    <w:rsid w:val="00022B74"/>
    <w:rsid w:val="0002335B"/>
    <w:rsid w:val="00023689"/>
    <w:rsid w:val="00023AA2"/>
    <w:rsid w:val="00023FA6"/>
    <w:rsid w:val="00024129"/>
    <w:rsid w:val="000243CF"/>
    <w:rsid w:val="000249B5"/>
    <w:rsid w:val="00024C40"/>
    <w:rsid w:val="000253D2"/>
    <w:rsid w:val="00025673"/>
    <w:rsid w:val="000256DD"/>
    <w:rsid w:val="0002584A"/>
    <w:rsid w:val="000259E1"/>
    <w:rsid w:val="00025F5B"/>
    <w:rsid w:val="000266BF"/>
    <w:rsid w:val="00026BC3"/>
    <w:rsid w:val="00026D32"/>
    <w:rsid w:val="00026DE6"/>
    <w:rsid w:val="000277CB"/>
    <w:rsid w:val="00027CD1"/>
    <w:rsid w:val="00030345"/>
    <w:rsid w:val="0003038C"/>
    <w:rsid w:val="000304DB"/>
    <w:rsid w:val="0003105A"/>
    <w:rsid w:val="0003167B"/>
    <w:rsid w:val="000316A6"/>
    <w:rsid w:val="000318FE"/>
    <w:rsid w:val="00031957"/>
    <w:rsid w:val="00032139"/>
    <w:rsid w:val="00032B9F"/>
    <w:rsid w:val="000334DF"/>
    <w:rsid w:val="0003374C"/>
    <w:rsid w:val="000337C4"/>
    <w:rsid w:val="00033B4A"/>
    <w:rsid w:val="00033B6E"/>
    <w:rsid w:val="00033B86"/>
    <w:rsid w:val="000344F9"/>
    <w:rsid w:val="00034B9A"/>
    <w:rsid w:val="00034E9F"/>
    <w:rsid w:val="000350E7"/>
    <w:rsid w:val="0003586B"/>
    <w:rsid w:val="00035DEE"/>
    <w:rsid w:val="00036056"/>
    <w:rsid w:val="00036556"/>
    <w:rsid w:val="00036634"/>
    <w:rsid w:val="00036E0A"/>
    <w:rsid w:val="0003763D"/>
    <w:rsid w:val="00037B87"/>
    <w:rsid w:val="00037BF7"/>
    <w:rsid w:val="00037D0C"/>
    <w:rsid w:val="00037D70"/>
    <w:rsid w:val="00037E0D"/>
    <w:rsid w:val="00040056"/>
    <w:rsid w:val="00040429"/>
    <w:rsid w:val="00040A47"/>
    <w:rsid w:val="00040E73"/>
    <w:rsid w:val="00040EC2"/>
    <w:rsid w:val="000412BC"/>
    <w:rsid w:val="0004144E"/>
    <w:rsid w:val="0004171B"/>
    <w:rsid w:val="00042249"/>
    <w:rsid w:val="000426A7"/>
    <w:rsid w:val="00042C9C"/>
    <w:rsid w:val="00042DD8"/>
    <w:rsid w:val="00043A51"/>
    <w:rsid w:val="00043E71"/>
    <w:rsid w:val="0004497F"/>
    <w:rsid w:val="0004579A"/>
    <w:rsid w:val="00045B43"/>
    <w:rsid w:val="00046165"/>
    <w:rsid w:val="0004659E"/>
    <w:rsid w:val="00046611"/>
    <w:rsid w:val="0004715E"/>
    <w:rsid w:val="000478AD"/>
    <w:rsid w:val="00047CC3"/>
    <w:rsid w:val="00050658"/>
    <w:rsid w:val="00050918"/>
    <w:rsid w:val="00050A21"/>
    <w:rsid w:val="00050A97"/>
    <w:rsid w:val="00050D40"/>
    <w:rsid w:val="00051572"/>
    <w:rsid w:val="00052015"/>
    <w:rsid w:val="00052077"/>
    <w:rsid w:val="000521F5"/>
    <w:rsid w:val="00052549"/>
    <w:rsid w:val="00052AA5"/>
    <w:rsid w:val="00052C8C"/>
    <w:rsid w:val="00053338"/>
    <w:rsid w:val="00053696"/>
    <w:rsid w:val="00053F15"/>
    <w:rsid w:val="00054152"/>
    <w:rsid w:val="00054733"/>
    <w:rsid w:val="00054C4F"/>
    <w:rsid w:val="00054E00"/>
    <w:rsid w:val="00054FC9"/>
    <w:rsid w:val="0005571F"/>
    <w:rsid w:val="00055894"/>
    <w:rsid w:val="00055E24"/>
    <w:rsid w:val="00057350"/>
    <w:rsid w:val="000574F3"/>
    <w:rsid w:val="00060F3D"/>
    <w:rsid w:val="00060F52"/>
    <w:rsid w:val="00061198"/>
    <w:rsid w:val="00061CDB"/>
    <w:rsid w:val="00062100"/>
    <w:rsid w:val="00062692"/>
    <w:rsid w:val="00062785"/>
    <w:rsid w:val="0006296D"/>
    <w:rsid w:val="00062E55"/>
    <w:rsid w:val="00062FAC"/>
    <w:rsid w:val="00062FBE"/>
    <w:rsid w:val="00063AA6"/>
    <w:rsid w:val="00063D90"/>
    <w:rsid w:val="000644F0"/>
    <w:rsid w:val="000646A4"/>
    <w:rsid w:val="00064AF8"/>
    <w:rsid w:val="00064ECA"/>
    <w:rsid w:val="0006525B"/>
    <w:rsid w:val="0006537F"/>
    <w:rsid w:val="000654E4"/>
    <w:rsid w:val="0006570E"/>
    <w:rsid w:val="0006578F"/>
    <w:rsid w:val="00065ABC"/>
    <w:rsid w:val="00065CA3"/>
    <w:rsid w:val="000660C5"/>
    <w:rsid w:val="000666C8"/>
    <w:rsid w:val="00066F73"/>
    <w:rsid w:val="000675E0"/>
    <w:rsid w:val="00067F20"/>
    <w:rsid w:val="0007006E"/>
    <w:rsid w:val="00070302"/>
    <w:rsid w:val="0007075B"/>
    <w:rsid w:val="00070D1C"/>
    <w:rsid w:val="00071299"/>
    <w:rsid w:val="000713CA"/>
    <w:rsid w:val="00071B0E"/>
    <w:rsid w:val="00072189"/>
    <w:rsid w:val="000721C4"/>
    <w:rsid w:val="00072A8C"/>
    <w:rsid w:val="000737EC"/>
    <w:rsid w:val="000739EE"/>
    <w:rsid w:val="00073DE4"/>
    <w:rsid w:val="00073FDE"/>
    <w:rsid w:val="0007444B"/>
    <w:rsid w:val="00074767"/>
    <w:rsid w:val="00074EC9"/>
    <w:rsid w:val="00074F5C"/>
    <w:rsid w:val="0007568C"/>
    <w:rsid w:val="000759B5"/>
    <w:rsid w:val="000761F8"/>
    <w:rsid w:val="00076216"/>
    <w:rsid w:val="000762D3"/>
    <w:rsid w:val="000764CC"/>
    <w:rsid w:val="00076667"/>
    <w:rsid w:val="000768B8"/>
    <w:rsid w:val="00076928"/>
    <w:rsid w:val="00077137"/>
    <w:rsid w:val="00077C17"/>
    <w:rsid w:val="00077D19"/>
    <w:rsid w:val="000805ED"/>
    <w:rsid w:val="000810BF"/>
    <w:rsid w:val="000816D0"/>
    <w:rsid w:val="00083208"/>
    <w:rsid w:val="00083518"/>
    <w:rsid w:val="00083819"/>
    <w:rsid w:val="00083EEA"/>
    <w:rsid w:val="00083F0D"/>
    <w:rsid w:val="00084528"/>
    <w:rsid w:val="00084BC8"/>
    <w:rsid w:val="000850BC"/>
    <w:rsid w:val="00085502"/>
    <w:rsid w:val="00085BE2"/>
    <w:rsid w:val="000860D7"/>
    <w:rsid w:val="00086179"/>
    <w:rsid w:val="00086C36"/>
    <w:rsid w:val="00086D8C"/>
    <w:rsid w:val="00086E0D"/>
    <w:rsid w:val="000874E4"/>
    <w:rsid w:val="00087A42"/>
    <w:rsid w:val="00087BEB"/>
    <w:rsid w:val="000902A7"/>
    <w:rsid w:val="00090348"/>
    <w:rsid w:val="00090FFE"/>
    <w:rsid w:val="00091042"/>
    <w:rsid w:val="00091615"/>
    <w:rsid w:val="00091B7F"/>
    <w:rsid w:val="00091C3E"/>
    <w:rsid w:val="00091C4E"/>
    <w:rsid w:val="00091D07"/>
    <w:rsid w:val="0009213A"/>
    <w:rsid w:val="000921AB"/>
    <w:rsid w:val="000921CC"/>
    <w:rsid w:val="0009224C"/>
    <w:rsid w:val="00092C4F"/>
    <w:rsid w:val="00092F3B"/>
    <w:rsid w:val="00093200"/>
    <w:rsid w:val="0009392D"/>
    <w:rsid w:val="00095958"/>
    <w:rsid w:val="00095E4E"/>
    <w:rsid w:val="00095FA1"/>
    <w:rsid w:val="00096241"/>
    <w:rsid w:val="00096D0B"/>
    <w:rsid w:val="000974DE"/>
    <w:rsid w:val="0009790F"/>
    <w:rsid w:val="0009795B"/>
    <w:rsid w:val="00097A66"/>
    <w:rsid w:val="00097BFE"/>
    <w:rsid w:val="000A001F"/>
    <w:rsid w:val="000A126D"/>
    <w:rsid w:val="000A182F"/>
    <w:rsid w:val="000A1FA8"/>
    <w:rsid w:val="000A2267"/>
    <w:rsid w:val="000A24C7"/>
    <w:rsid w:val="000A260C"/>
    <w:rsid w:val="000A261D"/>
    <w:rsid w:val="000A2B5E"/>
    <w:rsid w:val="000A2C6C"/>
    <w:rsid w:val="000A3464"/>
    <w:rsid w:val="000A3833"/>
    <w:rsid w:val="000A3C08"/>
    <w:rsid w:val="000A468B"/>
    <w:rsid w:val="000A4762"/>
    <w:rsid w:val="000A4C84"/>
    <w:rsid w:val="000A4FAE"/>
    <w:rsid w:val="000A5002"/>
    <w:rsid w:val="000A5AFE"/>
    <w:rsid w:val="000A5B4D"/>
    <w:rsid w:val="000A5B6F"/>
    <w:rsid w:val="000A6368"/>
    <w:rsid w:val="000A6B85"/>
    <w:rsid w:val="000A6F5B"/>
    <w:rsid w:val="000A729D"/>
    <w:rsid w:val="000B0056"/>
    <w:rsid w:val="000B1D25"/>
    <w:rsid w:val="000B250E"/>
    <w:rsid w:val="000B29DB"/>
    <w:rsid w:val="000B2BC5"/>
    <w:rsid w:val="000B2C04"/>
    <w:rsid w:val="000B3A6F"/>
    <w:rsid w:val="000B3A9A"/>
    <w:rsid w:val="000B3AF4"/>
    <w:rsid w:val="000B3B62"/>
    <w:rsid w:val="000B430C"/>
    <w:rsid w:val="000B4556"/>
    <w:rsid w:val="000B58E0"/>
    <w:rsid w:val="000B5F3E"/>
    <w:rsid w:val="000B657E"/>
    <w:rsid w:val="000B6A3F"/>
    <w:rsid w:val="000B73B1"/>
    <w:rsid w:val="000B7790"/>
    <w:rsid w:val="000B77A8"/>
    <w:rsid w:val="000B7C13"/>
    <w:rsid w:val="000C018A"/>
    <w:rsid w:val="000C05FD"/>
    <w:rsid w:val="000C0A8A"/>
    <w:rsid w:val="000C0DF9"/>
    <w:rsid w:val="000C0E00"/>
    <w:rsid w:val="000C12F3"/>
    <w:rsid w:val="000C20A5"/>
    <w:rsid w:val="000C272B"/>
    <w:rsid w:val="000C2EDC"/>
    <w:rsid w:val="000C3195"/>
    <w:rsid w:val="000C3ED8"/>
    <w:rsid w:val="000C42A3"/>
    <w:rsid w:val="000C441F"/>
    <w:rsid w:val="000C59BB"/>
    <w:rsid w:val="000C5ABB"/>
    <w:rsid w:val="000C6343"/>
    <w:rsid w:val="000C6360"/>
    <w:rsid w:val="000C6695"/>
    <w:rsid w:val="000C6A33"/>
    <w:rsid w:val="000C6AC0"/>
    <w:rsid w:val="000C6BDB"/>
    <w:rsid w:val="000C759F"/>
    <w:rsid w:val="000C761F"/>
    <w:rsid w:val="000C776F"/>
    <w:rsid w:val="000C77BF"/>
    <w:rsid w:val="000C7E66"/>
    <w:rsid w:val="000D085C"/>
    <w:rsid w:val="000D0C79"/>
    <w:rsid w:val="000D0CD9"/>
    <w:rsid w:val="000D0F4A"/>
    <w:rsid w:val="000D193F"/>
    <w:rsid w:val="000D1B0D"/>
    <w:rsid w:val="000D245B"/>
    <w:rsid w:val="000D252A"/>
    <w:rsid w:val="000D2595"/>
    <w:rsid w:val="000D326F"/>
    <w:rsid w:val="000D32B1"/>
    <w:rsid w:val="000D3375"/>
    <w:rsid w:val="000D3409"/>
    <w:rsid w:val="000D3CB1"/>
    <w:rsid w:val="000D4774"/>
    <w:rsid w:val="000D4EF8"/>
    <w:rsid w:val="000D508B"/>
    <w:rsid w:val="000D5559"/>
    <w:rsid w:val="000D5B05"/>
    <w:rsid w:val="000D5EEA"/>
    <w:rsid w:val="000D6F07"/>
    <w:rsid w:val="000D73F4"/>
    <w:rsid w:val="000D75AD"/>
    <w:rsid w:val="000D7CFE"/>
    <w:rsid w:val="000E0B26"/>
    <w:rsid w:val="000E0ED5"/>
    <w:rsid w:val="000E1613"/>
    <w:rsid w:val="000E1C72"/>
    <w:rsid w:val="000E1F61"/>
    <w:rsid w:val="000E2271"/>
    <w:rsid w:val="000E2369"/>
    <w:rsid w:val="000E2B07"/>
    <w:rsid w:val="000E33EA"/>
    <w:rsid w:val="000E399E"/>
    <w:rsid w:val="000E3F0F"/>
    <w:rsid w:val="000E4F47"/>
    <w:rsid w:val="000E52D5"/>
    <w:rsid w:val="000E5310"/>
    <w:rsid w:val="000E564E"/>
    <w:rsid w:val="000E5BBF"/>
    <w:rsid w:val="000E5BF1"/>
    <w:rsid w:val="000E6753"/>
    <w:rsid w:val="000E680F"/>
    <w:rsid w:val="000E6B58"/>
    <w:rsid w:val="000E74AF"/>
    <w:rsid w:val="000E74BA"/>
    <w:rsid w:val="000E7510"/>
    <w:rsid w:val="000E7532"/>
    <w:rsid w:val="000E7685"/>
    <w:rsid w:val="000E7BAF"/>
    <w:rsid w:val="000E7E3B"/>
    <w:rsid w:val="000F0918"/>
    <w:rsid w:val="000F0B46"/>
    <w:rsid w:val="000F0DE8"/>
    <w:rsid w:val="000F0F3B"/>
    <w:rsid w:val="000F14BE"/>
    <w:rsid w:val="000F1A06"/>
    <w:rsid w:val="000F1A56"/>
    <w:rsid w:val="000F1E1A"/>
    <w:rsid w:val="000F1F30"/>
    <w:rsid w:val="000F2443"/>
    <w:rsid w:val="000F2DB7"/>
    <w:rsid w:val="000F2DE9"/>
    <w:rsid w:val="000F2F1E"/>
    <w:rsid w:val="000F311B"/>
    <w:rsid w:val="000F3980"/>
    <w:rsid w:val="000F3A0F"/>
    <w:rsid w:val="000F3FA7"/>
    <w:rsid w:val="000F429B"/>
    <w:rsid w:val="000F447A"/>
    <w:rsid w:val="000F4506"/>
    <w:rsid w:val="000F4C9B"/>
    <w:rsid w:val="000F4DBA"/>
    <w:rsid w:val="000F5460"/>
    <w:rsid w:val="000F5629"/>
    <w:rsid w:val="000F568E"/>
    <w:rsid w:val="000F5A27"/>
    <w:rsid w:val="000F5EC1"/>
    <w:rsid w:val="000F62AC"/>
    <w:rsid w:val="000F65FC"/>
    <w:rsid w:val="000F6F81"/>
    <w:rsid w:val="000F7168"/>
    <w:rsid w:val="000F72F6"/>
    <w:rsid w:val="000F7935"/>
    <w:rsid w:val="000F7B44"/>
    <w:rsid w:val="000F7BDC"/>
    <w:rsid w:val="000F7C65"/>
    <w:rsid w:val="000F7CAA"/>
    <w:rsid w:val="0010041F"/>
    <w:rsid w:val="0010148D"/>
    <w:rsid w:val="00101E4D"/>
    <w:rsid w:val="00101F9D"/>
    <w:rsid w:val="00102178"/>
    <w:rsid w:val="0010223B"/>
    <w:rsid w:val="00102C00"/>
    <w:rsid w:val="00103306"/>
    <w:rsid w:val="00103B9F"/>
    <w:rsid w:val="00103C7B"/>
    <w:rsid w:val="001048D5"/>
    <w:rsid w:val="00104FA2"/>
    <w:rsid w:val="001054AB"/>
    <w:rsid w:val="00105CB3"/>
    <w:rsid w:val="00106099"/>
    <w:rsid w:val="00106335"/>
    <w:rsid w:val="0010659D"/>
    <w:rsid w:val="00106E34"/>
    <w:rsid w:val="001072A6"/>
    <w:rsid w:val="001077BD"/>
    <w:rsid w:val="00110424"/>
    <w:rsid w:val="00110555"/>
    <w:rsid w:val="00110A2B"/>
    <w:rsid w:val="00110A45"/>
    <w:rsid w:val="00110D68"/>
    <w:rsid w:val="00110FF8"/>
    <w:rsid w:val="001113A5"/>
    <w:rsid w:val="0011180F"/>
    <w:rsid w:val="00111DCF"/>
    <w:rsid w:val="00111F64"/>
    <w:rsid w:val="001122D3"/>
    <w:rsid w:val="001127D6"/>
    <w:rsid w:val="00112EE0"/>
    <w:rsid w:val="00113776"/>
    <w:rsid w:val="0011389E"/>
    <w:rsid w:val="00113F1F"/>
    <w:rsid w:val="00114017"/>
    <w:rsid w:val="00114047"/>
    <w:rsid w:val="00114A52"/>
    <w:rsid w:val="00114B7A"/>
    <w:rsid w:val="00115166"/>
    <w:rsid w:val="00115927"/>
    <w:rsid w:val="00115CE6"/>
    <w:rsid w:val="0011600C"/>
    <w:rsid w:val="00116BDD"/>
    <w:rsid w:val="00116D38"/>
    <w:rsid w:val="00116D71"/>
    <w:rsid w:val="001170D7"/>
    <w:rsid w:val="0011767B"/>
    <w:rsid w:val="0011773B"/>
    <w:rsid w:val="001177F8"/>
    <w:rsid w:val="00117BCB"/>
    <w:rsid w:val="00117D0C"/>
    <w:rsid w:val="00117D75"/>
    <w:rsid w:val="00117DBD"/>
    <w:rsid w:val="001206A5"/>
    <w:rsid w:val="0012144F"/>
    <w:rsid w:val="00121547"/>
    <w:rsid w:val="001216C4"/>
    <w:rsid w:val="00121F21"/>
    <w:rsid w:val="00122460"/>
    <w:rsid w:val="00122507"/>
    <w:rsid w:val="0012295B"/>
    <w:rsid w:val="00123013"/>
    <w:rsid w:val="0012326C"/>
    <w:rsid w:val="001232DA"/>
    <w:rsid w:val="001232E4"/>
    <w:rsid w:val="00123463"/>
    <w:rsid w:val="0012395D"/>
    <w:rsid w:val="00124315"/>
    <w:rsid w:val="001244BC"/>
    <w:rsid w:val="00124E76"/>
    <w:rsid w:val="00125375"/>
    <w:rsid w:val="00125F64"/>
    <w:rsid w:val="00125FD1"/>
    <w:rsid w:val="00125FFB"/>
    <w:rsid w:val="001260BA"/>
    <w:rsid w:val="001265C2"/>
    <w:rsid w:val="00126650"/>
    <w:rsid w:val="0012667A"/>
    <w:rsid w:val="00126AF7"/>
    <w:rsid w:val="00126D4C"/>
    <w:rsid w:val="00126E1F"/>
    <w:rsid w:val="001273DA"/>
    <w:rsid w:val="0012765F"/>
    <w:rsid w:val="00127CBA"/>
    <w:rsid w:val="00127DD0"/>
    <w:rsid w:val="00130050"/>
    <w:rsid w:val="00130ED2"/>
    <w:rsid w:val="001316B5"/>
    <w:rsid w:val="001316FD"/>
    <w:rsid w:val="001317F8"/>
    <w:rsid w:val="00132325"/>
    <w:rsid w:val="001323BB"/>
    <w:rsid w:val="00133057"/>
    <w:rsid w:val="001332C2"/>
    <w:rsid w:val="001333ED"/>
    <w:rsid w:val="001334E9"/>
    <w:rsid w:val="001339F1"/>
    <w:rsid w:val="0013414F"/>
    <w:rsid w:val="001342EA"/>
    <w:rsid w:val="001343D7"/>
    <w:rsid w:val="00135CA2"/>
    <w:rsid w:val="00136158"/>
    <w:rsid w:val="001361B0"/>
    <w:rsid w:val="00136510"/>
    <w:rsid w:val="00136670"/>
    <w:rsid w:val="001374A3"/>
    <w:rsid w:val="001374A8"/>
    <w:rsid w:val="00137602"/>
    <w:rsid w:val="00140A06"/>
    <w:rsid w:val="00140D4F"/>
    <w:rsid w:val="00141282"/>
    <w:rsid w:val="001412E0"/>
    <w:rsid w:val="00141321"/>
    <w:rsid w:val="00141D5C"/>
    <w:rsid w:val="00141EDC"/>
    <w:rsid w:val="00141F36"/>
    <w:rsid w:val="001429E8"/>
    <w:rsid w:val="00142C90"/>
    <w:rsid w:val="001436E4"/>
    <w:rsid w:val="00143B54"/>
    <w:rsid w:val="001453AE"/>
    <w:rsid w:val="00145419"/>
    <w:rsid w:val="00145F3C"/>
    <w:rsid w:val="001474B4"/>
    <w:rsid w:val="00147CCC"/>
    <w:rsid w:val="00147E3E"/>
    <w:rsid w:val="001506BF"/>
    <w:rsid w:val="00150801"/>
    <w:rsid w:val="00150AB4"/>
    <w:rsid w:val="00151FD9"/>
    <w:rsid w:val="001520EC"/>
    <w:rsid w:val="001521DD"/>
    <w:rsid w:val="00152463"/>
    <w:rsid w:val="001527A3"/>
    <w:rsid w:val="00152E2E"/>
    <w:rsid w:val="00153007"/>
    <w:rsid w:val="0015316F"/>
    <w:rsid w:val="00153E71"/>
    <w:rsid w:val="00154423"/>
    <w:rsid w:val="00154F16"/>
    <w:rsid w:val="001556CE"/>
    <w:rsid w:val="001558F1"/>
    <w:rsid w:val="00155A28"/>
    <w:rsid w:val="00155D26"/>
    <w:rsid w:val="00155ECC"/>
    <w:rsid w:val="00156ADF"/>
    <w:rsid w:val="001571B2"/>
    <w:rsid w:val="00157D0D"/>
    <w:rsid w:val="00157D75"/>
    <w:rsid w:val="00160062"/>
    <w:rsid w:val="0016040B"/>
    <w:rsid w:val="0016061A"/>
    <w:rsid w:val="00160817"/>
    <w:rsid w:val="00161350"/>
    <w:rsid w:val="00161875"/>
    <w:rsid w:val="00161E22"/>
    <w:rsid w:val="00162592"/>
    <w:rsid w:val="00162950"/>
    <w:rsid w:val="00162DA8"/>
    <w:rsid w:val="001635A7"/>
    <w:rsid w:val="001636D8"/>
    <w:rsid w:val="0016394B"/>
    <w:rsid w:val="00163C37"/>
    <w:rsid w:val="00164685"/>
    <w:rsid w:val="0016482D"/>
    <w:rsid w:val="00164C9A"/>
    <w:rsid w:val="0016552C"/>
    <w:rsid w:val="00165D3C"/>
    <w:rsid w:val="0016629A"/>
    <w:rsid w:val="0016653C"/>
    <w:rsid w:val="0016675C"/>
    <w:rsid w:val="00166D4C"/>
    <w:rsid w:val="0016737E"/>
    <w:rsid w:val="0017007C"/>
    <w:rsid w:val="0017026F"/>
    <w:rsid w:val="00170590"/>
    <w:rsid w:val="00170DA1"/>
    <w:rsid w:val="0017115A"/>
    <w:rsid w:val="0017158E"/>
    <w:rsid w:val="00171692"/>
    <w:rsid w:val="00171716"/>
    <w:rsid w:val="001723D6"/>
    <w:rsid w:val="001725DE"/>
    <w:rsid w:val="00172AC9"/>
    <w:rsid w:val="00172B47"/>
    <w:rsid w:val="0017395E"/>
    <w:rsid w:val="00173EB1"/>
    <w:rsid w:val="00173FFE"/>
    <w:rsid w:val="001746E1"/>
    <w:rsid w:val="00174B4C"/>
    <w:rsid w:val="00174CF5"/>
    <w:rsid w:val="0017556B"/>
    <w:rsid w:val="00175842"/>
    <w:rsid w:val="00175A23"/>
    <w:rsid w:val="00175CC7"/>
    <w:rsid w:val="00176313"/>
    <w:rsid w:val="00176B0C"/>
    <w:rsid w:val="00176BA2"/>
    <w:rsid w:val="00176C4D"/>
    <w:rsid w:val="0017702A"/>
    <w:rsid w:val="00177308"/>
    <w:rsid w:val="0017768D"/>
    <w:rsid w:val="001776B9"/>
    <w:rsid w:val="001778CD"/>
    <w:rsid w:val="00177B35"/>
    <w:rsid w:val="00177DBF"/>
    <w:rsid w:val="001800D8"/>
    <w:rsid w:val="00180880"/>
    <w:rsid w:val="0018166F"/>
    <w:rsid w:val="0018199F"/>
    <w:rsid w:val="00182D8B"/>
    <w:rsid w:val="00182DDF"/>
    <w:rsid w:val="00182FD2"/>
    <w:rsid w:val="001831FC"/>
    <w:rsid w:val="001833F9"/>
    <w:rsid w:val="00183492"/>
    <w:rsid w:val="00183FE8"/>
    <w:rsid w:val="001841D2"/>
    <w:rsid w:val="00184A60"/>
    <w:rsid w:val="001863EE"/>
    <w:rsid w:val="001866EA"/>
    <w:rsid w:val="001867F1"/>
    <w:rsid w:val="00187608"/>
    <w:rsid w:val="001879F1"/>
    <w:rsid w:val="00187DC8"/>
    <w:rsid w:val="001905A1"/>
    <w:rsid w:val="0019066D"/>
    <w:rsid w:val="00190A89"/>
    <w:rsid w:val="001913C8"/>
    <w:rsid w:val="00191688"/>
    <w:rsid w:val="00191EB7"/>
    <w:rsid w:val="0019296D"/>
    <w:rsid w:val="00192E4B"/>
    <w:rsid w:val="00193558"/>
    <w:rsid w:val="00193561"/>
    <w:rsid w:val="001936A1"/>
    <w:rsid w:val="0019389C"/>
    <w:rsid w:val="00194802"/>
    <w:rsid w:val="00194C4F"/>
    <w:rsid w:val="00194CE7"/>
    <w:rsid w:val="00194EFA"/>
    <w:rsid w:val="00195049"/>
    <w:rsid w:val="00195319"/>
    <w:rsid w:val="001956AE"/>
    <w:rsid w:val="001961AA"/>
    <w:rsid w:val="00196732"/>
    <w:rsid w:val="001967D6"/>
    <w:rsid w:val="00196A5D"/>
    <w:rsid w:val="00196DF2"/>
    <w:rsid w:val="00197308"/>
    <w:rsid w:val="001978AD"/>
    <w:rsid w:val="00197C75"/>
    <w:rsid w:val="001A043C"/>
    <w:rsid w:val="001A08A5"/>
    <w:rsid w:val="001A0B57"/>
    <w:rsid w:val="001A1008"/>
    <w:rsid w:val="001A11C1"/>
    <w:rsid w:val="001A1BA2"/>
    <w:rsid w:val="001A1E76"/>
    <w:rsid w:val="001A1E8D"/>
    <w:rsid w:val="001A2146"/>
    <w:rsid w:val="001A2255"/>
    <w:rsid w:val="001A2C78"/>
    <w:rsid w:val="001A322F"/>
    <w:rsid w:val="001A356B"/>
    <w:rsid w:val="001A4661"/>
    <w:rsid w:val="001A4A17"/>
    <w:rsid w:val="001A5559"/>
    <w:rsid w:val="001A568B"/>
    <w:rsid w:val="001A5F3B"/>
    <w:rsid w:val="001A601F"/>
    <w:rsid w:val="001A60B4"/>
    <w:rsid w:val="001A6329"/>
    <w:rsid w:val="001A63DF"/>
    <w:rsid w:val="001A6AFC"/>
    <w:rsid w:val="001A6B98"/>
    <w:rsid w:val="001A711C"/>
    <w:rsid w:val="001A73AD"/>
    <w:rsid w:val="001A794E"/>
    <w:rsid w:val="001A79C1"/>
    <w:rsid w:val="001A79E5"/>
    <w:rsid w:val="001A7B2F"/>
    <w:rsid w:val="001B05E9"/>
    <w:rsid w:val="001B06D8"/>
    <w:rsid w:val="001B0973"/>
    <w:rsid w:val="001B0FAC"/>
    <w:rsid w:val="001B0FC8"/>
    <w:rsid w:val="001B1595"/>
    <w:rsid w:val="001B1848"/>
    <w:rsid w:val="001B18DA"/>
    <w:rsid w:val="001B1964"/>
    <w:rsid w:val="001B1BE9"/>
    <w:rsid w:val="001B1CB2"/>
    <w:rsid w:val="001B21EE"/>
    <w:rsid w:val="001B2B72"/>
    <w:rsid w:val="001B3AD2"/>
    <w:rsid w:val="001B4312"/>
    <w:rsid w:val="001B4925"/>
    <w:rsid w:val="001B4DFC"/>
    <w:rsid w:val="001B5140"/>
    <w:rsid w:val="001B5DA7"/>
    <w:rsid w:val="001B5E96"/>
    <w:rsid w:val="001B5F43"/>
    <w:rsid w:val="001B6075"/>
    <w:rsid w:val="001B661E"/>
    <w:rsid w:val="001B6832"/>
    <w:rsid w:val="001B6980"/>
    <w:rsid w:val="001B6A11"/>
    <w:rsid w:val="001B6ED6"/>
    <w:rsid w:val="001B72CF"/>
    <w:rsid w:val="001B7464"/>
    <w:rsid w:val="001B7681"/>
    <w:rsid w:val="001B7B46"/>
    <w:rsid w:val="001B7FE8"/>
    <w:rsid w:val="001C0229"/>
    <w:rsid w:val="001C040B"/>
    <w:rsid w:val="001C04EA"/>
    <w:rsid w:val="001C0B78"/>
    <w:rsid w:val="001C0EEB"/>
    <w:rsid w:val="001C13AA"/>
    <w:rsid w:val="001C1631"/>
    <w:rsid w:val="001C1B5D"/>
    <w:rsid w:val="001C256A"/>
    <w:rsid w:val="001C2AC2"/>
    <w:rsid w:val="001C2D5B"/>
    <w:rsid w:val="001C2DEA"/>
    <w:rsid w:val="001C2F01"/>
    <w:rsid w:val="001C2F21"/>
    <w:rsid w:val="001C2F60"/>
    <w:rsid w:val="001C4BF7"/>
    <w:rsid w:val="001C4FC1"/>
    <w:rsid w:val="001C534C"/>
    <w:rsid w:val="001C5474"/>
    <w:rsid w:val="001C5A5B"/>
    <w:rsid w:val="001C5F17"/>
    <w:rsid w:val="001C68E8"/>
    <w:rsid w:val="001C6BB3"/>
    <w:rsid w:val="001C6BD6"/>
    <w:rsid w:val="001C7438"/>
    <w:rsid w:val="001C7474"/>
    <w:rsid w:val="001C77E4"/>
    <w:rsid w:val="001C7860"/>
    <w:rsid w:val="001C7BA4"/>
    <w:rsid w:val="001D0516"/>
    <w:rsid w:val="001D0778"/>
    <w:rsid w:val="001D0C70"/>
    <w:rsid w:val="001D112B"/>
    <w:rsid w:val="001D1352"/>
    <w:rsid w:val="001D1493"/>
    <w:rsid w:val="001D156B"/>
    <w:rsid w:val="001D16F4"/>
    <w:rsid w:val="001D17F2"/>
    <w:rsid w:val="001D18F3"/>
    <w:rsid w:val="001D1BA1"/>
    <w:rsid w:val="001D1C33"/>
    <w:rsid w:val="001D203E"/>
    <w:rsid w:val="001D23F2"/>
    <w:rsid w:val="001D2784"/>
    <w:rsid w:val="001D2F05"/>
    <w:rsid w:val="001D362F"/>
    <w:rsid w:val="001D3729"/>
    <w:rsid w:val="001D3989"/>
    <w:rsid w:val="001D4B9E"/>
    <w:rsid w:val="001D4CD8"/>
    <w:rsid w:val="001D5229"/>
    <w:rsid w:val="001D54BC"/>
    <w:rsid w:val="001D5BE7"/>
    <w:rsid w:val="001D6468"/>
    <w:rsid w:val="001D6483"/>
    <w:rsid w:val="001D6A26"/>
    <w:rsid w:val="001D6B4D"/>
    <w:rsid w:val="001D6BC8"/>
    <w:rsid w:val="001D72C6"/>
    <w:rsid w:val="001D7478"/>
    <w:rsid w:val="001D7483"/>
    <w:rsid w:val="001D74EC"/>
    <w:rsid w:val="001E000D"/>
    <w:rsid w:val="001E00B2"/>
    <w:rsid w:val="001E00B9"/>
    <w:rsid w:val="001E047E"/>
    <w:rsid w:val="001E0AFC"/>
    <w:rsid w:val="001E0C36"/>
    <w:rsid w:val="001E1116"/>
    <w:rsid w:val="001E1211"/>
    <w:rsid w:val="001E15FC"/>
    <w:rsid w:val="001E1AFD"/>
    <w:rsid w:val="001E1BB8"/>
    <w:rsid w:val="001E2055"/>
    <w:rsid w:val="001E240C"/>
    <w:rsid w:val="001E2B01"/>
    <w:rsid w:val="001E35A6"/>
    <w:rsid w:val="001E3A89"/>
    <w:rsid w:val="001E3CD8"/>
    <w:rsid w:val="001E4259"/>
    <w:rsid w:val="001E4325"/>
    <w:rsid w:val="001E44E9"/>
    <w:rsid w:val="001E5588"/>
    <w:rsid w:val="001E6419"/>
    <w:rsid w:val="001E6793"/>
    <w:rsid w:val="001E76DD"/>
    <w:rsid w:val="001E79CF"/>
    <w:rsid w:val="001E7B1A"/>
    <w:rsid w:val="001E7FC4"/>
    <w:rsid w:val="001F0319"/>
    <w:rsid w:val="001F0980"/>
    <w:rsid w:val="001F0FBB"/>
    <w:rsid w:val="001F10A7"/>
    <w:rsid w:val="001F1BA2"/>
    <w:rsid w:val="001F344C"/>
    <w:rsid w:val="001F3848"/>
    <w:rsid w:val="001F4370"/>
    <w:rsid w:val="001F4398"/>
    <w:rsid w:val="001F4659"/>
    <w:rsid w:val="001F4BBF"/>
    <w:rsid w:val="001F5083"/>
    <w:rsid w:val="001F524F"/>
    <w:rsid w:val="001F5BA1"/>
    <w:rsid w:val="001F651F"/>
    <w:rsid w:val="001F65B8"/>
    <w:rsid w:val="001F6614"/>
    <w:rsid w:val="001F67B1"/>
    <w:rsid w:val="001F78C5"/>
    <w:rsid w:val="002000AD"/>
    <w:rsid w:val="0020025F"/>
    <w:rsid w:val="002003AE"/>
    <w:rsid w:val="00200741"/>
    <w:rsid w:val="002010CA"/>
    <w:rsid w:val="00201440"/>
    <w:rsid w:val="00201E21"/>
    <w:rsid w:val="00202A93"/>
    <w:rsid w:val="00202ECF"/>
    <w:rsid w:val="00202FE0"/>
    <w:rsid w:val="00203277"/>
    <w:rsid w:val="00203795"/>
    <w:rsid w:val="002038A6"/>
    <w:rsid w:val="0020400D"/>
    <w:rsid w:val="00204087"/>
    <w:rsid w:val="0020455A"/>
    <w:rsid w:val="002059B1"/>
    <w:rsid w:val="00205B34"/>
    <w:rsid w:val="00205BB5"/>
    <w:rsid w:val="00206671"/>
    <w:rsid w:val="00206996"/>
    <w:rsid w:val="00206C3F"/>
    <w:rsid w:val="002073A1"/>
    <w:rsid w:val="00207AF2"/>
    <w:rsid w:val="00207B35"/>
    <w:rsid w:val="00207B4D"/>
    <w:rsid w:val="00207C3B"/>
    <w:rsid w:val="00207CC4"/>
    <w:rsid w:val="00207D45"/>
    <w:rsid w:val="00207E93"/>
    <w:rsid w:val="002103B8"/>
    <w:rsid w:val="00210956"/>
    <w:rsid w:val="00210BF7"/>
    <w:rsid w:val="00210CA8"/>
    <w:rsid w:val="00210FC8"/>
    <w:rsid w:val="002115D7"/>
    <w:rsid w:val="002116B8"/>
    <w:rsid w:val="0021266C"/>
    <w:rsid w:val="00212D58"/>
    <w:rsid w:val="002135A1"/>
    <w:rsid w:val="00213653"/>
    <w:rsid w:val="0021374C"/>
    <w:rsid w:val="00213CCC"/>
    <w:rsid w:val="00214251"/>
    <w:rsid w:val="002142A5"/>
    <w:rsid w:val="0021459B"/>
    <w:rsid w:val="00214A0A"/>
    <w:rsid w:val="002158CC"/>
    <w:rsid w:val="00215A90"/>
    <w:rsid w:val="00215BC7"/>
    <w:rsid w:val="00215D64"/>
    <w:rsid w:val="00216DDB"/>
    <w:rsid w:val="002172E6"/>
    <w:rsid w:val="002176A9"/>
    <w:rsid w:val="00217A30"/>
    <w:rsid w:val="002201AF"/>
    <w:rsid w:val="0022033E"/>
    <w:rsid w:val="002209AC"/>
    <w:rsid w:val="00220E7C"/>
    <w:rsid w:val="00221C79"/>
    <w:rsid w:val="002225EA"/>
    <w:rsid w:val="0022267F"/>
    <w:rsid w:val="00222789"/>
    <w:rsid w:val="00222A44"/>
    <w:rsid w:val="00222EEF"/>
    <w:rsid w:val="00223741"/>
    <w:rsid w:val="00223853"/>
    <w:rsid w:val="00223964"/>
    <w:rsid w:val="00223B83"/>
    <w:rsid w:val="002244CE"/>
    <w:rsid w:val="00224522"/>
    <w:rsid w:val="00224AA8"/>
    <w:rsid w:val="00224E74"/>
    <w:rsid w:val="00224F30"/>
    <w:rsid w:val="0022534D"/>
    <w:rsid w:val="00225D00"/>
    <w:rsid w:val="00225E52"/>
    <w:rsid w:val="00226890"/>
    <w:rsid w:val="00226D7A"/>
    <w:rsid w:val="00226F9F"/>
    <w:rsid w:val="002273D9"/>
    <w:rsid w:val="00227833"/>
    <w:rsid w:val="00227EF0"/>
    <w:rsid w:val="0023040A"/>
    <w:rsid w:val="00230888"/>
    <w:rsid w:val="00230C92"/>
    <w:rsid w:val="00231349"/>
    <w:rsid w:val="002316D1"/>
    <w:rsid w:val="00231BCE"/>
    <w:rsid w:val="00231CB6"/>
    <w:rsid w:val="00232631"/>
    <w:rsid w:val="00232A24"/>
    <w:rsid w:val="00232BB7"/>
    <w:rsid w:val="00232E55"/>
    <w:rsid w:val="002332A0"/>
    <w:rsid w:val="00233388"/>
    <w:rsid w:val="00233D59"/>
    <w:rsid w:val="00233EF0"/>
    <w:rsid w:val="0023427B"/>
    <w:rsid w:val="002342A1"/>
    <w:rsid w:val="0023489B"/>
    <w:rsid w:val="00234AF7"/>
    <w:rsid w:val="0023544E"/>
    <w:rsid w:val="002354D6"/>
    <w:rsid w:val="00235B84"/>
    <w:rsid w:val="00235C2F"/>
    <w:rsid w:val="00236283"/>
    <w:rsid w:val="0023629D"/>
    <w:rsid w:val="00236516"/>
    <w:rsid w:val="002373A3"/>
    <w:rsid w:val="002373D4"/>
    <w:rsid w:val="00237609"/>
    <w:rsid w:val="002379AF"/>
    <w:rsid w:val="00237AC1"/>
    <w:rsid w:val="00237B36"/>
    <w:rsid w:val="00237CCE"/>
    <w:rsid w:val="0024043A"/>
    <w:rsid w:val="00240A9D"/>
    <w:rsid w:val="0024145E"/>
    <w:rsid w:val="002422A7"/>
    <w:rsid w:val="002422B7"/>
    <w:rsid w:val="002423FC"/>
    <w:rsid w:val="0024272B"/>
    <w:rsid w:val="00242A22"/>
    <w:rsid w:val="00242A9C"/>
    <w:rsid w:val="00242C73"/>
    <w:rsid w:val="00242EF1"/>
    <w:rsid w:val="00242F70"/>
    <w:rsid w:val="00242F81"/>
    <w:rsid w:val="002444FD"/>
    <w:rsid w:val="00244527"/>
    <w:rsid w:val="002447EF"/>
    <w:rsid w:val="00244A0F"/>
    <w:rsid w:val="0024563A"/>
    <w:rsid w:val="00245C58"/>
    <w:rsid w:val="00245D1A"/>
    <w:rsid w:val="00245DE1"/>
    <w:rsid w:val="00245E1A"/>
    <w:rsid w:val="0024652E"/>
    <w:rsid w:val="002467B4"/>
    <w:rsid w:val="00246F40"/>
    <w:rsid w:val="00246FCA"/>
    <w:rsid w:val="00247254"/>
    <w:rsid w:val="00251176"/>
    <w:rsid w:val="00251647"/>
    <w:rsid w:val="002516B1"/>
    <w:rsid w:val="00251A13"/>
    <w:rsid w:val="002521CF"/>
    <w:rsid w:val="0025270E"/>
    <w:rsid w:val="00252887"/>
    <w:rsid w:val="00252F11"/>
    <w:rsid w:val="00252FC2"/>
    <w:rsid w:val="00253918"/>
    <w:rsid w:val="00253CAF"/>
    <w:rsid w:val="00254381"/>
    <w:rsid w:val="00254A20"/>
    <w:rsid w:val="00254ACF"/>
    <w:rsid w:val="002550C3"/>
    <w:rsid w:val="00255987"/>
    <w:rsid w:val="00255B35"/>
    <w:rsid w:val="00255EE1"/>
    <w:rsid w:val="00256027"/>
    <w:rsid w:val="00256512"/>
    <w:rsid w:val="002565A1"/>
    <w:rsid w:val="002565C3"/>
    <w:rsid w:val="0025661F"/>
    <w:rsid w:val="00256B2D"/>
    <w:rsid w:val="00256BB8"/>
    <w:rsid w:val="00256F84"/>
    <w:rsid w:val="00257AB4"/>
    <w:rsid w:val="00257F7D"/>
    <w:rsid w:val="00257FA5"/>
    <w:rsid w:val="00260012"/>
    <w:rsid w:val="0026030B"/>
    <w:rsid w:val="002612BA"/>
    <w:rsid w:val="002612CD"/>
    <w:rsid w:val="002613D0"/>
    <w:rsid w:val="00261740"/>
    <w:rsid w:val="00261F59"/>
    <w:rsid w:val="002627B8"/>
    <w:rsid w:val="00262B4F"/>
    <w:rsid w:val="00262CC9"/>
    <w:rsid w:val="0026372C"/>
    <w:rsid w:val="00263AF2"/>
    <w:rsid w:val="00263EEB"/>
    <w:rsid w:val="00264478"/>
    <w:rsid w:val="00264BB0"/>
    <w:rsid w:val="00264CED"/>
    <w:rsid w:val="00264DBC"/>
    <w:rsid w:val="0026568B"/>
    <w:rsid w:val="00266037"/>
    <w:rsid w:val="00266159"/>
    <w:rsid w:val="0026646A"/>
    <w:rsid w:val="00266538"/>
    <w:rsid w:val="00266E6F"/>
    <w:rsid w:val="0026732B"/>
    <w:rsid w:val="00267441"/>
    <w:rsid w:val="002676DE"/>
    <w:rsid w:val="0026779F"/>
    <w:rsid w:val="00267DAC"/>
    <w:rsid w:val="00267E8A"/>
    <w:rsid w:val="0027057A"/>
    <w:rsid w:val="00270C2A"/>
    <w:rsid w:val="00270FB8"/>
    <w:rsid w:val="002718FC"/>
    <w:rsid w:val="00271A4B"/>
    <w:rsid w:val="00271F5F"/>
    <w:rsid w:val="0027204F"/>
    <w:rsid w:val="00272059"/>
    <w:rsid w:val="00272166"/>
    <w:rsid w:val="002731AC"/>
    <w:rsid w:val="00273888"/>
    <w:rsid w:val="00273EC4"/>
    <w:rsid w:val="0027466C"/>
    <w:rsid w:val="00274CDD"/>
    <w:rsid w:val="00274DEA"/>
    <w:rsid w:val="00274F71"/>
    <w:rsid w:val="00275DD5"/>
    <w:rsid w:val="0027651A"/>
    <w:rsid w:val="002765B8"/>
    <w:rsid w:val="00276837"/>
    <w:rsid w:val="00276AE8"/>
    <w:rsid w:val="00276F5F"/>
    <w:rsid w:val="00277188"/>
    <w:rsid w:val="002775D9"/>
    <w:rsid w:val="00277609"/>
    <w:rsid w:val="00277B2D"/>
    <w:rsid w:val="00280FDD"/>
    <w:rsid w:val="0028109C"/>
    <w:rsid w:val="00281923"/>
    <w:rsid w:val="00281AB6"/>
    <w:rsid w:val="00281EB5"/>
    <w:rsid w:val="00281FD0"/>
    <w:rsid w:val="00282115"/>
    <w:rsid w:val="0028217B"/>
    <w:rsid w:val="002821EA"/>
    <w:rsid w:val="002827F0"/>
    <w:rsid w:val="002828E1"/>
    <w:rsid w:val="00282EF9"/>
    <w:rsid w:val="002832FB"/>
    <w:rsid w:val="0028409D"/>
    <w:rsid w:val="002844B0"/>
    <w:rsid w:val="00284B29"/>
    <w:rsid w:val="00284CB4"/>
    <w:rsid w:val="002857D5"/>
    <w:rsid w:val="0028589D"/>
    <w:rsid w:val="00285C95"/>
    <w:rsid w:val="00285C96"/>
    <w:rsid w:val="00285D13"/>
    <w:rsid w:val="00286B6E"/>
    <w:rsid w:val="00286C87"/>
    <w:rsid w:val="00286D17"/>
    <w:rsid w:val="00286F92"/>
    <w:rsid w:val="00287526"/>
    <w:rsid w:val="002877F1"/>
    <w:rsid w:val="002904E9"/>
    <w:rsid w:val="00290DEF"/>
    <w:rsid w:val="00290FBD"/>
    <w:rsid w:val="0029141F"/>
    <w:rsid w:val="002919E9"/>
    <w:rsid w:val="002919FF"/>
    <w:rsid w:val="0029278B"/>
    <w:rsid w:val="00292804"/>
    <w:rsid w:val="00292AA4"/>
    <w:rsid w:val="00292E1A"/>
    <w:rsid w:val="00292F2F"/>
    <w:rsid w:val="00293341"/>
    <w:rsid w:val="0029351F"/>
    <w:rsid w:val="0029437F"/>
    <w:rsid w:val="00294523"/>
    <w:rsid w:val="002948E3"/>
    <w:rsid w:val="00294C9A"/>
    <w:rsid w:val="00294E27"/>
    <w:rsid w:val="00294F16"/>
    <w:rsid w:val="002950FA"/>
    <w:rsid w:val="002951AF"/>
    <w:rsid w:val="00295EA9"/>
    <w:rsid w:val="00296095"/>
    <w:rsid w:val="00296103"/>
    <w:rsid w:val="0029700A"/>
    <w:rsid w:val="00297C60"/>
    <w:rsid w:val="002A0872"/>
    <w:rsid w:val="002A0DD8"/>
    <w:rsid w:val="002A18AD"/>
    <w:rsid w:val="002A1C6D"/>
    <w:rsid w:val="002A2249"/>
    <w:rsid w:val="002A2667"/>
    <w:rsid w:val="002A26D9"/>
    <w:rsid w:val="002A278F"/>
    <w:rsid w:val="002A2A50"/>
    <w:rsid w:val="002A37E0"/>
    <w:rsid w:val="002A4285"/>
    <w:rsid w:val="002A4AE0"/>
    <w:rsid w:val="002A4D3C"/>
    <w:rsid w:val="002A4E27"/>
    <w:rsid w:val="002A5BC0"/>
    <w:rsid w:val="002A5CF3"/>
    <w:rsid w:val="002A607E"/>
    <w:rsid w:val="002A6177"/>
    <w:rsid w:val="002A643F"/>
    <w:rsid w:val="002A6DE8"/>
    <w:rsid w:val="002A73BA"/>
    <w:rsid w:val="002A7CCA"/>
    <w:rsid w:val="002B025D"/>
    <w:rsid w:val="002B041F"/>
    <w:rsid w:val="002B0639"/>
    <w:rsid w:val="002B0BCE"/>
    <w:rsid w:val="002B0D64"/>
    <w:rsid w:val="002B0E14"/>
    <w:rsid w:val="002B16EA"/>
    <w:rsid w:val="002B1964"/>
    <w:rsid w:val="002B1EB9"/>
    <w:rsid w:val="002B2148"/>
    <w:rsid w:val="002B25F8"/>
    <w:rsid w:val="002B2823"/>
    <w:rsid w:val="002B2B5B"/>
    <w:rsid w:val="002B4611"/>
    <w:rsid w:val="002B47A0"/>
    <w:rsid w:val="002B4ADF"/>
    <w:rsid w:val="002B4C33"/>
    <w:rsid w:val="002B4DCA"/>
    <w:rsid w:val="002B4E1A"/>
    <w:rsid w:val="002B5110"/>
    <w:rsid w:val="002B53C4"/>
    <w:rsid w:val="002B583D"/>
    <w:rsid w:val="002B5CA6"/>
    <w:rsid w:val="002B5CC3"/>
    <w:rsid w:val="002B6009"/>
    <w:rsid w:val="002B61A2"/>
    <w:rsid w:val="002B6A0B"/>
    <w:rsid w:val="002B6D00"/>
    <w:rsid w:val="002B6EB5"/>
    <w:rsid w:val="002B6FDD"/>
    <w:rsid w:val="002B7083"/>
    <w:rsid w:val="002B7088"/>
    <w:rsid w:val="002B715F"/>
    <w:rsid w:val="002B7221"/>
    <w:rsid w:val="002B7552"/>
    <w:rsid w:val="002B7599"/>
    <w:rsid w:val="002B76A8"/>
    <w:rsid w:val="002B774E"/>
    <w:rsid w:val="002B7B32"/>
    <w:rsid w:val="002B7D4C"/>
    <w:rsid w:val="002B7D5B"/>
    <w:rsid w:val="002B7E3B"/>
    <w:rsid w:val="002B7FE3"/>
    <w:rsid w:val="002C019B"/>
    <w:rsid w:val="002C0CE3"/>
    <w:rsid w:val="002C109E"/>
    <w:rsid w:val="002C14E8"/>
    <w:rsid w:val="002C1E69"/>
    <w:rsid w:val="002C2048"/>
    <w:rsid w:val="002C2080"/>
    <w:rsid w:val="002C2409"/>
    <w:rsid w:val="002C268C"/>
    <w:rsid w:val="002C58D8"/>
    <w:rsid w:val="002D04F1"/>
    <w:rsid w:val="002D0ACD"/>
    <w:rsid w:val="002D0BB1"/>
    <w:rsid w:val="002D11CC"/>
    <w:rsid w:val="002D1CBF"/>
    <w:rsid w:val="002D2093"/>
    <w:rsid w:val="002D24B1"/>
    <w:rsid w:val="002D332E"/>
    <w:rsid w:val="002D353D"/>
    <w:rsid w:val="002D36E7"/>
    <w:rsid w:val="002D387D"/>
    <w:rsid w:val="002D396D"/>
    <w:rsid w:val="002D39B6"/>
    <w:rsid w:val="002D3A5F"/>
    <w:rsid w:val="002D412F"/>
    <w:rsid w:val="002D4E0B"/>
    <w:rsid w:val="002D5BA8"/>
    <w:rsid w:val="002D5CE2"/>
    <w:rsid w:val="002D6336"/>
    <w:rsid w:val="002D6B39"/>
    <w:rsid w:val="002D6EB0"/>
    <w:rsid w:val="002D72CE"/>
    <w:rsid w:val="002D7DB4"/>
    <w:rsid w:val="002E06CD"/>
    <w:rsid w:val="002E07A9"/>
    <w:rsid w:val="002E0F1F"/>
    <w:rsid w:val="002E1212"/>
    <w:rsid w:val="002E149C"/>
    <w:rsid w:val="002E1BC8"/>
    <w:rsid w:val="002E1E82"/>
    <w:rsid w:val="002E27DA"/>
    <w:rsid w:val="002E3808"/>
    <w:rsid w:val="002E3B57"/>
    <w:rsid w:val="002E43BF"/>
    <w:rsid w:val="002E45ED"/>
    <w:rsid w:val="002E529C"/>
    <w:rsid w:val="002E550E"/>
    <w:rsid w:val="002E557B"/>
    <w:rsid w:val="002E5697"/>
    <w:rsid w:val="002E61F0"/>
    <w:rsid w:val="002E653B"/>
    <w:rsid w:val="002E6A51"/>
    <w:rsid w:val="002E7868"/>
    <w:rsid w:val="002E7B71"/>
    <w:rsid w:val="002E7EB3"/>
    <w:rsid w:val="002E7FC4"/>
    <w:rsid w:val="002F07A8"/>
    <w:rsid w:val="002F0B31"/>
    <w:rsid w:val="002F14C9"/>
    <w:rsid w:val="002F151C"/>
    <w:rsid w:val="002F18C5"/>
    <w:rsid w:val="002F1C37"/>
    <w:rsid w:val="002F1FEC"/>
    <w:rsid w:val="002F2640"/>
    <w:rsid w:val="002F2EBF"/>
    <w:rsid w:val="002F44DC"/>
    <w:rsid w:val="002F4573"/>
    <w:rsid w:val="002F4B41"/>
    <w:rsid w:val="002F4FD4"/>
    <w:rsid w:val="002F508D"/>
    <w:rsid w:val="002F5372"/>
    <w:rsid w:val="002F53E0"/>
    <w:rsid w:val="002F5749"/>
    <w:rsid w:val="002F61C2"/>
    <w:rsid w:val="002F6A42"/>
    <w:rsid w:val="002F6AE1"/>
    <w:rsid w:val="002F6CA9"/>
    <w:rsid w:val="002F7455"/>
    <w:rsid w:val="002F7A8F"/>
    <w:rsid w:val="003002CD"/>
    <w:rsid w:val="003005C1"/>
    <w:rsid w:val="003007CE"/>
    <w:rsid w:val="00300B97"/>
    <w:rsid w:val="00300D9D"/>
    <w:rsid w:val="00300F01"/>
    <w:rsid w:val="00301044"/>
    <w:rsid w:val="00301BA5"/>
    <w:rsid w:val="00301C0A"/>
    <w:rsid w:val="003020B6"/>
    <w:rsid w:val="00302301"/>
    <w:rsid w:val="0030237D"/>
    <w:rsid w:val="003024DF"/>
    <w:rsid w:val="0030270E"/>
    <w:rsid w:val="003028E8"/>
    <w:rsid w:val="00302ADF"/>
    <w:rsid w:val="00303403"/>
    <w:rsid w:val="00303515"/>
    <w:rsid w:val="00303921"/>
    <w:rsid w:val="00303CD0"/>
    <w:rsid w:val="00304692"/>
    <w:rsid w:val="00304A3A"/>
    <w:rsid w:val="00304DA6"/>
    <w:rsid w:val="0030560C"/>
    <w:rsid w:val="00305B12"/>
    <w:rsid w:val="00305B9B"/>
    <w:rsid w:val="00305C5D"/>
    <w:rsid w:val="003061FC"/>
    <w:rsid w:val="003069D0"/>
    <w:rsid w:val="00306D3B"/>
    <w:rsid w:val="00306D65"/>
    <w:rsid w:val="00307018"/>
    <w:rsid w:val="0030752C"/>
    <w:rsid w:val="00307650"/>
    <w:rsid w:val="00307CBA"/>
    <w:rsid w:val="0031009D"/>
    <w:rsid w:val="00310C4E"/>
    <w:rsid w:val="00310DCA"/>
    <w:rsid w:val="0031162A"/>
    <w:rsid w:val="00311BBF"/>
    <w:rsid w:val="00311F90"/>
    <w:rsid w:val="00312331"/>
    <w:rsid w:val="00312F76"/>
    <w:rsid w:val="00312FA5"/>
    <w:rsid w:val="00313303"/>
    <w:rsid w:val="00313937"/>
    <w:rsid w:val="00314020"/>
    <w:rsid w:val="00314277"/>
    <w:rsid w:val="0031431B"/>
    <w:rsid w:val="00315AF5"/>
    <w:rsid w:val="00316113"/>
    <w:rsid w:val="0031621E"/>
    <w:rsid w:val="0031648B"/>
    <w:rsid w:val="003164B8"/>
    <w:rsid w:val="00316EAC"/>
    <w:rsid w:val="0031740E"/>
    <w:rsid w:val="0031750B"/>
    <w:rsid w:val="003179D3"/>
    <w:rsid w:val="00317A0C"/>
    <w:rsid w:val="003204D9"/>
    <w:rsid w:val="00320AA1"/>
    <w:rsid w:val="003212B8"/>
    <w:rsid w:val="00321578"/>
    <w:rsid w:val="003219CF"/>
    <w:rsid w:val="00322DA6"/>
    <w:rsid w:val="003232DE"/>
    <w:rsid w:val="00323678"/>
    <w:rsid w:val="0032394C"/>
    <w:rsid w:val="00323CCE"/>
    <w:rsid w:val="00323F04"/>
    <w:rsid w:val="00324F86"/>
    <w:rsid w:val="00325413"/>
    <w:rsid w:val="00325564"/>
    <w:rsid w:val="00325A6D"/>
    <w:rsid w:val="003266F8"/>
    <w:rsid w:val="00326785"/>
    <w:rsid w:val="003268EE"/>
    <w:rsid w:val="00326921"/>
    <w:rsid w:val="00326ED2"/>
    <w:rsid w:val="003272AC"/>
    <w:rsid w:val="003272C5"/>
    <w:rsid w:val="00327E16"/>
    <w:rsid w:val="00327F23"/>
    <w:rsid w:val="00327F40"/>
    <w:rsid w:val="00327F87"/>
    <w:rsid w:val="00330033"/>
    <w:rsid w:val="00330845"/>
    <w:rsid w:val="00331012"/>
    <w:rsid w:val="00331415"/>
    <w:rsid w:val="003314BA"/>
    <w:rsid w:val="00331819"/>
    <w:rsid w:val="00331F27"/>
    <w:rsid w:val="003325E8"/>
    <w:rsid w:val="00332916"/>
    <w:rsid w:val="00333070"/>
    <w:rsid w:val="003332E5"/>
    <w:rsid w:val="0033332F"/>
    <w:rsid w:val="003335B1"/>
    <w:rsid w:val="003335F5"/>
    <w:rsid w:val="00333771"/>
    <w:rsid w:val="0033389B"/>
    <w:rsid w:val="00333D5F"/>
    <w:rsid w:val="00333EEE"/>
    <w:rsid w:val="003343A5"/>
    <w:rsid w:val="00334411"/>
    <w:rsid w:val="0033492B"/>
    <w:rsid w:val="003349B6"/>
    <w:rsid w:val="0033529F"/>
    <w:rsid w:val="00335602"/>
    <w:rsid w:val="0033632A"/>
    <w:rsid w:val="003365F7"/>
    <w:rsid w:val="0033677C"/>
    <w:rsid w:val="00336AEF"/>
    <w:rsid w:val="00336BCC"/>
    <w:rsid w:val="00336C87"/>
    <w:rsid w:val="00336ED2"/>
    <w:rsid w:val="00337682"/>
    <w:rsid w:val="0033768B"/>
    <w:rsid w:val="00337882"/>
    <w:rsid w:val="00337DA4"/>
    <w:rsid w:val="00340039"/>
    <w:rsid w:val="003402B9"/>
    <w:rsid w:val="00340949"/>
    <w:rsid w:val="00340C2D"/>
    <w:rsid w:val="00340DE7"/>
    <w:rsid w:val="003417DD"/>
    <w:rsid w:val="003419FE"/>
    <w:rsid w:val="00342C93"/>
    <w:rsid w:val="003432D0"/>
    <w:rsid w:val="003432DB"/>
    <w:rsid w:val="003435CF"/>
    <w:rsid w:val="00343694"/>
    <w:rsid w:val="00343B2B"/>
    <w:rsid w:val="0034416F"/>
    <w:rsid w:val="003444C7"/>
    <w:rsid w:val="0034453A"/>
    <w:rsid w:val="00345015"/>
    <w:rsid w:val="0034530C"/>
    <w:rsid w:val="00346028"/>
    <w:rsid w:val="00346C14"/>
    <w:rsid w:val="0034724E"/>
    <w:rsid w:val="0035036A"/>
    <w:rsid w:val="0035041F"/>
    <w:rsid w:val="003505EB"/>
    <w:rsid w:val="00350E79"/>
    <w:rsid w:val="00350FDF"/>
    <w:rsid w:val="00351081"/>
    <w:rsid w:val="00351876"/>
    <w:rsid w:val="00351D6A"/>
    <w:rsid w:val="00351EA6"/>
    <w:rsid w:val="00351FD1"/>
    <w:rsid w:val="0035275D"/>
    <w:rsid w:val="003529F1"/>
    <w:rsid w:val="00352C5F"/>
    <w:rsid w:val="00352F17"/>
    <w:rsid w:val="003532BA"/>
    <w:rsid w:val="0035446B"/>
    <w:rsid w:val="0035488F"/>
    <w:rsid w:val="00354C2A"/>
    <w:rsid w:val="003552B1"/>
    <w:rsid w:val="003554BC"/>
    <w:rsid w:val="00355874"/>
    <w:rsid w:val="00355ACA"/>
    <w:rsid w:val="00355DA3"/>
    <w:rsid w:val="00356282"/>
    <w:rsid w:val="003562C0"/>
    <w:rsid w:val="003567DE"/>
    <w:rsid w:val="003570A6"/>
    <w:rsid w:val="003572A3"/>
    <w:rsid w:val="003572BD"/>
    <w:rsid w:val="00357641"/>
    <w:rsid w:val="00357802"/>
    <w:rsid w:val="00357F1B"/>
    <w:rsid w:val="0036019A"/>
    <w:rsid w:val="00360343"/>
    <w:rsid w:val="00361A76"/>
    <w:rsid w:val="00362012"/>
    <w:rsid w:val="00362121"/>
    <w:rsid w:val="0036268B"/>
    <w:rsid w:val="00362AAA"/>
    <w:rsid w:val="00362F12"/>
    <w:rsid w:val="00363218"/>
    <w:rsid w:val="003632A6"/>
    <w:rsid w:val="003639E6"/>
    <w:rsid w:val="00363CE2"/>
    <w:rsid w:val="00364029"/>
    <w:rsid w:val="00364730"/>
    <w:rsid w:val="003649F7"/>
    <w:rsid w:val="00364E24"/>
    <w:rsid w:val="00364FF9"/>
    <w:rsid w:val="00365226"/>
    <w:rsid w:val="0036550B"/>
    <w:rsid w:val="00365906"/>
    <w:rsid w:val="003660A5"/>
    <w:rsid w:val="00366222"/>
    <w:rsid w:val="003662F8"/>
    <w:rsid w:val="00366AAD"/>
    <w:rsid w:val="003670BE"/>
    <w:rsid w:val="00367562"/>
    <w:rsid w:val="0036767A"/>
    <w:rsid w:val="00370533"/>
    <w:rsid w:val="003706CE"/>
    <w:rsid w:val="00370B3D"/>
    <w:rsid w:val="003711E2"/>
    <w:rsid w:val="00371F05"/>
    <w:rsid w:val="00372179"/>
    <w:rsid w:val="00372315"/>
    <w:rsid w:val="003724C0"/>
    <w:rsid w:val="00372EC6"/>
    <w:rsid w:val="003730D4"/>
    <w:rsid w:val="00373CC8"/>
    <w:rsid w:val="00374589"/>
    <w:rsid w:val="00374D38"/>
    <w:rsid w:val="00374DA5"/>
    <w:rsid w:val="00374DEE"/>
    <w:rsid w:val="00374EA9"/>
    <w:rsid w:val="003756DD"/>
    <w:rsid w:val="00375FDB"/>
    <w:rsid w:val="00376106"/>
    <w:rsid w:val="0037662A"/>
    <w:rsid w:val="00376918"/>
    <w:rsid w:val="00376D27"/>
    <w:rsid w:val="00376F7B"/>
    <w:rsid w:val="00377616"/>
    <w:rsid w:val="0037779D"/>
    <w:rsid w:val="00377D5B"/>
    <w:rsid w:val="00377D66"/>
    <w:rsid w:val="00380062"/>
    <w:rsid w:val="00380321"/>
    <w:rsid w:val="0038062C"/>
    <w:rsid w:val="00380716"/>
    <w:rsid w:val="003808E7"/>
    <w:rsid w:val="00380D08"/>
    <w:rsid w:val="00381AC6"/>
    <w:rsid w:val="00381D81"/>
    <w:rsid w:val="00382574"/>
    <w:rsid w:val="00382664"/>
    <w:rsid w:val="00382910"/>
    <w:rsid w:val="00383158"/>
    <w:rsid w:val="0038362F"/>
    <w:rsid w:val="00383A02"/>
    <w:rsid w:val="00383B3B"/>
    <w:rsid w:val="0038486A"/>
    <w:rsid w:val="00384A25"/>
    <w:rsid w:val="00384DBB"/>
    <w:rsid w:val="00385203"/>
    <w:rsid w:val="00385729"/>
    <w:rsid w:val="00385786"/>
    <w:rsid w:val="003857C0"/>
    <w:rsid w:val="00385E5D"/>
    <w:rsid w:val="00386C87"/>
    <w:rsid w:val="00386D9A"/>
    <w:rsid w:val="00386DB7"/>
    <w:rsid w:val="0038714C"/>
    <w:rsid w:val="00387615"/>
    <w:rsid w:val="00387BA9"/>
    <w:rsid w:val="00387E00"/>
    <w:rsid w:val="00387EB6"/>
    <w:rsid w:val="0039020F"/>
    <w:rsid w:val="003904F1"/>
    <w:rsid w:val="00390BCE"/>
    <w:rsid w:val="00391D87"/>
    <w:rsid w:val="00391DE1"/>
    <w:rsid w:val="00392568"/>
    <w:rsid w:val="003925B7"/>
    <w:rsid w:val="003926EC"/>
    <w:rsid w:val="003938B7"/>
    <w:rsid w:val="00393BF8"/>
    <w:rsid w:val="00393C19"/>
    <w:rsid w:val="00394343"/>
    <w:rsid w:val="00394958"/>
    <w:rsid w:val="003951B8"/>
    <w:rsid w:val="00395470"/>
    <w:rsid w:val="003956E9"/>
    <w:rsid w:val="0039591B"/>
    <w:rsid w:val="00395B6B"/>
    <w:rsid w:val="00396420"/>
    <w:rsid w:val="0039672B"/>
    <w:rsid w:val="00397305"/>
    <w:rsid w:val="0039795E"/>
    <w:rsid w:val="00397B54"/>
    <w:rsid w:val="00397BB3"/>
    <w:rsid w:val="00397C98"/>
    <w:rsid w:val="00397CB0"/>
    <w:rsid w:val="00397EC9"/>
    <w:rsid w:val="003A0126"/>
    <w:rsid w:val="003A051A"/>
    <w:rsid w:val="003A0561"/>
    <w:rsid w:val="003A059C"/>
    <w:rsid w:val="003A08BE"/>
    <w:rsid w:val="003A0EB9"/>
    <w:rsid w:val="003A0F32"/>
    <w:rsid w:val="003A16AA"/>
    <w:rsid w:val="003A22A7"/>
    <w:rsid w:val="003A236A"/>
    <w:rsid w:val="003A236B"/>
    <w:rsid w:val="003A29CC"/>
    <w:rsid w:val="003A2ADE"/>
    <w:rsid w:val="003A2C82"/>
    <w:rsid w:val="003A2EC5"/>
    <w:rsid w:val="003A34C6"/>
    <w:rsid w:val="003A42F6"/>
    <w:rsid w:val="003A4672"/>
    <w:rsid w:val="003A4CDA"/>
    <w:rsid w:val="003A4D96"/>
    <w:rsid w:val="003A522B"/>
    <w:rsid w:val="003A5382"/>
    <w:rsid w:val="003A5DB4"/>
    <w:rsid w:val="003A5EC5"/>
    <w:rsid w:val="003A5F91"/>
    <w:rsid w:val="003A62D1"/>
    <w:rsid w:val="003A6650"/>
    <w:rsid w:val="003A6944"/>
    <w:rsid w:val="003A6F9D"/>
    <w:rsid w:val="003A78E2"/>
    <w:rsid w:val="003B09B4"/>
    <w:rsid w:val="003B1569"/>
    <w:rsid w:val="003B2561"/>
    <w:rsid w:val="003B2A1F"/>
    <w:rsid w:val="003B2B46"/>
    <w:rsid w:val="003B2F16"/>
    <w:rsid w:val="003B3A58"/>
    <w:rsid w:val="003B43CC"/>
    <w:rsid w:val="003B43EC"/>
    <w:rsid w:val="003B4653"/>
    <w:rsid w:val="003B48A3"/>
    <w:rsid w:val="003B4C0C"/>
    <w:rsid w:val="003B50D9"/>
    <w:rsid w:val="003B517D"/>
    <w:rsid w:val="003B55B0"/>
    <w:rsid w:val="003B5B0F"/>
    <w:rsid w:val="003B5E02"/>
    <w:rsid w:val="003B6093"/>
    <w:rsid w:val="003B6A2A"/>
    <w:rsid w:val="003B6B92"/>
    <w:rsid w:val="003B6BAD"/>
    <w:rsid w:val="003B6C75"/>
    <w:rsid w:val="003B6C93"/>
    <w:rsid w:val="003B710F"/>
    <w:rsid w:val="003B7A54"/>
    <w:rsid w:val="003B7E19"/>
    <w:rsid w:val="003B7E40"/>
    <w:rsid w:val="003C0016"/>
    <w:rsid w:val="003C01EE"/>
    <w:rsid w:val="003C0781"/>
    <w:rsid w:val="003C0DB2"/>
    <w:rsid w:val="003C10EE"/>
    <w:rsid w:val="003C1578"/>
    <w:rsid w:val="003C18F6"/>
    <w:rsid w:val="003C1933"/>
    <w:rsid w:val="003C1AA9"/>
    <w:rsid w:val="003C223F"/>
    <w:rsid w:val="003C241D"/>
    <w:rsid w:val="003C2624"/>
    <w:rsid w:val="003C276D"/>
    <w:rsid w:val="003C37A0"/>
    <w:rsid w:val="003C3A6F"/>
    <w:rsid w:val="003C41E5"/>
    <w:rsid w:val="003C4676"/>
    <w:rsid w:val="003C4DEB"/>
    <w:rsid w:val="003C4EA8"/>
    <w:rsid w:val="003C5032"/>
    <w:rsid w:val="003C52D4"/>
    <w:rsid w:val="003C5742"/>
    <w:rsid w:val="003C5C90"/>
    <w:rsid w:val="003C5D87"/>
    <w:rsid w:val="003C5F5D"/>
    <w:rsid w:val="003C6B4B"/>
    <w:rsid w:val="003C6D04"/>
    <w:rsid w:val="003C72B0"/>
    <w:rsid w:val="003C7AD1"/>
    <w:rsid w:val="003C7E10"/>
    <w:rsid w:val="003D102F"/>
    <w:rsid w:val="003D1756"/>
    <w:rsid w:val="003D18F1"/>
    <w:rsid w:val="003D21DB"/>
    <w:rsid w:val="003D2CBB"/>
    <w:rsid w:val="003D2DD0"/>
    <w:rsid w:val="003D3204"/>
    <w:rsid w:val="003D38F9"/>
    <w:rsid w:val="003D3AEC"/>
    <w:rsid w:val="003D4D86"/>
    <w:rsid w:val="003D4F77"/>
    <w:rsid w:val="003D51FF"/>
    <w:rsid w:val="003D528C"/>
    <w:rsid w:val="003D53C4"/>
    <w:rsid w:val="003D543B"/>
    <w:rsid w:val="003D56F7"/>
    <w:rsid w:val="003D5B59"/>
    <w:rsid w:val="003D6CBF"/>
    <w:rsid w:val="003D745D"/>
    <w:rsid w:val="003D7650"/>
    <w:rsid w:val="003D76D1"/>
    <w:rsid w:val="003D7F28"/>
    <w:rsid w:val="003E0191"/>
    <w:rsid w:val="003E0F58"/>
    <w:rsid w:val="003E16A1"/>
    <w:rsid w:val="003E1909"/>
    <w:rsid w:val="003E2104"/>
    <w:rsid w:val="003E24F3"/>
    <w:rsid w:val="003E2522"/>
    <w:rsid w:val="003E25E5"/>
    <w:rsid w:val="003E2E84"/>
    <w:rsid w:val="003E3795"/>
    <w:rsid w:val="003E3AF8"/>
    <w:rsid w:val="003E47E3"/>
    <w:rsid w:val="003E4902"/>
    <w:rsid w:val="003E50AB"/>
    <w:rsid w:val="003E54E9"/>
    <w:rsid w:val="003E5657"/>
    <w:rsid w:val="003E5A72"/>
    <w:rsid w:val="003E6491"/>
    <w:rsid w:val="003E6618"/>
    <w:rsid w:val="003E6929"/>
    <w:rsid w:val="003E6BA5"/>
    <w:rsid w:val="003E6D1F"/>
    <w:rsid w:val="003E6DDE"/>
    <w:rsid w:val="003E714B"/>
    <w:rsid w:val="003E734F"/>
    <w:rsid w:val="003E7601"/>
    <w:rsid w:val="003E76C6"/>
    <w:rsid w:val="003E79A5"/>
    <w:rsid w:val="003E7CD1"/>
    <w:rsid w:val="003E7F46"/>
    <w:rsid w:val="003F0546"/>
    <w:rsid w:val="003F1D9D"/>
    <w:rsid w:val="003F2170"/>
    <w:rsid w:val="003F2476"/>
    <w:rsid w:val="003F252E"/>
    <w:rsid w:val="003F27EA"/>
    <w:rsid w:val="003F2BA3"/>
    <w:rsid w:val="003F2FD4"/>
    <w:rsid w:val="003F3B94"/>
    <w:rsid w:val="003F4AA2"/>
    <w:rsid w:val="003F4D0B"/>
    <w:rsid w:val="003F509F"/>
    <w:rsid w:val="003F50E2"/>
    <w:rsid w:val="003F54C7"/>
    <w:rsid w:val="003F573A"/>
    <w:rsid w:val="003F58B8"/>
    <w:rsid w:val="003F593B"/>
    <w:rsid w:val="003F5D12"/>
    <w:rsid w:val="003F6008"/>
    <w:rsid w:val="003F6258"/>
    <w:rsid w:val="003F64CF"/>
    <w:rsid w:val="003F64DB"/>
    <w:rsid w:val="003F70E2"/>
    <w:rsid w:val="003F71B2"/>
    <w:rsid w:val="003F76C6"/>
    <w:rsid w:val="0040015E"/>
    <w:rsid w:val="00400247"/>
    <w:rsid w:val="00400DDA"/>
    <w:rsid w:val="00400F2C"/>
    <w:rsid w:val="0040102D"/>
    <w:rsid w:val="0040138D"/>
    <w:rsid w:val="0040153B"/>
    <w:rsid w:val="0040156D"/>
    <w:rsid w:val="00401695"/>
    <w:rsid w:val="00402786"/>
    <w:rsid w:val="00402C0E"/>
    <w:rsid w:val="00402C43"/>
    <w:rsid w:val="00402EFC"/>
    <w:rsid w:val="004031BC"/>
    <w:rsid w:val="00403240"/>
    <w:rsid w:val="0040355C"/>
    <w:rsid w:val="004038C1"/>
    <w:rsid w:val="00404418"/>
    <w:rsid w:val="00404ECD"/>
    <w:rsid w:val="0040568E"/>
    <w:rsid w:val="00405A65"/>
    <w:rsid w:val="004063F0"/>
    <w:rsid w:val="004068A8"/>
    <w:rsid w:val="00406E6E"/>
    <w:rsid w:val="004076D5"/>
    <w:rsid w:val="004076FB"/>
    <w:rsid w:val="00407799"/>
    <w:rsid w:val="00410065"/>
    <w:rsid w:val="004103A6"/>
    <w:rsid w:val="00410494"/>
    <w:rsid w:val="004105E7"/>
    <w:rsid w:val="00410DD0"/>
    <w:rsid w:val="00410F55"/>
    <w:rsid w:val="004113EA"/>
    <w:rsid w:val="00411619"/>
    <w:rsid w:val="004118E8"/>
    <w:rsid w:val="00411F2C"/>
    <w:rsid w:val="0041258F"/>
    <w:rsid w:val="00413C6E"/>
    <w:rsid w:val="004141F5"/>
    <w:rsid w:val="004144BD"/>
    <w:rsid w:val="00415220"/>
    <w:rsid w:val="00415769"/>
    <w:rsid w:val="00415C76"/>
    <w:rsid w:val="00415CC0"/>
    <w:rsid w:val="00416223"/>
    <w:rsid w:val="0041632D"/>
    <w:rsid w:val="004163D9"/>
    <w:rsid w:val="00416F55"/>
    <w:rsid w:val="0041773C"/>
    <w:rsid w:val="0041793B"/>
    <w:rsid w:val="00417DF3"/>
    <w:rsid w:val="00417FD6"/>
    <w:rsid w:val="004202BB"/>
    <w:rsid w:val="00420854"/>
    <w:rsid w:val="004212DA"/>
    <w:rsid w:val="004215C8"/>
    <w:rsid w:val="0042182B"/>
    <w:rsid w:val="00421C48"/>
    <w:rsid w:val="00421C61"/>
    <w:rsid w:val="00421E91"/>
    <w:rsid w:val="00422013"/>
    <w:rsid w:val="0042203B"/>
    <w:rsid w:val="004221FB"/>
    <w:rsid w:val="004226B0"/>
    <w:rsid w:val="004226E4"/>
    <w:rsid w:val="004232E4"/>
    <w:rsid w:val="00423929"/>
    <w:rsid w:val="00423E60"/>
    <w:rsid w:val="00424074"/>
    <w:rsid w:val="004241B1"/>
    <w:rsid w:val="004242B7"/>
    <w:rsid w:val="00424507"/>
    <w:rsid w:val="00424512"/>
    <w:rsid w:val="004247A5"/>
    <w:rsid w:val="004248CB"/>
    <w:rsid w:val="004248FD"/>
    <w:rsid w:val="0042539A"/>
    <w:rsid w:val="004253AE"/>
    <w:rsid w:val="00425918"/>
    <w:rsid w:val="0042631A"/>
    <w:rsid w:val="00426B58"/>
    <w:rsid w:val="00426CB4"/>
    <w:rsid w:val="00426FB0"/>
    <w:rsid w:val="0042752E"/>
    <w:rsid w:val="00427837"/>
    <w:rsid w:val="00427A4E"/>
    <w:rsid w:val="00427AE3"/>
    <w:rsid w:val="00427EDD"/>
    <w:rsid w:val="00427EF3"/>
    <w:rsid w:val="00430531"/>
    <w:rsid w:val="0043140E"/>
    <w:rsid w:val="00431590"/>
    <w:rsid w:val="00431852"/>
    <w:rsid w:val="00431888"/>
    <w:rsid w:val="00431962"/>
    <w:rsid w:val="00431AE7"/>
    <w:rsid w:val="00431BB7"/>
    <w:rsid w:val="00431D66"/>
    <w:rsid w:val="00431E30"/>
    <w:rsid w:val="00432093"/>
    <w:rsid w:val="00432298"/>
    <w:rsid w:val="00432A5D"/>
    <w:rsid w:val="00432AE3"/>
    <w:rsid w:val="00432B01"/>
    <w:rsid w:val="00432B1C"/>
    <w:rsid w:val="00432BD3"/>
    <w:rsid w:val="00432D78"/>
    <w:rsid w:val="0043321A"/>
    <w:rsid w:val="00433C5B"/>
    <w:rsid w:val="00433E8E"/>
    <w:rsid w:val="00433E9A"/>
    <w:rsid w:val="00434159"/>
    <w:rsid w:val="00434949"/>
    <w:rsid w:val="00434EB5"/>
    <w:rsid w:val="00435718"/>
    <w:rsid w:val="00435831"/>
    <w:rsid w:val="004358AF"/>
    <w:rsid w:val="0043609C"/>
    <w:rsid w:val="00437109"/>
    <w:rsid w:val="004371FE"/>
    <w:rsid w:val="00437479"/>
    <w:rsid w:val="0043763A"/>
    <w:rsid w:val="0043794F"/>
    <w:rsid w:val="00437A22"/>
    <w:rsid w:val="0044010B"/>
    <w:rsid w:val="004403AD"/>
    <w:rsid w:val="00440500"/>
    <w:rsid w:val="0044070A"/>
    <w:rsid w:val="00441B63"/>
    <w:rsid w:val="00441E27"/>
    <w:rsid w:val="00442027"/>
    <w:rsid w:val="00442B59"/>
    <w:rsid w:val="004447B6"/>
    <w:rsid w:val="00444E35"/>
    <w:rsid w:val="0044504D"/>
    <w:rsid w:val="00445184"/>
    <w:rsid w:val="0044608F"/>
    <w:rsid w:val="00446E7B"/>
    <w:rsid w:val="00446F54"/>
    <w:rsid w:val="004475A4"/>
    <w:rsid w:val="0044780A"/>
    <w:rsid w:val="00450A18"/>
    <w:rsid w:val="00450A86"/>
    <w:rsid w:val="004510B9"/>
    <w:rsid w:val="004521F5"/>
    <w:rsid w:val="00452529"/>
    <w:rsid w:val="00452987"/>
    <w:rsid w:val="00452C74"/>
    <w:rsid w:val="004539E4"/>
    <w:rsid w:val="00454048"/>
    <w:rsid w:val="004540C4"/>
    <w:rsid w:val="00454846"/>
    <w:rsid w:val="00454BE7"/>
    <w:rsid w:val="00454DCD"/>
    <w:rsid w:val="00454E91"/>
    <w:rsid w:val="004559E5"/>
    <w:rsid w:val="00455AE2"/>
    <w:rsid w:val="00455D0F"/>
    <w:rsid w:val="00456922"/>
    <w:rsid w:val="004569DC"/>
    <w:rsid w:val="004570C2"/>
    <w:rsid w:val="00457529"/>
    <w:rsid w:val="0045755D"/>
    <w:rsid w:val="00457902"/>
    <w:rsid w:val="00457CE9"/>
    <w:rsid w:val="00457E39"/>
    <w:rsid w:val="00460356"/>
    <w:rsid w:val="00460560"/>
    <w:rsid w:val="004616CA"/>
    <w:rsid w:val="00461F5F"/>
    <w:rsid w:val="00462358"/>
    <w:rsid w:val="00462643"/>
    <w:rsid w:val="004627CA"/>
    <w:rsid w:val="00462EBE"/>
    <w:rsid w:val="00463590"/>
    <w:rsid w:val="00463609"/>
    <w:rsid w:val="00463E83"/>
    <w:rsid w:val="00464317"/>
    <w:rsid w:val="00464673"/>
    <w:rsid w:val="0046470D"/>
    <w:rsid w:val="00464ACA"/>
    <w:rsid w:val="00464D8C"/>
    <w:rsid w:val="0046588F"/>
    <w:rsid w:val="00465AF9"/>
    <w:rsid w:val="00465E43"/>
    <w:rsid w:val="0046681B"/>
    <w:rsid w:val="00466A42"/>
    <w:rsid w:val="00466A55"/>
    <w:rsid w:val="00466C37"/>
    <w:rsid w:val="0046724E"/>
    <w:rsid w:val="00467C00"/>
    <w:rsid w:val="00467FE9"/>
    <w:rsid w:val="004701BC"/>
    <w:rsid w:val="00470240"/>
    <w:rsid w:val="0047052B"/>
    <w:rsid w:val="004706F7"/>
    <w:rsid w:val="00470930"/>
    <w:rsid w:val="00470ADA"/>
    <w:rsid w:val="0047188A"/>
    <w:rsid w:val="004718E4"/>
    <w:rsid w:val="00471920"/>
    <w:rsid w:val="004719D7"/>
    <w:rsid w:val="00471A5E"/>
    <w:rsid w:val="00471ED6"/>
    <w:rsid w:val="004720BC"/>
    <w:rsid w:val="004722F6"/>
    <w:rsid w:val="00472427"/>
    <w:rsid w:val="004728EC"/>
    <w:rsid w:val="00472E33"/>
    <w:rsid w:val="00473042"/>
    <w:rsid w:val="00473B87"/>
    <w:rsid w:val="00473DFA"/>
    <w:rsid w:val="0047499F"/>
    <w:rsid w:val="00474C69"/>
    <w:rsid w:val="00474EDC"/>
    <w:rsid w:val="00474FA1"/>
    <w:rsid w:val="004755D8"/>
    <w:rsid w:val="00475DD4"/>
    <w:rsid w:val="0047615B"/>
    <w:rsid w:val="004762B9"/>
    <w:rsid w:val="0047640A"/>
    <w:rsid w:val="00476784"/>
    <w:rsid w:val="00476835"/>
    <w:rsid w:val="00476B2D"/>
    <w:rsid w:val="00476B49"/>
    <w:rsid w:val="004770C9"/>
    <w:rsid w:val="004771AA"/>
    <w:rsid w:val="004774C0"/>
    <w:rsid w:val="004777CB"/>
    <w:rsid w:val="00477B90"/>
    <w:rsid w:val="00477D19"/>
    <w:rsid w:val="00477F22"/>
    <w:rsid w:val="00480172"/>
    <w:rsid w:val="00480520"/>
    <w:rsid w:val="00480672"/>
    <w:rsid w:val="00480BF9"/>
    <w:rsid w:val="004812CB"/>
    <w:rsid w:val="00481878"/>
    <w:rsid w:val="004818AC"/>
    <w:rsid w:val="00481FCA"/>
    <w:rsid w:val="0048206B"/>
    <w:rsid w:val="004820A7"/>
    <w:rsid w:val="00482760"/>
    <w:rsid w:val="004830AD"/>
    <w:rsid w:val="004835F9"/>
    <w:rsid w:val="004837A6"/>
    <w:rsid w:val="00483A79"/>
    <w:rsid w:val="00484125"/>
    <w:rsid w:val="004841EF"/>
    <w:rsid w:val="00484258"/>
    <w:rsid w:val="00484753"/>
    <w:rsid w:val="00484A63"/>
    <w:rsid w:val="00484B68"/>
    <w:rsid w:val="00484F4B"/>
    <w:rsid w:val="00485095"/>
    <w:rsid w:val="004850AB"/>
    <w:rsid w:val="00485379"/>
    <w:rsid w:val="00485C28"/>
    <w:rsid w:val="00485E0B"/>
    <w:rsid w:val="004867AC"/>
    <w:rsid w:val="00486FE9"/>
    <w:rsid w:val="00487324"/>
    <w:rsid w:val="0048749F"/>
    <w:rsid w:val="00487EE3"/>
    <w:rsid w:val="00490877"/>
    <w:rsid w:val="004908DF"/>
    <w:rsid w:val="004914EA"/>
    <w:rsid w:val="00491BA8"/>
    <w:rsid w:val="00492DC4"/>
    <w:rsid w:val="00492E0A"/>
    <w:rsid w:val="00492F64"/>
    <w:rsid w:val="004935A5"/>
    <w:rsid w:val="0049370D"/>
    <w:rsid w:val="00493B0E"/>
    <w:rsid w:val="0049427A"/>
    <w:rsid w:val="00494A68"/>
    <w:rsid w:val="00494BD7"/>
    <w:rsid w:val="00495137"/>
    <w:rsid w:val="00495277"/>
    <w:rsid w:val="004955F9"/>
    <w:rsid w:val="00495613"/>
    <w:rsid w:val="00495786"/>
    <w:rsid w:val="00495964"/>
    <w:rsid w:val="00495B52"/>
    <w:rsid w:val="00495CC3"/>
    <w:rsid w:val="0049634E"/>
    <w:rsid w:val="0049682D"/>
    <w:rsid w:val="00496A7A"/>
    <w:rsid w:val="00496B16"/>
    <w:rsid w:val="004976F5"/>
    <w:rsid w:val="00497754"/>
    <w:rsid w:val="004977D6"/>
    <w:rsid w:val="004979C7"/>
    <w:rsid w:val="004979DB"/>
    <w:rsid w:val="00497DF6"/>
    <w:rsid w:val="004A0012"/>
    <w:rsid w:val="004A0065"/>
    <w:rsid w:val="004A0619"/>
    <w:rsid w:val="004A0928"/>
    <w:rsid w:val="004A0CCB"/>
    <w:rsid w:val="004A1977"/>
    <w:rsid w:val="004A1C99"/>
    <w:rsid w:val="004A21B5"/>
    <w:rsid w:val="004A2468"/>
    <w:rsid w:val="004A26AD"/>
    <w:rsid w:val="004A28C2"/>
    <w:rsid w:val="004A29AE"/>
    <w:rsid w:val="004A2D40"/>
    <w:rsid w:val="004A2DDD"/>
    <w:rsid w:val="004A3037"/>
    <w:rsid w:val="004A3296"/>
    <w:rsid w:val="004A43BA"/>
    <w:rsid w:val="004A5C90"/>
    <w:rsid w:val="004A5E3B"/>
    <w:rsid w:val="004A6923"/>
    <w:rsid w:val="004A706E"/>
    <w:rsid w:val="004A7174"/>
    <w:rsid w:val="004A7550"/>
    <w:rsid w:val="004A7B8B"/>
    <w:rsid w:val="004B059F"/>
    <w:rsid w:val="004B10BD"/>
    <w:rsid w:val="004B10CA"/>
    <w:rsid w:val="004B1D81"/>
    <w:rsid w:val="004B2162"/>
    <w:rsid w:val="004B2605"/>
    <w:rsid w:val="004B2749"/>
    <w:rsid w:val="004B2E88"/>
    <w:rsid w:val="004B2F79"/>
    <w:rsid w:val="004B3173"/>
    <w:rsid w:val="004B3C6F"/>
    <w:rsid w:val="004B47E3"/>
    <w:rsid w:val="004B49C4"/>
    <w:rsid w:val="004B4AF4"/>
    <w:rsid w:val="004B52D4"/>
    <w:rsid w:val="004B592C"/>
    <w:rsid w:val="004B5C04"/>
    <w:rsid w:val="004B5C90"/>
    <w:rsid w:val="004B5F85"/>
    <w:rsid w:val="004B60B1"/>
    <w:rsid w:val="004B6736"/>
    <w:rsid w:val="004B7C6B"/>
    <w:rsid w:val="004B7D93"/>
    <w:rsid w:val="004B7E43"/>
    <w:rsid w:val="004B7E82"/>
    <w:rsid w:val="004C009C"/>
    <w:rsid w:val="004C07F5"/>
    <w:rsid w:val="004C0DA1"/>
    <w:rsid w:val="004C1072"/>
    <w:rsid w:val="004C19D1"/>
    <w:rsid w:val="004C28DF"/>
    <w:rsid w:val="004C2E23"/>
    <w:rsid w:val="004C2E29"/>
    <w:rsid w:val="004C308C"/>
    <w:rsid w:val="004C4EAD"/>
    <w:rsid w:val="004C51E4"/>
    <w:rsid w:val="004C51F5"/>
    <w:rsid w:val="004C52BC"/>
    <w:rsid w:val="004C58A6"/>
    <w:rsid w:val="004C5942"/>
    <w:rsid w:val="004C5D68"/>
    <w:rsid w:val="004C5DEA"/>
    <w:rsid w:val="004C612A"/>
    <w:rsid w:val="004C640A"/>
    <w:rsid w:val="004C6522"/>
    <w:rsid w:val="004C7326"/>
    <w:rsid w:val="004C7594"/>
    <w:rsid w:val="004C7BBC"/>
    <w:rsid w:val="004D00EF"/>
    <w:rsid w:val="004D045A"/>
    <w:rsid w:val="004D06EA"/>
    <w:rsid w:val="004D0A61"/>
    <w:rsid w:val="004D0B1E"/>
    <w:rsid w:val="004D0C1E"/>
    <w:rsid w:val="004D1728"/>
    <w:rsid w:val="004D1AF2"/>
    <w:rsid w:val="004D1BD1"/>
    <w:rsid w:val="004D2C12"/>
    <w:rsid w:val="004D2F7C"/>
    <w:rsid w:val="004D31F8"/>
    <w:rsid w:val="004D34AF"/>
    <w:rsid w:val="004D3C2C"/>
    <w:rsid w:val="004D42EF"/>
    <w:rsid w:val="004D453F"/>
    <w:rsid w:val="004D5543"/>
    <w:rsid w:val="004D6159"/>
    <w:rsid w:val="004D6387"/>
    <w:rsid w:val="004D6AF3"/>
    <w:rsid w:val="004D6C01"/>
    <w:rsid w:val="004D6CDB"/>
    <w:rsid w:val="004D6EDF"/>
    <w:rsid w:val="004D6F66"/>
    <w:rsid w:val="004D735F"/>
    <w:rsid w:val="004D73EA"/>
    <w:rsid w:val="004D7DA6"/>
    <w:rsid w:val="004E0225"/>
    <w:rsid w:val="004E092B"/>
    <w:rsid w:val="004E0C79"/>
    <w:rsid w:val="004E0EAE"/>
    <w:rsid w:val="004E111C"/>
    <w:rsid w:val="004E1658"/>
    <w:rsid w:val="004E1AB7"/>
    <w:rsid w:val="004E1B95"/>
    <w:rsid w:val="004E1CDD"/>
    <w:rsid w:val="004E2361"/>
    <w:rsid w:val="004E2FA4"/>
    <w:rsid w:val="004E2FEA"/>
    <w:rsid w:val="004E32F0"/>
    <w:rsid w:val="004E33CD"/>
    <w:rsid w:val="004E3870"/>
    <w:rsid w:val="004E3963"/>
    <w:rsid w:val="004E3C40"/>
    <w:rsid w:val="004E4596"/>
    <w:rsid w:val="004E470D"/>
    <w:rsid w:val="004E4CA0"/>
    <w:rsid w:val="004E5538"/>
    <w:rsid w:val="004E55F5"/>
    <w:rsid w:val="004E6127"/>
    <w:rsid w:val="004E63E2"/>
    <w:rsid w:val="004E6425"/>
    <w:rsid w:val="004E654C"/>
    <w:rsid w:val="004E665F"/>
    <w:rsid w:val="004E6773"/>
    <w:rsid w:val="004E756B"/>
    <w:rsid w:val="004E78F0"/>
    <w:rsid w:val="004E7F8F"/>
    <w:rsid w:val="004F020B"/>
    <w:rsid w:val="004F1531"/>
    <w:rsid w:val="004F1BD6"/>
    <w:rsid w:val="004F1FC5"/>
    <w:rsid w:val="004F24B3"/>
    <w:rsid w:val="004F2A2F"/>
    <w:rsid w:val="004F2A76"/>
    <w:rsid w:val="004F2B39"/>
    <w:rsid w:val="004F2CF4"/>
    <w:rsid w:val="004F301F"/>
    <w:rsid w:val="004F3B11"/>
    <w:rsid w:val="004F3D0E"/>
    <w:rsid w:val="004F4232"/>
    <w:rsid w:val="004F4947"/>
    <w:rsid w:val="004F4E53"/>
    <w:rsid w:val="004F4EE3"/>
    <w:rsid w:val="004F6369"/>
    <w:rsid w:val="004F671F"/>
    <w:rsid w:val="004F6836"/>
    <w:rsid w:val="004F789D"/>
    <w:rsid w:val="004F7903"/>
    <w:rsid w:val="004F7C59"/>
    <w:rsid w:val="004F7E96"/>
    <w:rsid w:val="005005BF"/>
    <w:rsid w:val="00500A79"/>
    <w:rsid w:val="00501174"/>
    <w:rsid w:val="00501246"/>
    <w:rsid w:val="0050160A"/>
    <w:rsid w:val="00501996"/>
    <w:rsid w:val="00502097"/>
    <w:rsid w:val="005020C9"/>
    <w:rsid w:val="00502240"/>
    <w:rsid w:val="005025A7"/>
    <w:rsid w:val="00502632"/>
    <w:rsid w:val="00502A44"/>
    <w:rsid w:val="00502DFF"/>
    <w:rsid w:val="005030D7"/>
    <w:rsid w:val="005031AA"/>
    <w:rsid w:val="0050360C"/>
    <w:rsid w:val="0050378F"/>
    <w:rsid w:val="005040CD"/>
    <w:rsid w:val="00504375"/>
    <w:rsid w:val="005049E2"/>
    <w:rsid w:val="00504D9F"/>
    <w:rsid w:val="00505115"/>
    <w:rsid w:val="0050569F"/>
    <w:rsid w:val="00505745"/>
    <w:rsid w:val="00505D51"/>
    <w:rsid w:val="005064DC"/>
    <w:rsid w:val="0050719F"/>
    <w:rsid w:val="00507207"/>
    <w:rsid w:val="005077D9"/>
    <w:rsid w:val="00507A77"/>
    <w:rsid w:val="00507EE9"/>
    <w:rsid w:val="005100E5"/>
    <w:rsid w:val="005102F5"/>
    <w:rsid w:val="00510365"/>
    <w:rsid w:val="005105A7"/>
    <w:rsid w:val="005109D3"/>
    <w:rsid w:val="00510CA8"/>
    <w:rsid w:val="00510EFE"/>
    <w:rsid w:val="00510F59"/>
    <w:rsid w:val="0051126E"/>
    <w:rsid w:val="005119DB"/>
    <w:rsid w:val="00511D3F"/>
    <w:rsid w:val="00512365"/>
    <w:rsid w:val="005126BB"/>
    <w:rsid w:val="005129EE"/>
    <w:rsid w:val="00512BEC"/>
    <w:rsid w:val="00512D97"/>
    <w:rsid w:val="0051302B"/>
    <w:rsid w:val="005131A4"/>
    <w:rsid w:val="005136C0"/>
    <w:rsid w:val="005137D9"/>
    <w:rsid w:val="00513CD0"/>
    <w:rsid w:val="00514D6C"/>
    <w:rsid w:val="00515AC9"/>
    <w:rsid w:val="00516122"/>
    <w:rsid w:val="005168E3"/>
    <w:rsid w:val="00516925"/>
    <w:rsid w:val="00516F4A"/>
    <w:rsid w:val="005170BD"/>
    <w:rsid w:val="00517B6A"/>
    <w:rsid w:val="00517BF8"/>
    <w:rsid w:val="00517F9D"/>
    <w:rsid w:val="005205FC"/>
    <w:rsid w:val="0052072E"/>
    <w:rsid w:val="00520DB4"/>
    <w:rsid w:val="0052110C"/>
    <w:rsid w:val="00521ADC"/>
    <w:rsid w:val="005220E6"/>
    <w:rsid w:val="00522771"/>
    <w:rsid w:val="00522876"/>
    <w:rsid w:val="005229BF"/>
    <w:rsid w:val="00522A0E"/>
    <w:rsid w:val="00522A62"/>
    <w:rsid w:val="00522F24"/>
    <w:rsid w:val="00523229"/>
    <w:rsid w:val="00523A1C"/>
    <w:rsid w:val="00523A32"/>
    <w:rsid w:val="00523BD1"/>
    <w:rsid w:val="00524035"/>
    <w:rsid w:val="005243BA"/>
    <w:rsid w:val="0052441E"/>
    <w:rsid w:val="005246D9"/>
    <w:rsid w:val="0052485D"/>
    <w:rsid w:val="00524C45"/>
    <w:rsid w:val="0052506F"/>
    <w:rsid w:val="00525112"/>
    <w:rsid w:val="005251B9"/>
    <w:rsid w:val="005251E3"/>
    <w:rsid w:val="00525E91"/>
    <w:rsid w:val="005262C7"/>
    <w:rsid w:val="0052645C"/>
    <w:rsid w:val="00526687"/>
    <w:rsid w:val="0052693B"/>
    <w:rsid w:val="00526B27"/>
    <w:rsid w:val="00526D3B"/>
    <w:rsid w:val="00526DC4"/>
    <w:rsid w:val="00526FF4"/>
    <w:rsid w:val="00527118"/>
    <w:rsid w:val="005308C0"/>
    <w:rsid w:val="00530A25"/>
    <w:rsid w:val="0053122D"/>
    <w:rsid w:val="00532503"/>
    <w:rsid w:val="0053262D"/>
    <w:rsid w:val="00532925"/>
    <w:rsid w:val="00532A0F"/>
    <w:rsid w:val="00532B63"/>
    <w:rsid w:val="005335AF"/>
    <w:rsid w:val="005339E9"/>
    <w:rsid w:val="00533C5E"/>
    <w:rsid w:val="00533C6A"/>
    <w:rsid w:val="005342E3"/>
    <w:rsid w:val="00534946"/>
    <w:rsid w:val="005351B8"/>
    <w:rsid w:val="0053565E"/>
    <w:rsid w:val="00535880"/>
    <w:rsid w:val="0053589C"/>
    <w:rsid w:val="00535B40"/>
    <w:rsid w:val="00535D8B"/>
    <w:rsid w:val="00535DE5"/>
    <w:rsid w:val="005361B8"/>
    <w:rsid w:val="00536333"/>
    <w:rsid w:val="005363F7"/>
    <w:rsid w:val="00536454"/>
    <w:rsid w:val="00536ED2"/>
    <w:rsid w:val="005372FA"/>
    <w:rsid w:val="00537549"/>
    <w:rsid w:val="005375A7"/>
    <w:rsid w:val="005378BB"/>
    <w:rsid w:val="00537BED"/>
    <w:rsid w:val="00537FDC"/>
    <w:rsid w:val="00540026"/>
    <w:rsid w:val="00540040"/>
    <w:rsid w:val="0054049B"/>
    <w:rsid w:val="0054081C"/>
    <w:rsid w:val="005408D8"/>
    <w:rsid w:val="00540983"/>
    <w:rsid w:val="00540BFC"/>
    <w:rsid w:val="00542197"/>
    <w:rsid w:val="00542631"/>
    <w:rsid w:val="005433CA"/>
    <w:rsid w:val="00543A52"/>
    <w:rsid w:val="00543B21"/>
    <w:rsid w:val="005442C0"/>
    <w:rsid w:val="00544941"/>
    <w:rsid w:val="0054534F"/>
    <w:rsid w:val="00545696"/>
    <w:rsid w:val="00545E06"/>
    <w:rsid w:val="005472D9"/>
    <w:rsid w:val="005478FC"/>
    <w:rsid w:val="00547B6F"/>
    <w:rsid w:val="00547FDE"/>
    <w:rsid w:val="00550115"/>
    <w:rsid w:val="00550376"/>
    <w:rsid w:val="005503FD"/>
    <w:rsid w:val="0055043C"/>
    <w:rsid w:val="00550991"/>
    <w:rsid w:val="00551D6E"/>
    <w:rsid w:val="00551F5A"/>
    <w:rsid w:val="005521A4"/>
    <w:rsid w:val="005524AB"/>
    <w:rsid w:val="0055359D"/>
    <w:rsid w:val="00553B98"/>
    <w:rsid w:val="005545EA"/>
    <w:rsid w:val="005547D4"/>
    <w:rsid w:val="00554820"/>
    <w:rsid w:val="00555279"/>
    <w:rsid w:val="005555C7"/>
    <w:rsid w:val="00555668"/>
    <w:rsid w:val="00555DA8"/>
    <w:rsid w:val="00555EEB"/>
    <w:rsid w:val="005569F4"/>
    <w:rsid w:val="00557129"/>
    <w:rsid w:val="005577ED"/>
    <w:rsid w:val="00557B59"/>
    <w:rsid w:val="005600EB"/>
    <w:rsid w:val="00560360"/>
    <w:rsid w:val="00560AFC"/>
    <w:rsid w:val="00560E09"/>
    <w:rsid w:val="00561536"/>
    <w:rsid w:val="0056185C"/>
    <w:rsid w:val="00561BAE"/>
    <w:rsid w:val="00562318"/>
    <w:rsid w:val="005625D7"/>
    <w:rsid w:val="005628A0"/>
    <w:rsid w:val="00562DEF"/>
    <w:rsid w:val="005630A9"/>
    <w:rsid w:val="00563DE9"/>
    <w:rsid w:val="005641D3"/>
    <w:rsid w:val="00564E4E"/>
    <w:rsid w:val="00565045"/>
    <w:rsid w:val="005651EA"/>
    <w:rsid w:val="00565E25"/>
    <w:rsid w:val="00565E67"/>
    <w:rsid w:val="00566350"/>
    <w:rsid w:val="005665CF"/>
    <w:rsid w:val="00566951"/>
    <w:rsid w:val="005669A6"/>
    <w:rsid w:val="00566D4A"/>
    <w:rsid w:val="00567209"/>
    <w:rsid w:val="0056755D"/>
    <w:rsid w:val="00567A76"/>
    <w:rsid w:val="00567EED"/>
    <w:rsid w:val="00570048"/>
    <w:rsid w:val="00570903"/>
    <w:rsid w:val="00570CF3"/>
    <w:rsid w:val="00570F8A"/>
    <w:rsid w:val="00571EA1"/>
    <w:rsid w:val="00572766"/>
    <w:rsid w:val="00572781"/>
    <w:rsid w:val="00572D63"/>
    <w:rsid w:val="00573109"/>
    <w:rsid w:val="00573439"/>
    <w:rsid w:val="005734D9"/>
    <w:rsid w:val="005735F9"/>
    <w:rsid w:val="00573F88"/>
    <w:rsid w:val="005743F5"/>
    <w:rsid w:val="00574596"/>
    <w:rsid w:val="00574C73"/>
    <w:rsid w:val="0057520E"/>
    <w:rsid w:val="0057559C"/>
    <w:rsid w:val="00575653"/>
    <w:rsid w:val="0057637A"/>
    <w:rsid w:val="005771BD"/>
    <w:rsid w:val="005773A6"/>
    <w:rsid w:val="00577579"/>
    <w:rsid w:val="00580602"/>
    <w:rsid w:val="0058064B"/>
    <w:rsid w:val="00581281"/>
    <w:rsid w:val="005817D2"/>
    <w:rsid w:val="00581CB6"/>
    <w:rsid w:val="00581E39"/>
    <w:rsid w:val="00582C16"/>
    <w:rsid w:val="00582C2D"/>
    <w:rsid w:val="00582F5C"/>
    <w:rsid w:val="00583B9A"/>
    <w:rsid w:val="00584249"/>
    <w:rsid w:val="005843DF"/>
    <w:rsid w:val="00584A33"/>
    <w:rsid w:val="00584C19"/>
    <w:rsid w:val="00584E8E"/>
    <w:rsid w:val="005851C6"/>
    <w:rsid w:val="00585540"/>
    <w:rsid w:val="005856FF"/>
    <w:rsid w:val="005862C6"/>
    <w:rsid w:val="0058636C"/>
    <w:rsid w:val="005874F0"/>
    <w:rsid w:val="00587809"/>
    <w:rsid w:val="00587BF2"/>
    <w:rsid w:val="005901BC"/>
    <w:rsid w:val="00590416"/>
    <w:rsid w:val="005905E6"/>
    <w:rsid w:val="00590702"/>
    <w:rsid w:val="00590895"/>
    <w:rsid w:val="00590AA3"/>
    <w:rsid w:val="00591160"/>
    <w:rsid w:val="00592220"/>
    <w:rsid w:val="00592228"/>
    <w:rsid w:val="005923E2"/>
    <w:rsid w:val="0059257F"/>
    <w:rsid w:val="00592A23"/>
    <w:rsid w:val="00592E50"/>
    <w:rsid w:val="005939BE"/>
    <w:rsid w:val="0059437F"/>
    <w:rsid w:val="00594DEA"/>
    <w:rsid w:val="00595473"/>
    <w:rsid w:val="00595FDF"/>
    <w:rsid w:val="005961AC"/>
    <w:rsid w:val="00597703"/>
    <w:rsid w:val="005978F4"/>
    <w:rsid w:val="00597921"/>
    <w:rsid w:val="00597B3D"/>
    <w:rsid w:val="005A04B3"/>
    <w:rsid w:val="005A0C76"/>
    <w:rsid w:val="005A0EEE"/>
    <w:rsid w:val="005A1CAE"/>
    <w:rsid w:val="005A2AEF"/>
    <w:rsid w:val="005A2BAB"/>
    <w:rsid w:val="005A313B"/>
    <w:rsid w:val="005A3151"/>
    <w:rsid w:val="005A316F"/>
    <w:rsid w:val="005A3207"/>
    <w:rsid w:val="005A32C5"/>
    <w:rsid w:val="005A3BC8"/>
    <w:rsid w:val="005A3FD5"/>
    <w:rsid w:val="005A4072"/>
    <w:rsid w:val="005A4742"/>
    <w:rsid w:val="005A4752"/>
    <w:rsid w:val="005A4952"/>
    <w:rsid w:val="005A4F69"/>
    <w:rsid w:val="005A5163"/>
    <w:rsid w:val="005A5271"/>
    <w:rsid w:val="005A52FB"/>
    <w:rsid w:val="005A5664"/>
    <w:rsid w:val="005A58C9"/>
    <w:rsid w:val="005A646F"/>
    <w:rsid w:val="005A68E4"/>
    <w:rsid w:val="005A6A35"/>
    <w:rsid w:val="005A6DBA"/>
    <w:rsid w:val="005A719A"/>
    <w:rsid w:val="005A7306"/>
    <w:rsid w:val="005A77EB"/>
    <w:rsid w:val="005A7991"/>
    <w:rsid w:val="005A7AF2"/>
    <w:rsid w:val="005A7B77"/>
    <w:rsid w:val="005A7EB0"/>
    <w:rsid w:val="005B0160"/>
    <w:rsid w:val="005B02E5"/>
    <w:rsid w:val="005B102C"/>
    <w:rsid w:val="005B1453"/>
    <w:rsid w:val="005B1545"/>
    <w:rsid w:val="005B15FA"/>
    <w:rsid w:val="005B18B2"/>
    <w:rsid w:val="005B2B56"/>
    <w:rsid w:val="005B2E34"/>
    <w:rsid w:val="005B31AB"/>
    <w:rsid w:val="005B3DB7"/>
    <w:rsid w:val="005B3FDF"/>
    <w:rsid w:val="005B4153"/>
    <w:rsid w:val="005B479D"/>
    <w:rsid w:val="005B47B7"/>
    <w:rsid w:val="005B480F"/>
    <w:rsid w:val="005B48C6"/>
    <w:rsid w:val="005B4E6F"/>
    <w:rsid w:val="005B521E"/>
    <w:rsid w:val="005B550C"/>
    <w:rsid w:val="005B6214"/>
    <w:rsid w:val="005B6AF2"/>
    <w:rsid w:val="005B6C3C"/>
    <w:rsid w:val="005B6D45"/>
    <w:rsid w:val="005B7380"/>
    <w:rsid w:val="005B7874"/>
    <w:rsid w:val="005B7BAF"/>
    <w:rsid w:val="005C07B1"/>
    <w:rsid w:val="005C0CD2"/>
    <w:rsid w:val="005C1150"/>
    <w:rsid w:val="005C1214"/>
    <w:rsid w:val="005C1360"/>
    <w:rsid w:val="005C2679"/>
    <w:rsid w:val="005C2F66"/>
    <w:rsid w:val="005C327E"/>
    <w:rsid w:val="005C3D85"/>
    <w:rsid w:val="005C4269"/>
    <w:rsid w:val="005C46AC"/>
    <w:rsid w:val="005C52CF"/>
    <w:rsid w:val="005C55D4"/>
    <w:rsid w:val="005C55F3"/>
    <w:rsid w:val="005C5781"/>
    <w:rsid w:val="005C59E4"/>
    <w:rsid w:val="005C61B2"/>
    <w:rsid w:val="005C711D"/>
    <w:rsid w:val="005C720B"/>
    <w:rsid w:val="005C74C1"/>
    <w:rsid w:val="005C7639"/>
    <w:rsid w:val="005C7989"/>
    <w:rsid w:val="005C7BB4"/>
    <w:rsid w:val="005C7C04"/>
    <w:rsid w:val="005C7EA7"/>
    <w:rsid w:val="005D0C49"/>
    <w:rsid w:val="005D0ECD"/>
    <w:rsid w:val="005D0F90"/>
    <w:rsid w:val="005D1BCA"/>
    <w:rsid w:val="005D1DA1"/>
    <w:rsid w:val="005D22A3"/>
    <w:rsid w:val="005D234C"/>
    <w:rsid w:val="005D268C"/>
    <w:rsid w:val="005D290F"/>
    <w:rsid w:val="005D3F30"/>
    <w:rsid w:val="005D5393"/>
    <w:rsid w:val="005D5749"/>
    <w:rsid w:val="005D5A8B"/>
    <w:rsid w:val="005D627E"/>
    <w:rsid w:val="005D6E7D"/>
    <w:rsid w:val="005D6FB8"/>
    <w:rsid w:val="005D71F9"/>
    <w:rsid w:val="005D76BE"/>
    <w:rsid w:val="005D7DB8"/>
    <w:rsid w:val="005D7DCD"/>
    <w:rsid w:val="005E024C"/>
    <w:rsid w:val="005E04D9"/>
    <w:rsid w:val="005E0881"/>
    <w:rsid w:val="005E0DAC"/>
    <w:rsid w:val="005E0EB2"/>
    <w:rsid w:val="005E11C4"/>
    <w:rsid w:val="005E13D9"/>
    <w:rsid w:val="005E196A"/>
    <w:rsid w:val="005E24CD"/>
    <w:rsid w:val="005E289F"/>
    <w:rsid w:val="005E2CE5"/>
    <w:rsid w:val="005E3402"/>
    <w:rsid w:val="005E3509"/>
    <w:rsid w:val="005E389F"/>
    <w:rsid w:val="005E38DE"/>
    <w:rsid w:val="005E3D5E"/>
    <w:rsid w:val="005E3FBF"/>
    <w:rsid w:val="005E4A36"/>
    <w:rsid w:val="005E51AD"/>
    <w:rsid w:val="005E51CE"/>
    <w:rsid w:val="005E6128"/>
    <w:rsid w:val="005E64A4"/>
    <w:rsid w:val="005E6A5E"/>
    <w:rsid w:val="005E6FCC"/>
    <w:rsid w:val="005E7A50"/>
    <w:rsid w:val="005F002A"/>
    <w:rsid w:val="005F0685"/>
    <w:rsid w:val="005F0C3F"/>
    <w:rsid w:val="005F0E6E"/>
    <w:rsid w:val="005F16B0"/>
    <w:rsid w:val="005F3E86"/>
    <w:rsid w:val="005F41A3"/>
    <w:rsid w:val="005F4D29"/>
    <w:rsid w:val="005F503F"/>
    <w:rsid w:val="005F5482"/>
    <w:rsid w:val="005F5768"/>
    <w:rsid w:val="005F5769"/>
    <w:rsid w:val="005F5799"/>
    <w:rsid w:val="005F583A"/>
    <w:rsid w:val="005F59FF"/>
    <w:rsid w:val="005F6051"/>
    <w:rsid w:val="005F631F"/>
    <w:rsid w:val="005F6A3A"/>
    <w:rsid w:val="005F720F"/>
    <w:rsid w:val="005F74C2"/>
    <w:rsid w:val="005F7948"/>
    <w:rsid w:val="005F7990"/>
    <w:rsid w:val="005F7E8C"/>
    <w:rsid w:val="006004C6"/>
    <w:rsid w:val="0060134C"/>
    <w:rsid w:val="00602620"/>
    <w:rsid w:val="006027FC"/>
    <w:rsid w:val="00602865"/>
    <w:rsid w:val="006029FA"/>
    <w:rsid w:val="00602BED"/>
    <w:rsid w:val="00602F04"/>
    <w:rsid w:val="00602F42"/>
    <w:rsid w:val="0060308F"/>
    <w:rsid w:val="0060311E"/>
    <w:rsid w:val="006032BD"/>
    <w:rsid w:val="0060383A"/>
    <w:rsid w:val="00603B2C"/>
    <w:rsid w:val="00603C47"/>
    <w:rsid w:val="00604F95"/>
    <w:rsid w:val="006056E0"/>
    <w:rsid w:val="00605BA9"/>
    <w:rsid w:val="00605CD7"/>
    <w:rsid w:val="00605E3A"/>
    <w:rsid w:val="00606195"/>
    <w:rsid w:val="00606448"/>
    <w:rsid w:val="0060683D"/>
    <w:rsid w:val="006068A9"/>
    <w:rsid w:val="00606E2B"/>
    <w:rsid w:val="006070F8"/>
    <w:rsid w:val="00610CBD"/>
    <w:rsid w:val="00610D8E"/>
    <w:rsid w:val="00611279"/>
    <w:rsid w:val="00611566"/>
    <w:rsid w:val="00611AAB"/>
    <w:rsid w:val="00611D40"/>
    <w:rsid w:val="00611F3F"/>
    <w:rsid w:val="00612753"/>
    <w:rsid w:val="00613593"/>
    <w:rsid w:val="00613715"/>
    <w:rsid w:val="00613740"/>
    <w:rsid w:val="0061385A"/>
    <w:rsid w:val="00613A92"/>
    <w:rsid w:val="00613DA5"/>
    <w:rsid w:val="00613F2F"/>
    <w:rsid w:val="00613F93"/>
    <w:rsid w:val="006141B9"/>
    <w:rsid w:val="00614607"/>
    <w:rsid w:val="00614C07"/>
    <w:rsid w:val="00615396"/>
    <w:rsid w:val="00615B15"/>
    <w:rsid w:val="00615D48"/>
    <w:rsid w:val="00616164"/>
    <w:rsid w:val="006164DD"/>
    <w:rsid w:val="006176D0"/>
    <w:rsid w:val="00617D35"/>
    <w:rsid w:val="0062013C"/>
    <w:rsid w:val="00620373"/>
    <w:rsid w:val="00620CAF"/>
    <w:rsid w:val="00620D9C"/>
    <w:rsid w:val="00620F57"/>
    <w:rsid w:val="00621934"/>
    <w:rsid w:val="00621B66"/>
    <w:rsid w:val="0062216C"/>
    <w:rsid w:val="00622A94"/>
    <w:rsid w:val="0062331D"/>
    <w:rsid w:val="006235F9"/>
    <w:rsid w:val="00623790"/>
    <w:rsid w:val="006237DA"/>
    <w:rsid w:val="00623D8A"/>
    <w:rsid w:val="00624A11"/>
    <w:rsid w:val="00625163"/>
    <w:rsid w:val="00625353"/>
    <w:rsid w:val="00625AA2"/>
    <w:rsid w:val="00625C15"/>
    <w:rsid w:val="00625D1A"/>
    <w:rsid w:val="00626260"/>
    <w:rsid w:val="00627258"/>
    <w:rsid w:val="00627686"/>
    <w:rsid w:val="00627998"/>
    <w:rsid w:val="00627E2C"/>
    <w:rsid w:val="006301EC"/>
    <w:rsid w:val="006304CE"/>
    <w:rsid w:val="006307E5"/>
    <w:rsid w:val="00630E54"/>
    <w:rsid w:val="00630FFF"/>
    <w:rsid w:val="006314B1"/>
    <w:rsid w:val="006324A5"/>
    <w:rsid w:val="00632CE4"/>
    <w:rsid w:val="00632EFD"/>
    <w:rsid w:val="00633653"/>
    <w:rsid w:val="00633AC1"/>
    <w:rsid w:val="00633E47"/>
    <w:rsid w:val="00634482"/>
    <w:rsid w:val="0063453D"/>
    <w:rsid w:val="00634B76"/>
    <w:rsid w:val="006350FD"/>
    <w:rsid w:val="00635A16"/>
    <w:rsid w:val="00635E75"/>
    <w:rsid w:val="00637571"/>
    <w:rsid w:val="006375CD"/>
    <w:rsid w:val="006401B8"/>
    <w:rsid w:val="00641124"/>
    <w:rsid w:val="0064152E"/>
    <w:rsid w:val="00642330"/>
    <w:rsid w:val="006436F2"/>
    <w:rsid w:val="00643909"/>
    <w:rsid w:val="00643D99"/>
    <w:rsid w:val="006441EE"/>
    <w:rsid w:val="00644278"/>
    <w:rsid w:val="006443D5"/>
    <w:rsid w:val="0064492C"/>
    <w:rsid w:val="00644B39"/>
    <w:rsid w:val="00645768"/>
    <w:rsid w:val="00645B02"/>
    <w:rsid w:val="00645B93"/>
    <w:rsid w:val="0064610E"/>
    <w:rsid w:val="006476A9"/>
    <w:rsid w:val="00650B3D"/>
    <w:rsid w:val="00650BA1"/>
    <w:rsid w:val="0065158B"/>
    <w:rsid w:val="006516C7"/>
    <w:rsid w:val="00651920"/>
    <w:rsid w:val="00652B1B"/>
    <w:rsid w:val="00652BC5"/>
    <w:rsid w:val="006530B4"/>
    <w:rsid w:val="0065377F"/>
    <w:rsid w:val="00653ABF"/>
    <w:rsid w:val="00653C45"/>
    <w:rsid w:val="00653C68"/>
    <w:rsid w:val="00653C6D"/>
    <w:rsid w:val="00653D84"/>
    <w:rsid w:val="00654331"/>
    <w:rsid w:val="00654919"/>
    <w:rsid w:val="00654A01"/>
    <w:rsid w:val="00654B0E"/>
    <w:rsid w:val="00654D7E"/>
    <w:rsid w:val="00654DD0"/>
    <w:rsid w:val="00655170"/>
    <w:rsid w:val="00655208"/>
    <w:rsid w:val="006555E2"/>
    <w:rsid w:val="006558C8"/>
    <w:rsid w:val="00655BF7"/>
    <w:rsid w:val="006568DC"/>
    <w:rsid w:val="00656941"/>
    <w:rsid w:val="00656947"/>
    <w:rsid w:val="006578B6"/>
    <w:rsid w:val="00657E2D"/>
    <w:rsid w:val="006604B2"/>
    <w:rsid w:val="00660801"/>
    <w:rsid w:val="00660F70"/>
    <w:rsid w:val="006610D5"/>
    <w:rsid w:val="00661388"/>
    <w:rsid w:val="0066188C"/>
    <w:rsid w:val="00661964"/>
    <w:rsid w:val="00661CF2"/>
    <w:rsid w:val="006620DC"/>
    <w:rsid w:val="0066257C"/>
    <w:rsid w:val="00662F27"/>
    <w:rsid w:val="0066324F"/>
    <w:rsid w:val="00663343"/>
    <w:rsid w:val="00663FB1"/>
    <w:rsid w:val="006642F1"/>
    <w:rsid w:val="00664809"/>
    <w:rsid w:val="00664AF7"/>
    <w:rsid w:val="00664F29"/>
    <w:rsid w:val="006655F6"/>
    <w:rsid w:val="0066570C"/>
    <w:rsid w:val="00665C9E"/>
    <w:rsid w:val="006661F3"/>
    <w:rsid w:val="00666468"/>
    <w:rsid w:val="0067099C"/>
    <w:rsid w:val="00670E5D"/>
    <w:rsid w:val="00671353"/>
    <w:rsid w:val="006715D3"/>
    <w:rsid w:val="00671621"/>
    <w:rsid w:val="006720A7"/>
    <w:rsid w:val="006722B7"/>
    <w:rsid w:val="00674643"/>
    <w:rsid w:val="00675CDF"/>
    <w:rsid w:val="0067600C"/>
    <w:rsid w:val="00676320"/>
    <w:rsid w:val="00676A74"/>
    <w:rsid w:val="00676A80"/>
    <w:rsid w:val="00676A9C"/>
    <w:rsid w:val="00677DD6"/>
    <w:rsid w:val="00677E04"/>
    <w:rsid w:val="00677E1C"/>
    <w:rsid w:val="006807C6"/>
    <w:rsid w:val="00680809"/>
    <w:rsid w:val="0068098A"/>
    <w:rsid w:val="00680D0E"/>
    <w:rsid w:val="00681215"/>
    <w:rsid w:val="006814A0"/>
    <w:rsid w:val="006818C6"/>
    <w:rsid w:val="00682528"/>
    <w:rsid w:val="006825DF"/>
    <w:rsid w:val="006828F2"/>
    <w:rsid w:val="00682E54"/>
    <w:rsid w:val="0068301E"/>
    <w:rsid w:val="00683E0D"/>
    <w:rsid w:val="0068407E"/>
    <w:rsid w:val="00684275"/>
    <w:rsid w:val="0068431E"/>
    <w:rsid w:val="006845D3"/>
    <w:rsid w:val="006849EA"/>
    <w:rsid w:val="006849F2"/>
    <w:rsid w:val="00684A94"/>
    <w:rsid w:val="00684D8E"/>
    <w:rsid w:val="00684E02"/>
    <w:rsid w:val="0068510E"/>
    <w:rsid w:val="00685515"/>
    <w:rsid w:val="006856B3"/>
    <w:rsid w:val="00685C60"/>
    <w:rsid w:val="00686411"/>
    <w:rsid w:val="0068661D"/>
    <w:rsid w:val="00686C6A"/>
    <w:rsid w:val="00686E81"/>
    <w:rsid w:val="006878A2"/>
    <w:rsid w:val="0069012B"/>
    <w:rsid w:val="00690225"/>
    <w:rsid w:val="0069117D"/>
    <w:rsid w:val="00691E63"/>
    <w:rsid w:val="00692179"/>
    <w:rsid w:val="006922F0"/>
    <w:rsid w:val="00692690"/>
    <w:rsid w:val="00692ACF"/>
    <w:rsid w:val="00692DA9"/>
    <w:rsid w:val="00693CDC"/>
    <w:rsid w:val="00693DFB"/>
    <w:rsid w:val="00693EB9"/>
    <w:rsid w:val="0069416C"/>
    <w:rsid w:val="006942BF"/>
    <w:rsid w:val="00694550"/>
    <w:rsid w:val="006948B1"/>
    <w:rsid w:val="00694E0D"/>
    <w:rsid w:val="00694F32"/>
    <w:rsid w:val="006958DD"/>
    <w:rsid w:val="00695B1F"/>
    <w:rsid w:val="0069600F"/>
    <w:rsid w:val="00696079"/>
    <w:rsid w:val="006966D5"/>
    <w:rsid w:val="00696911"/>
    <w:rsid w:val="00697177"/>
    <w:rsid w:val="00697952"/>
    <w:rsid w:val="0069799B"/>
    <w:rsid w:val="006A01EF"/>
    <w:rsid w:val="006A0F12"/>
    <w:rsid w:val="006A1C85"/>
    <w:rsid w:val="006A2609"/>
    <w:rsid w:val="006A2D2D"/>
    <w:rsid w:val="006A2E00"/>
    <w:rsid w:val="006A3571"/>
    <w:rsid w:val="006A367B"/>
    <w:rsid w:val="006A386B"/>
    <w:rsid w:val="006A3EF7"/>
    <w:rsid w:val="006A40B0"/>
    <w:rsid w:val="006A49ED"/>
    <w:rsid w:val="006A4EE1"/>
    <w:rsid w:val="006A571D"/>
    <w:rsid w:val="006A5BEB"/>
    <w:rsid w:val="006A5F4D"/>
    <w:rsid w:val="006A6713"/>
    <w:rsid w:val="006A69EB"/>
    <w:rsid w:val="006A7173"/>
    <w:rsid w:val="006A7182"/>
    <w:rsid w:val="006A7479"/>
    <w:rsid w:val="006A79FE"/>
    <w:rsid w:val="006A7BE2"/>
    <w:rsid w:val="006B050A"/>
    <w:rsid w:val="006B0AAF"/>
    <w:rsid w:val="006B0E04"/>
    <w:rsid w:val="006B0EA7"/>
    <w:rsid w:val="006B0F5D"/>
    <w:rsid w:val="006B0FA3"/>
    <w:rsid w:val="006B1569"/>
    <w:rsid w:val="006B2076"/>
    <w:rsid w:val="006B21AE"/>
    <w:rsid w:val="006B28CE"/>
    <w:rsid w:val="006B3891"/>
    <w:rsid w:val="006B3B01"/>
    <w:rsid w:val="006B3D46"/>
    <w:rsid w:val="006B3E6E"/>
    <w:rsid w:val="006B4CF9"/>
    <w:rsid w:val="006B4EE3"/>
    <w:rsid w:val="006B5FDB"/>
    <w:rsid w:val="006B5FF2"/>
    <w:rsid w:val="006B69D1"/>
    <w:rsid w:val="006B6CBE"/>
    <w:rsid w:val="006B6D4C"/>
    <w:rsid w:val="006B6D9F"/>
    <w:rsid w:val="006B74CD"/>
    <w:rsid w:val="006B763F"/>
    <w:rsid w:val="006B7C0C"/>
    <w:rsid w:val="006B7DDB"/>
    <w:rsid w:val="006C0BC4"/>
    <w:rsid w:val="006C0C9F"/>
    <w:rsid w:val="006C0E44"/>
    <w:rsid w:val="006C1198"/>
    <w:rsid w:val="006C2228"/>
    <w:rsid w:val="006C2B6F"/>
    <w:rsid w:val="006C2E99"/>
    <w:rsid w:val="006C3F30"/>
    <w:rsid w:val="006C3FEC"/>
    <w:rsid w:val="006C4298"/>
    <w:rsid w:val="006C4AAF"/>
    <w:rsid w:val="006C5211"/>
    <w:rsid w:val="006C5BED"/>
    <w:rsid w:val="006C5EE9"/>
    <w:rsid w:val="006C7203"/>
    <w:rsid w:val="006C76D2"/>
    <w:rsid w:val="006C7790"/>
    <w:rsid w:val="006C77A9"/>
    <w:rsid w:val="006C7E1A"/>
    <w:rsid w:val="006C7F22"/>
    <w:rsid w:val="006D00D8"/>
    <w:rsid w:val="006D0F8B"/>
    <w:rsid w:val="006D111F"/>
    <w:rsid w:val="006D1759"/>
    <w:rsid w:val="006D1852"/>
    <w:rsid w:val="006D1AAA"/>
    <w:rsid w:val="006D1E2F"/>
    <w:rsid w:val="006D28B1"/>
    <w:rsid w:val="006D2D8F"/>
    <w:rsid w:val="006D3009"/>
    <w:rsid w:val="006D38A5"/>
    <w:rsid w:val="006D39C6"/>
    <w:rsid w:val="006D3EF1"/>
    <w:rsid w:val="006D493F"/>
    <w:rsid w:val="006D51C8"/>
    <w:rsid w:val="006D5858"/>
    <w:rsid w:val="006D59CC"/>
    <w:rsid w:val="006D5A35"/>
    <w:rsid w:val="006D5A84"/>
    <w:rsid w:val="006D5CB4"/>
    <w:rsid w:val="006D6259"/>
    <w:rsid w:val="006D64A8"/>
    <w:rsid w:val="006D6854"/>
    <w:rsid w:val="006D7278"/>
    <w:rsid w:val="006D7546"/>
    <w:rsid w:val="006D757B"/>
    <w:rsid w:val="006D75BB"/>
    <w:rsid w:val="006D76BB"/>
    <w:rsid w:val="006D794B"/>
    <w:rsid w:val="006D7AFC"/>
    <w:rsid w:val="006D7EC6"/>
    <w:rsid w:val="006D7F3B"/>
    <w:rsid w:val="006E05CB"/>
    <w:rsid w:val="006E080C"/>
    <w:rsid w:val="006E0AD5"/>
    <w:rsid w:val="006E0B70"/>
    <w:rsid w:val="006E0C4D"/>
    <w:rsid w:val="006E142C"/>
    <w:rsid w:val="006E1D67"/>
    <w:rsid w:val="006E2264"/>
    <w:rsid w:val="006E2379"/>
    <w:rsid w:val="006E266D"/>
    <w:rsid w:val="006E282B"/>
    <w:rsid w:val="006E28D6"/>
    <w:rsid w:val="006E2AF1"/>
    <w:rsid w:val="006E3CDA"/>
    <w:rsid w:val="006E42D7"/>
    <w:rsid w:val="006E58C0"/>
    <w:rsid w:val="006E5D0F"/>
    <w:rsid w:val="006E5FF7"/>
    <w:rsid w:val="006E670F"/>
    <w:rsid w:val="006E6AAE"/>
    <w:rsid w:val="006E6B59"/>
    <w:rsid w:val="006E6D16"/>
    <w:rsid w:val="006E75CD"/>
    <w:rsid w:val="006E7E3A"/>
    <w:rsid w:val="006F0666"/>
    <w:rsid w:val="006F0A53"/>
    <w:rsid w:val="006F0D02"/>
    <w:rsid w:val="006F0DE5"/>
    <w:rsid w:val="006F1341"/>
    <w:rsid w:val="006F181D"/>
    <w:rsid w:val="006F1A53"/>
    <w:rsid w:val="006F1D90"/>
    <w:rsid w:val="006F1E17"/>
    <w:rsid w:val="006F360F"/>
    <w:rsid w:val="006F3E8C"/>
    <w:rsid w:val="006F3F05"/>
    <w:rsid w:val="006F4A91"/>
    <w:rsid w:val="006F5296"/>
    <w:rsid w:val="006F58FF"/>
    <w:rsid w:val="006F5DFE"/>
    <w:rsid w:val="006F5ECC"/>
    <w:rsid w:val="006F67F6"/>
    <w:rsid w:val="006F6853"/>
    <w:rsid w:val="006F6D45"/>
    <w:rsid w:val="006F6F4C"/>
    <w:rsid w:val="006F6FA0"/>
    <w:rsid w:val="006F7244"/>
    <w:rsid w:val="006F7387"/>
    <w:rsid w:val="006F7799"/>
    <w:rsid w:val="006F77DB"/>
    <w:rsid w:val="006F7CEE"/>
    <w:rsid w:val="00700243"/>
    <w:rsid w:val="007016F2"/>
    <w:rsid w:val="0070176C"/>
    <w:rsid w:val="0070180C"/>
    <w:rsid w:val="00701C70"/>
    <w:rsid w:val="00701CB4"/>
    <w:rsid w:val="007022CA"/>
    <w:rsid w:val="0070249D"/>
    <w:rsid w:val="007025DA"/>
    <w:rsid w:val="00702BCC"/>
    <w:rsid w:val="00702C4C"/>
    <w:rsid w:val="00702FAB"/>
    <w:rsid w:val="00703279"/>
    <w:rsid w:val="00703416"/>
    <w:rsid w:val="00703508"/>
    <w:rsid w:val="007038DB"/>
    <w:rsid w:val="00703D48"/>
    <w:rsid w:val="007040DC"/>
    <w:rsid w:val="00704B80"/>
    <w:rsid w:val="00704C33"/>
    <w:rsid w:val="007054AE"/>
    <w:rsid w:val="00705541"/>
    <w:rsid w:val="007055D6"/>
    <w:rsid w:val="00705A63"/>
    <w:rsid w:val="00705D67"/>
    <w:rsid w:val="00706005"/>
    <w:rsid w:val="0070624D"/>
    <w:rsid w:val="00706480"/>
    <w:rsid w:val="007065C3"/>
    <w:rsid w:val="00706622"/>
    <w:rsid w:val="00706733"/>
    <w:rsid w:val="00706D2B"/>
    <w:rsid w:val="00706E71"/>
    <w:rsid w:val="00707110"/>
    <w:rsid w:val="007108D0"/>
    <w:rsid w:val="00710AFF"/>
    <w:rsid w:val="00710D09"/>
    <w:rsid w:val="00711BB4"/>
    <w:rsid w:val="007122F8"/>
    <w:rsid w:val="00713042"/>
    <w:rsid w:val="0071310B"/>
    <w:rsid w:val="007131A8"/>
    <w:rsid w:val="00714097"/>
    <w:rsid w:val="007141DB"/>
    <w:rsid w:val="00714DF3"/>
    <w:rsid w:val="0071500D"/>
    <w:rsid w:val="00715425"/>
    <w:rsid w:val="0071572F"/>
    <w:rsid w:val="00715ECD"/>
    <w:rsid w:val="00716424"/>
    <w:rsid w:val="00716B86"/>
    <w:rsid w:val="00717016"/>
    <w:rsid w:val="00717353"/>
    <w:rsid w:val="00717C9B"/>
    <w:rsid w:val="00717E27"/>
    <w:rsid w:val="00720021"/>
    <w:rsid w:val="0072016B"/>
    <w:rsid w:val="0072193B"/>
    <w:rsid w:val="00721D99"/>
    <w:rsid w:val="0072213B"/>
    <w:rsid w:val="00722645"/>
    <w:rsid w:val="007226F7"/>
    <w:rsid w:val="00722C45"/>
    <w:rsid w:val="00722FAE"/>
    <w:rsid w:val="00723302"/>
    <w:rsid w:val="00723401"/>
    <w:rsid w:val="007234E3"/>
    <w:rsid w:val="007240DD"/>
    <w:rsid w:val="0072412E"/>
    <w:rsid w:val="007244D7"/>
    <w:rsid w:val="00724768"/>
    <w:rsid w:val="00724A03"/>
    <w:rsid w:val="00724A9B"/>
    <w:rsid w:val="00725AB4"/>
    <w:rsid w:val="00725FEC"/>
    <w:rsid w:val="00726400"/>
    <w:rsid w:val="00726B5D"/>
    <w:rsid w:val="00726D10"/>
    <w:rsid w:val="0072732C"/>
    <w:rsid w:val="00727488"/>
    <w:rsid w:val="007274BC"/>
    <w:rsid w:val="007277F1"/>
    <w:rsid w:val="00727CDA"/>
    <w:rsid w:val="00727E87"/>
    <w:rsid w:val="00727FF2"/>
    <w:rsid w:val="00730031"/>
    <w:rsid w:val="007303D3"/>
    <w:rsid w:val="00730873"/>
    <w:rsid w:val="00730B0E"/>
    <w:rsid w:val="00730B3A"/>
    <w:rsid w:val="00731287"/>
    <w:rsid w:val="007314A8"/>
    <w:rsid w:val="007317AA"/>
    <w:rsid w:val="00731D7E"/>
    <w:rsid w:val="00731FA8"/>
    <w:rsid w:val="00732036"/>
    <w:rsid w:val="0073273C"/>
    <w:rsid w:val="0073353E"/>
    <w:rsid w:val="00733F73"/>
    <w:rsid w:val="00734F56"/>
    <w:rsid w:val="00734FAD"/>
    <w:rsid w:val="00735027"/>
    <w:rsid w:val="00735664"/>
    <w:rsid w:val="00735741"/>
    <w:rsid w:val="00735CEA"/>
    <w:rsid w:val="007360B5"/>
    <w:rsid w:val="007361D2"/>
    <w:rsid w:val="0073676A"/>
    <w:rsid w:val="0073697F"/>
    <w:rsid w:val="00736B5F"/>
    <w:rsid w:val="00736CAA"/>
    <w:rsid w:val="00736CE1"/>
    <w:rsid w:val="00736FB5"/>
    <w:rsid w:val="00737949"/>
    <w:rsid w:val="00737FD4"/>
    <w:rsid w:val="00737FED"/>
    <w:rsid w:val="007406E0"/>
    <w:rsid w:val="00740783"/>
    <w:rsid w:val="007407B7"/>
    <w:rsid w:val="00740A27"/>
    <w:rsid w:val="00740D3D"/>
    <w:rsid w:val="0074117A"/>
    <w:rsid w:val="007413D0"/>
    <w:rsid w:val="0074145C"/>
    <w:rsid w:val="007414AB"/>
    <w:rsid w:val="00742409"/>
    <w:rsid w:val="00742C9A"/>
    <w:rsid w:val="007430F5"/>
    <w:rsid w:val="00743852"/>
    <w:rsid w:val="0074387B"/>
    <w:rsid w:val="0074488A"/>
    <w:rsid w:val="007448C9"/>
    <w:rsid w:val="00744CE6"/>
    <w:rsid w:val="00744D15"/>
    <w:rsid w:val="007452E1"/>
    <w:rsid w:val="00745DF5"/>
    <w:rsid w:val="0074616C"/>
    <w:rsid w:val="00746696"/>
    <w:rsid w:val="00746B76"/>
    <w:rsid w:val="007470B3"/>
    <w:rsid w:val="0074783C"/>
    <w:rsid w:val="00747951"/>
    <w:rsid w:val="00747968"/>
    <w:rsid w:val="00747C07"/>
    <w:rsid w:val="00747C1C"/>
    <w:rsid w:val="00747F01"/>
    <w:rsid w:val="007514BB"/>
    <w:rsid w:val="00752054"/>
    <w:rsid w:val="007521D4"/>
    <w:rsid w:val="007523C3"/>
    <w:rsid w:val="007526EA"/>
    <w:rsid w:val="00752921"/>
    <w:rsid w:val="007529C1"/>
    <w:rsid w:val="00753473"/>
    <w:rsid w:val="0075478A"/>
    <w:rsid w:val="00755988"/>
    <w:rsid w:val="0075623F"/>
    <w:rsid w:val="0075699B"/>
    <w:rsid w:val="00757173"/>
    <w:rsid w:val="007571DF"/>
    <w:rsid w:val="00757BC6"/>
    <w:rsid w:val="00757E23"/>
    <w:rsid w:val="0076064F"/>
    <w:rsid w:val="00760666"/>
    <w:rsid w:val="00760820"/>
    <w:rsid w:val="00760BFA"/>
    <w:rsid w:val="00760F5C"/>
    <w:rsid w:val="00761265"/>
    <w:rsid w:val="00761388"/>
    <w:rsid w:val="00761780"/>
    <w:rsid w:val="00761BBB"/>
    <w:rsid w:val="00761EFB"/>
    <w:rsid w:val="00762942"/>
    <w:rsid w:val="00762EAC"/>
    <w:rsid w:val="007632C9"/>
    <w:rsid w:val="00763303"/>
    <w:rsid w:val="0076344F"/>
    <w:rsid w:val="00763BA1"/>
    <w:rsid w:val="00763FEB"/>
    <w:rsid w:val="0076406C"/>
    <w:rsid w:val="00764172"/>
    <w:rsid w:val="0076434B"/>
    <w:rsid w:val="00764508"/>
    <w:rsid w:val="00764D38"/>
    <w:rsid w:val="00764E8E"/>
    <w:rsid w:val="007650D8"/>
    <w:rsid w:val="007653FE"/>
    <w:rsid w:val="00765D44"/>
    <w:rsid w:val="00766683"/>
    <w:rsid w:val="00770662"/>
    <w:rsid w:val="00770EEC"/>
    <w:rsid w:val="00771445"/>
    <w:rsid w:val="007714FB"/>
    <w:rsid w:val="00771A18"/>
    <w:rsid w:val="0077257A"/>
    <w:rsid w:val="00772580"/>
    <w:rsid w:val="00772895"/>
    <w:rsid w:val="00772B3E"/>
    <w:rsid w:val="00772D25"/>
    <w:rsid w:val="00773194"/>
    <w:rsid w:val="0077351A"/>
    <w:rsid w:val="00773C6B"/>
    <w:rsid w:val="00773E1F"/>
    <w:rsid w:val="00773EDF"/>
    <w:rsid w:val="00774353"/>
    <w:rsid w:val="0077437F"/>
    <w:rsid w:val="00774857"/>
    <w:rsid w:val="00774CB1"/>
    <w:rsid w:val="007753B1"/>
    <w:rsid w:val="00775A75"/>
    <w:rsid w:val="00775E9C"/>
    <w:rsid w:val="00776367"/>
    <w:rsid w:val="00776D94"/>
    <w:rsid w:val="00776F74"/>
    <w:rsid w:val="00777094"/>
    <w:rsid w:val="00777787"/>
    <w:rsid w:val="0077797F"/>
    <w:rsid w:val="00777C14"/>
    <w:rsid w:val="00781503"/>
    <w:rsid w:val="007824D1"/>
    <w:rsid w:val="0078268C"/>
    <w:rsid w:val="00782CB8"/>
    <w:rsid w:val="00782ECB"/>
    <w:rsid w:val="007834E6"/>
    <w:rsid w:val="0078353F"/>
    <w:rsid w:val="00783BE0"/>
    <w:rsid w:val="00783D21"/>
    <w:rsid w:val="00783E3F"/>
    <w:rsid w:val="00784325"/>
    <w:rsid w:val="0078459A"/>
    <w:rsid w:val="00784A62"/>
    <w:rsid w:val="00784B7E"/>
    <w:rsid w:val="007851C5"/>
    <w:rsid w:val="0078532D"/>
    <w:rsid w:val="0078575C"/>
    <w:rsid w:val="00785B39"/>
    <w:rsid w:val="007868F7"/>
    <w:rsid w:val="00786D4C"/>
    <w:rsid w:val="0078794A"/>
    <w:rsid w:val="00787FC3"/>
    <w:rsid w:val="007902B1"/>
    <w:rsid w:val="0079030E"/>
    <w:rsid w:val="00790569"/>
    <w:rsid w:val="007911F3"/>
    <w:rsid w:val="007915FD"/>
    <w:rsid w:val="00791685"/>
    <w:rsid w:val="0079177F"/>
    <w:rsid w:val="00791BED"/>
    <w:rsid w:val="00791F9D"/>
    <w:rsid w:val="007924C8"/>
    <w:rsid w:val="007924FB"/>
    <w:rsid w:val="007927B1"/>
    <w:rsid w:val="00792921"/>
    <w:rsid w:val="0079294A"/>
    <w:rsid w:val="00792BCD"/>
    <w:rsid w:val="00792F16"/>
    <w:rsid w:val="00793109"/>
    <w:rsid w:val="007934DF"/>
    <w:rsid w:val="00793578"/>
    <w:rsid w:val="00793F9D"/>
    <w:rsid w:val="0079415C"/>
    <w:rsid w:val="00794ECF"/>
    <w:rsid w:val="00795005"/>
    <w:rsid w:val="00795DA0"/>
    <w:rsid w:val="0079672A"/>
    <w:rsid w:val="00796C56"/>
    <w:rsid w:val="00796FCE"/>
    <w:rsid w:val="007974A9"/>
    <w:rsid w:val="0079761F"/>
    <w:rsid w:val="00797684"/>
    <w:rsid w:val="00797B4B"/>
    <w:rsid w:val="007A05C8"/>
    <w:rsid w:val="007A061D"/>
    <w:rsid w:val="007A08C0"/>
    <w:rsid w:val="007A0DB3"/>
    <w:rsid w:val="007A0E45"/>
    <w:rsid w:val="007A1416"/>
    <w:rsid w:val="007A1554"/>
    <w:rsid w:val="007A1BAD"/>
    <w:rsid w:val="007A219F"/>
    <w:rsid w:val="007A22A9"/>
    <w:rsid w:val="007A232E"/>
    <w:rsid w:val="007A2E51"/>
    <w:rsid w:val="007A332B"/>
    <w:rsid w:val="007A3B87"/>
    <w:rsid w:val="007A3BCB"/>
    <w:rsid w:val="007A41E1"/>
    <w:rsid w:val="007A42DC"/>
    <w:rsid w:val="007A45B7"/>
    <w:rsid w:val="007A4B39"/>
    <w:rsid w:val="007A5DFE"/>
    <w:rsid w:val="007A5FFA"/>
    <w:rsid w:val="007A6014"/>
    <w:rsid w:val="007A6104"/>
    <w:rsid w:val="007A666E"/>
    <w:rsid w:val="007A66B9"/>
    <w:rsid w:val="007A67F9"/>
    <w:rsid w:val="007A6C5E"/>
    <w:rsid w:val="007A7164"/>
    <w:rsid w:val="007A7192"/>
    <w:rsid w:val="007A764D"/>
    <w:rsid w:val="007A775F"/>
    <w:rsid w:val="007A77B0"/>
    <w:rsid w:val="007A7824"/>
    <w:rsid w:val="007B03B6"/>
    <w:rsid w:val="007B0C68"/>
    <w:rsid w:val="007B0EFE"/>
    <w:rsid w:val="007B15F8"/>
    <w:rsid w:val="007B16B9"/>
    <w:rsid w:val="007B1B06"/>
    <w:rsid w:val="007B1ED0"/>
    <w:rsid w:val="007B2160"/>
    <w:rsid w:val="007B244E"/>
    <w:rsid w:val="007B2D6E"/>
    <w:rsid w:val="007B2D94"/>
    <w:rsid w:val="007B3406"/>
    <w:rsid w:val="007B3915"/>
    <w:rsid w:val="007B411D"/>
    <w:rsid w:val="007B42B5"/>
    <w:rsid w:val="007B4847"/>
    <w:rsid w:val="007B4887"/>
    <w:rsid w:val="007B4ACB"/>
    <w:rsid w:val="007B4F97"/>
    <w:rsid w:val="007B51DC"/>
    <w:rsid w:val="007B52C9"/>
    <w:rsid w:val="007B52CD"/>
    <w:rsid w:val="007B5813"/>
    <w:rsid w:val="007B5AAB"/>
    <w:rsid w:val="007B5F02"/>
    <w:rsid w:val="007B60AA"/>
    <w:rsid w:val="007B6BD7"/>
    <w:rsid w:val="007B6F7B"/>
    <w:rsid w:val="007B71BC"/>
    <w:rsid w:val="007B7A41"/>
    <w:rsid w:val="007B7FA8"/>
    <w:rsid w:val="007C0556"/>
    <w:rsid w:val="007C055F"/>
    <w:rsid w:val="007C0B99"/>
    <w:rsid w:val="007C1708"/>
    <w:rsid w:val="007C209D"/>
    <w:rsid w:val="007C22E6"/>
    <w:rsid w:val="007C25F7"/>
    <w:rsid w:val="007C3059"/>
    <w:rsid w:val="007C3C89"/>
    <w:rsid w:val="007C3EFF"/>
    <w:rsid w:val="007C40F5"/>
    <w:rsid w:val="007C4C56"/>
    <w:rsid w:val="007C4E6E"/>
    <w:rsid w:val="007C512C"/>
    <w:rsid w:val="007C555A"/>
    <w:rsid w:val="007C5F38"/>
    <w:rsid w:val="007C652D"/>
    <w:rsid w:val="007C654C"/>
    <w:rsid w:val="007C6855"/>
    <w:rsid w:val="007C6E72"/>
    <w:rsid w:val="007C7D31"/>
    <w:rsid w:val="007C7EF8"/>
    <w:rsid w:val="007D0254"/>
    <w:rsid w:val="007D0C75"/>
    <w:rsid w:val="007D0F7A"/>
    <w:rsid w:val="007D10EC"/>
    <w:rsid w:val="007D1F00"/>
    <w:rsid w:val="007D1F56"/>
    <w:rsid w:val="007D1F84"/>
    <w:rsid w:val="007D2013"/>
    <w:rsid w:val="007D268B"/>
    <w:rsid w:val="007D2B1F"/>
    <w:rsid w:val="007D3357"/>
    <w:rsid w:val="007D343D"/>
    <w:rsid w:val="007D4B09"/>
    <w:rsid w:val="007D4DDD"/>
    <w:rsid w:val="007D5FCF"/>
    <w:rsid w:val="007D6044"/>
    <w:rsid w:val="007D6199"/>
    <w:rsid w:val="007D70CD"/>
    <w:rsid w:val="007D7151"/>
    <w:rsid w:val="007E0092"/>
    <w:rsid w:val="007E021A"/>
    <w:rsid w:val="007E0603"/>
    <w:rsid w:val="007E0A43"/>
    <w:rsid w:val="007E0A8E"/>
    <w:rsid w:val="007E0FDC"/>
    <w:rsid w:val="007E1143"/>
    <w:rsid w:val="007E2610"/>
    <w:rsid w:val="007E268D"/>
    <w:rsid w:val="007E2A81"/>
    <w:rsid w:val="007E2A96"/>
    <w:rsid w:val="007E2EA0"/>
    <w:rsid w:val="007E3218"/>
    <w:rsid w:val="007E4189"/>
    <w:rsid w:val="007E48CC"/>
    <w:rsid w:val="007E51CF"/>
    <w:rsid w:val="007E6C87"/>
    <w:rsid w:val="007E7080"/>
    <w:rsid w:val="007E75CE"/>
    <w:rsid w:val="007E7BCD"/>
    <w:rsid w:val="007F0FA8"/>
    <w:rsid w:val="007F11D1"/>
    <w:rsid w:val="007F1937"/>
    <w:rsid w:val="007F1A05"/>
    <w:rsid w:val="007F2419"/>
    <w:rsid w:val="007F2743"/>
    <w:rsid w:val="007F2BAD"/>
    <w:rsid w:val="007F34B9"/>
    <w:rsid w:val="007F3761"/>
    <w:rsid w:val="007F3C03"/>
    <w:rsid w:val="007F3CA3"/>
    <w:rsid w:val="007F3F02"/>
    <w:rsid w:val="007F4EC1"/>
    <w:rsid w:val="007F53E9"/>
    <w:rsid w:val="007F5B6F"/>
    <w:rsid w:val="007F5D78"/>
    <w:rsid w:val="007F5F15"/>
    <w:rsid w:val="007F66DB"/>
    <w:rsid w:val="007F6892"/>
    <w:rsid w:val="007F6D81"/>
    <w:rsid w:val="007F79C1"/>
    <w:rsid w:val="007F7A5B"/>
    <w:rsid w:val="00800086"/>
    <w:rsid w:val="00800BFE"/>
    <w:rsid w:val="00800F7E"/>
    <w:rsid w:val="00800FD9"/>
    <w:rsid w:val="00801435"/>
    <w:rsid w:val="00801472"/>
    <w:rsid w:val="0080147C"/>
    <w:rsid w:val="0080182E"/>
    <w:rsid w:val="00801916"/>
    <w:rsid w:val="008019C4"/>
    <w:rsid w:val="008021AB"/>
    <w:rsid w:val="008024B9"/>
    <w:rsid w:val="008027E1"/>
    <w:rsid w:val="00803DD4"/>
    <w:rsid w:val="0080402F"/>
    <w:rsid w:val="00804150"/>
    <w:rsid w:val="0080440F"/>
    <w:rsid w:val="008046EE"/>
    <w:rsid w:val="00804A74"/>
    <w:rsid w:val="00804C15"/>
    <w:rsid w:val="00804C94"/>
    <w:rsid w:val="00804E8B"/>
    <w:rsid w:val="00805798"/>
    <w:rsid w:val="00805F3F"/>
    <w:rsid w:val="00806025"/>
    <w:rsid w:val="00806200"/>
    <w:rsid w:val="00806417"/>
    <w:rsid w:val="008066A3"/>
    <w:rsid w:val="00806B10"/>
    <w:rsid w:val="00807395"/>
    <w:rsid w:val="00807A74"/>
    <w:rsid w:val="00807B9E"/>
    <w:rsid w:val="00810173"/>
    <w:rsid w:val="008102A5"/>
    <w:rsid w:val="00811139"/>
    <w:rsid w:val="0081151C"/>
    <w:rsid w:val="0081156E"/>
    <w:rsid w:val="00811ECA"/>
    <w:rsid w:val="008130C5"/>
    <w:rsid w:val="00813730"/>
    <w:rsid w:val="00813908"/>
    <w:rsid w:val="008143B5"/>
    <w:rsid w:val="00814616"/>
    <w:rsid w:val="0081495F"/>
    <w:rsid w:val="00814C59"/>
    <w:rsid w:val="00814F87"/>
    <w:rsid w:val="008153A5"/>
    <w:rsid w:val="0081546C"/>
    <w:rsid w:val="00815C37"/>
    <w:rsid w:val="00815CBE"/>
    <w:rsid w:val="00815E2E"/>
    <w:rsid w:val="008162BE"/>
    <w:rsid w:val="00816407"/>
    <w:rsid w:val="008167B6"/>
    <w:rsid w:val="008168B4"/>
    <w:rsid w:val="00816B51"/>
    <w:rsid w:val="00817297"/>
    <w:rsid w:val="008203CF"/>
    <w:rsid w:val="008214E2"/>
    <w:rsid w:val="0082154E"/>
    <w:rsid w:val="0082177E"/>
    <w:rsid w:val="00821AC5"/>
    <w:rsid w:val="00821CEB"/>
    <w:rsid w:val="00821F2F"/>
    <w:rsid w:val="0082205A"/>
    <w:rsid w:val="0082226F"/>
    <w:rsid w:val="008222B3"/>
    <w:rsid w:val="008228BF"/>
    <w:rsid w:val="008231FD"/>
    <w:rsid w:val="00823493"/>
    <w:rsid w:val="00823936"/>
    <w:rsid w:val="00823992"/>
    <w:rsid w:val="00823A88"/>
    <w:rsid w:val="0082416F"/>
    <w:rsid w:val="0082445F"/>
    <w:rsid w:val="008245BE"/>
    <w:rsid w:val="008250B7"/>
    <w:rsid w:val="00825618"/>
    <w:rsid w:val="008258D4"/>
    <w:rsid w:val="00825BB0"/>
    <w:rsid w:val="00825C9C"/>
    <w:rsid w:val="00826076"/>
    <w:rsid w:val="008269A2"/>
    <w:rsid w:val="00826E00"/>
    <w:rsid w:val="00826F51"/>
    <w:rsid w:val="00827148"/>
    <w:rsid w:val="0082785E"/>
    <w:rsid w:val="00827A85"/>
    <w:rsid w:val="00827B5E"/>
    <w:rsid w:val="00830227"/>
    <w:rsid w:val="0083072B"/>
    <w:rsid w:val="00830868"/>
    <w:rsid w:val="0083093E"/>
    <w:rsid w:val="00831060"/>
    <w:rsid w:val="008310C9"/>
    <w:rsid w:val="008317CC"/>
    <w:rsid w:val="008317DF"/>
    <w:rsid w:val="00831D19"/>
    <w:rsid w:val="0083241A"/>
    <w:rsid w:val="00832576"/>
    <w:rsid w:val="00832AAA"/>
    <w:rsid w:val="00832E7E"/>
    <w:rsid w:val="00832EAB"/>
    <w:rsid w:val="00833251"/>
    <w:rsid w:val="00833468"/>
    <w:rsid w:val="00833B6E"/>
    <w:rsid w:val="00833B7A"/>
    <w:rsid w:val="0083474E"/>
    <w:rsid w:val="00834794"/>
    <w:rsid w:val="008349BD"/>
    <w:rsid w:val="00834A13"/>
    <w:rsid w:val="008359CF"/>
    <w:rsid w:val="00835C99"/>
    <w:rsid w:val="0083668F"/>
    <w:rsid w:val="00836B2A"/>
    <w:rsid w:val="0083712B"/>
    <w:rsid w:val="0083729E"/>
    <w:rsid w:val="008374E5"/>
    <w:rsid w:val="00840B27"/>
    <w:rsid w:val="00840E9F"/>
    <w:rsid w:val="008411D1"/>
    <w:rsid w:val="008411F6"/>
    <w:rsid w:val="0084123D"/>
    <w:rsid w:val="00841315"/>
    <w:rsid w:val="00841324"/>
    <w:rsid w:val="00842096"/>
    <w:rsid w:val="0084228A"/>
    <w:rsid w:val="00842A7B"/>
    <w:rsid w:val="00842ACD"/>
    <w:rsid w:val="00843F8C"/>
    <w:rsid w:val="0084462C"/>
    <w:rsid w:val="00844837"/>
    <w:rsid w:val="00844E48"/>
    <w:rsid w:val="00844F5E"/>
    <w:rsid w:val="00844F65"/>
    <w:rsid w:val="00845028"/>
    <w:rsid w:val="0084518F"/>
    <w:rsid w:val="00845B00"/>
    <w:rsid w:val="00845BB3"/>
    <w:rsid w:val="008462DB"/>
    <w:rsid w:val="00846E13"/>
    <w:rsid w:val="00846EFA"/>
    <w:rsid w:val="00847166"/>
    <w:rsid w:val="00847356"/>
    <w:rsid w:val="008478C1"/>
    <w:rsid w:val="00847C98"/>
    <w:rsid w:val="00850512"/>
    <w:rsid w:val="008505B2"/>
    <w:rsid w:val="00850B26"/>
    <w:rsid w:val="00850B4D"/>
    <w:rsid w:val="008510C0"/>
    <w:rsid w:val="008515D7"/>
    <w:rsid w:val="008518DC"/>
    <w:rsid w:val="00852030"/>
    <w:rsid w:val="00852744"/>
    <w:rsid w:val="008527EC"/>
    <w:rsid w:val="00853217"/>
    <w:rsid w:val="00853AB7"/>
    <w:rsid w:val="00853C7D"/>
    <w:rsid w:val="00854275"/>
    <w:rsid w:val="0085436A"/>
    <w:rsid w:val="00854B64"/>
    <w:rsid w:val="00854D13"/>
    <w:rsid w:val="00855159"/>
    <w:rsid w:val="008552CE"/>
    <w:rsid w:val="0085588F"/>
    <w:rsid w:val="00855908"/>
    <w:rsid w:val="00855CCF"/>
    <w:rsid w:val="00855D95"/>
    <w:rsid w:val="0085623C"/>
    <w:rsid w:val="008562E2"/>
    <w:rsid w:val="00856366"/>
    <w:rsid w:val="00856639"/>
    <w:rsid w:val="00856956"/>
    <w:rsid w:val="00856E07"/>
    <w:rsid w:val="00856E94"/>
    <w:rsid w:val="00856F4B"/>
    <w:rsid w:val="00857291"/>
    <w:rsid w:val="00860328"/>
    <w:rsid w:val="0086056A"/>
    <w:rsid w:val="0086064A"/>
    <w:rsid w:val="00860A83"/>
    <w:rsid w:val="00860FE5"/>
    <w:rsid w:val="0086161D"/>
    <w:rsid w:val="00861824"/>
    <w:rsid w:val="00861A25"/>
    <w:rsid w:val="00861A9B"/>
    <w:rsid w:val="00861D08"/>
    <w:rsid w:val="00861FF7"/>
    <w:rsid w:val="00862604"/>
    <w:rsid w:val="00862880"/>
    <w:rsid w:val="00862B68"/>
    <w:rsid w:val="00862BAA"/>
    <w:rsid w:val="00862D02"/>
    <w:rsid w:val="008635E5"/>
    <w:rsid w:val="00863670"/>
    <w:rsid w:val="00864867"/>
    <w:rsid w:val="008649F8"/>
    <w:rsid w:val="00864A16"/>
    <w:rsid w:val="00864D46"/>
    <w:rsid w:val="00864F77"/>
    <w:rsid w:val="00866D8E"/>
    <w:rsid w:val="00866FDA"/>
    <w:rsid w:val="00867143"/>
    <w:rsid w:val="008672BF"/>
    <w:rsid w:val="008673E3"/>
    <w:rsid w:val="00867D2B"/>
    <w:rsid w:val="00867DF1"/>
    <w:rsid w:val="008701F8"/>
    <w:rsid w:val="008704EE"/>
    <w:rsid w:val="008708DB"/>
    <w:rsid w:val="00870B0B"/>
    <w:rsid w:val="00870CFD"/>
    <w:rsid w:val="0087198E"/>
    <w:rsid w:val="00871DB5"/>
    <w:rsid w:val="00872C6D"/>
    <w:rsid w:val="00872DE3"/>
    <w:rsid w:val="00873185"/>
    <w:rsid w:val="00873D1B"/>
    <w:rsid w:val="0087447A"/>
    <w:rsid w:val="0087458D"/>
    <w:rsid w:val="00875488"/>
    <w:rsid w:val="00875875"/>
    <w:rsid w:val="008759F0"/>
    <w:rsid w:val="00875D0F"/>
    <w:rsid w:val="00875D95"/>
    <w:rsid w:val="00875EEA"/>
    <w:rsid w:val="008761D7"/>
    <w:rsid w:val="0087651D"/>
    <w:rsid w:val="00877019"/>
    <w:rsid w:val="008776F0"/>
    <w:rsid w:val="00877C06"/>
    <w:rsid w:val="00877D13"/>
    <w:rsid w:val="00880F7C"/>
    <w:rsid w:val="00881055"/>
    <w:rsid w:val="0088176C"/>
    <w:rsid w:val="00881B33"/>
    <w:rsid w:val="00881D63"/>
    <w:rsid w:val="00881FEE"/>
    <w:rsid w:val="0088205B"/>
    <w:rsid w:val="008821AD"/>
    <w:rsid w:val="008821EA"/>
    <w:rsid w:val="00882638"/>
    <w:rsid w:val="00882EC7"/>
    <w:rsid w:val="00883152"/>
    <w:rsid w:val="008836FB"/>
    <w:rsid w:val="008837B8"/>
    <w:rsid w:val="00883D72"/>
    <w:rsid w:val="00884261"/>
    <w:rsid w:val="008843A3"/>
    <w:rsid w:val="00884567"/>
    <w:rsid w:val="00884677"/>
    <w:rsid w:val="008852E8"/>
    <w:rsid w:val="0088535B"/>
    <w:rsid w:val="00885D6B"/>
    <w:rsid w:val="00885D9A"/>
    <w:rsid w:val="00885FCB"/>
    <w:rsid w:val="00886025"/>
    <w:rsid w:val="00886719"/>
    <w:rsid w:val="0088798D"/>
    <w:rsid w:val="00887A5C"/>
    <w:rsid w:val="00890072"/>
    <w:rsid w:val="00890842"/>
    <w:rsid w:val="00891633"/>
    <w:rsid w:val="008928F6"/>
    <w:rsid w:val="008934FB"/>
    <w:rsid w:val="00893522"/>
    <w:rsid w:val="00893863"/>
    <w:rsid w:val="00893A40"/>
    <w:rsid w:val="00894025"/>
    <w:rsid w:val="008943A8"/>
    <w:rsid w:val="00894461"/>
    <w:rsid w:val="008947D4"/>
    <w:rsid w:val="00894D51"/>
    <w:rsid w:val="00894D59"/>
    <w:rsid w:val="00895AD8"/>
    <w:rsid w:val="00895F7B"/>
    <w:rsid w:val="00896898"/>
    <w:rsid w:val="008972B9"/>
    <w:rsid w:val="008973DE"/>
    <w:rsid w:val="00897CB7"/>
    <w:rsid w:val="00897D57"/>
    <w:rsid w:val="00897DE0"/>
    <w:rsid w:val="008A12B9"/>
    <w:rsid w:val="008A147F"/>
    <w:rsid w:val="008A150E"/>
    <w:rsid w:val="008A1BFB"/>
    <w:rsid w:val="008A1ED5"/>
    <w:rsid w:val="008A263C"/>
    <w:rsid w:val="008A273A"/>
    <w:rsid w:val="008A28FA"/>
    <w:rsid w:val="008A2BB1"/>
    <w:rsid w:val="008A33D0"/>
    <w:rsid w:val="008A367A"/>
    <w:rsid w:val="008A42C6"/>
    <w:rsid w:val="008A4AC8"/>
    <w:rsid w:val="008A4C14"/>
    <w:rsid w:val="008A4FBA"/>
    <w:rsid w:val="008A5118"/>
    <w:rsid w:val="008A54D1"/>
    <w:rsid w:val="008A56B2"/>
    <w:rsid w:val="008A56C8"/>
    <w:rsid w:val="008A6DAC"/>
    <w:rsid w:val="008A7065"/>
    <w:rsid w:val="008A75E0"/>
    <w:rsid w:val="008A76FD"/>
    <w:rsid w:val="008A7C02"/>
    <w:rsid w:val="008A7C17"/>
    <w:rsid w:val="008B1539"/>
    <w:rsid w:val="008B27ED"/>
    <w:rsid w:val="008B4863"/>
    <w:rsid w:val="008B4C37"/>
    <w:rsid w:val="008B4F0A"/>
    <w:rsid w:val="008B53BF"/>
    <w:rsid w:val="008B5DD3"/>
    <w:rsid w:val="008B619D"/>
    <w:rsid w:val="008B6503"/>
    <w:rsid w:val="008B6538"/>
    <w:rsid w:val="008B677F"/>
    <w:rsid w:val="008B698A"/>
    <w:rsid w:val="008B706B"/>
    <w:rsid w:val="008B70DA"/>
    <w:rsid w:val="008B746A"/>
    <w:rsid w:val="008B7537"/>
    <w:rsid w:val="008B760C"/>
    <w:rsid w:val="008B7668"/>
    <w:rsid w:val="008B7E45"/>
    <w:rsid w:val="008C08C2"/>
    <w:rsid w:val="008C113E"/>
    <w:rsid w:val="008C159F"/>
    <w:rsid w:val="008C17BF"/>
    <w:rsid w:val="008C225E"/>
    <w:rsid w:val="008C2613"/>
    <w:rsid w:val="008C3749"/>
    <w:rsid w:val="008C3794"/>
    <w:rsid w:val="008C3949"/>
    <w:rsid w:val="008C3AA9"/>
    <w:rsid w:val="008C3E78"/>
    <w:rsid w:val="008C5567"/>
    <w:rsid w:val="008C5A71"/>
    <w:rsid w:val="008C5E42"/>
    <w:rsid w:val="008C66EF"/>
    <w:rsid w:val="008C68A0"/>
    <w:rsid w:val="008C6A9A"/>
    <w:rsid w:val="008C6AEB"/>
    <w:rsid w:val="008C6B2B"/>
    <w:rsid w:val="008C76DE"/>
    <w:rsid w:val="008C780E"/>
    <w:rsid w:val="008D001E"/>
    <w:rsid w:val="008D03EE"/>
    <w:rsid w:val="008D056E"/>
    <w:rsid w:val="008D0A3C"/>
    <w:rsid w:val="008D0D6A"/>
    <w:rsid w:val="008D0F87"/>
    <w:rsid w:val="008D18B3"/>
    <w:rsid w:val="008D2BF1"/>
    <w:rsid w:val="008D3111"/>
    <w:rsid w:val="008D3195"/>
    <w:rsid w:val="008D35C1"/>
    <w:rsid w:val="008D3781"/>
    <w:rsid w:val="008D382B"/>
    <w:rsid w:val="008D3A5B"/>
    <w:rsid w:val="008D3B63"/>
    <w:rsid w:val="008D3E04"/>
    <w:rsid w:val="008D4098"/>
    <w:rsid w:val="008D5594"/>
    <w:rsid w:val="008D6225"/>
    <w:rsid w:val="008D67A1"/>
    <w:rsid w:val="008D6ABB"/>
    <w:rsid w:val="008D6FA7"/>
    <w:rsid w:val="008D743C"/>
    <w:rsid w:val="008D7550"/>
    <w:rsid w:val="008D77DF"/>
    <w:rsid w:val="008D7E47"/>
    <w:rsid w:val="008D7F35"/>
    <w:rsid w:val="008E0443"/>
    <w:rsid w:val="008E1648"/>
    <w:rsid w:val="008E1A6B"/>
    <w:rsid w:val="008E2165"/>
    <w:rsid w:val="008E22BE"/>
    <w:rsid w:val="008E2C95"/>
    <w:rsid w:val="008E31E9"/>
    <w:rsid w:val="008E3E44"/>
    <w:rsid w:val="008E4115"/>
    <w:rsid w:val="008E47F9"/>
    <w:rsid w:val="008E4887"/>
    <w:rsid w:val="008E4C9D"/>
    <w:rsid w:val="008E4E79"/>
    <w:rsid w:val="008E4E96"/>
    <w:rsid w:val="008E4F59"/>
    <w:rsid w:val="008E5332"/>
    <w:rsid w:val="008E57A3"/>
    <w:rsid w:val="008E5F37"/>
    <w:rsid w:val="008E65DF"/>
    <w:rsid w:val="008E676B"/>
    <w:rsid w:val="008E6CD8"/>
    <w:rsid w:val="008E706A"/>
    <w:rsid w:val="008F13BA"/>
    <w:rsid w:val="008F19F8"/>
    <w:rsid w:val="008F20D1"/>
    <w:rsid w:val="008F23C7"/>
    <w:rsid w:val="008F2B92"/>
    <w:rsid w:val="008F2EB6"/>
    <w:rsid w:val="008F30F1"/>
    <w:rsid w:val="008F4A50"/>
    <w:rsid w:val="008F4DFA"/>
    <w:rsid w:val="008F5173"/>
    <w:rsid w:val="008F549A"/>
    <w:rsid w:val="008F6096"/>
    <w:rsid w:val="008F6293"/>
    <w:rsid w:val="008F645B"/>
    <w:rsid w:val="008F66B0"/>
    <w:rsid w:val="008F6A98"/>
    <w:rsid w:val="008F6C5D"/>
    <w:rsid w:val="00900192"/>
    <w:rsid w:val="00901579"/>
    <w:rsid w:val="00901C7D"/>
    <w:rsid w:val="00901EF1"/>
    <w:rsid w:val="00902392"/>
    <w:rsid w:val="009037D1"/>
    <w:rsid w:val="00903D22"/>
    <w:rsid w:val="00903E74"/>
    <w:rsid w:val="009042D8"/>
    <w:rsid w:val="00904AFF"/>
    <w:rsid w:val="00905188"/>
    <w:rsid w:val="00905A09"/>
    <w:rsid w:val="00905E97"/>
    <w:rsid w:val="0090642E"/>
    <w:rsid w:val="0090679C"/>
    <w:rsid w:val="009068B4"/>
    <w:rsid w:val="009069AD"/>
    <w:rsid w:val="00906A8C"/>
    <w:rsid w:val="00907064"/>
    <w:rsid w:val="00907136"/>
    <w:rsid w:val="00907E5B"/>
    <w:rsid w:val="00907F9F"/>
    <w:rsid w:val="009104FD"/>
    <w:rsid w:val="00910690"/>
    <w:rsid w:val="00911032"/>
    <w:rsid w:val="00911F37"/>
    <w:rsid w:val="0091214C"/>
    <w:rsid w:val="00912659"/>
    <w:rsid w:val="00913684"/>
    <w:rsid w:val="00913904"/>
    <w:rsid w:val="00913B08"/>
    <w:rsid w:val="00913B54"/>
    <w:rsid w:val="00913CF2"/>
    <w:rsid w:val="00914299"/>
    <w:rsid w:val="0091484A"/>
    <w:rsid w:val="009148F2"/>
    <w:rsid w:val="0091518F"/>
    <w:rsid w:val="0091542E"/>
    <w:rsid w:val="009157E9"/>
    <w:rsid w:val="00915D55"/>
    <w:rsid w:val="0091601C"/>
    <w:rsid w:val="009165EC"/>
    <w:rsid w:val="00916F38"/>
    <w:rsid w:val="009172BA"/>
    <w:rsid w:val="00917E4A"/>
    <w:rsid w:val="00917F57"/>
    <w:rsid w:val="00920AAF"/>
    <w:rsid w:val="00920D16"/>
    <w:rsid w:val="00920DF9"/>
    <w:rsid w:val="00920FCC"/>
    <w:rsid w:val="009212FC"/>
    <w:rsid w:val="009216FC"/>
    <w:rsid w:val="0092191F"/>
    <w:rsid w:val="00921B25"/>
    <w:rsid w:val="00921BC7"/>
    <w:rsid w:val="00921BE0"/>
    <w:rsid w:val="009230A0"/>
    <w:rsid w:val="0092315F"/>
    <w:rsid w:val="0092343D"/>
    <w:rsid w:val="00923B5E"/>
    <w:rsid w:val="00923BDF"/>
    <w:rsid w:val="00924244"/>
    <w:rsid w:val="00924264"/>
    <w:rsid w:val="00925110"/>
    <w:rsid w:val="00925160"/>
    <w:rsid w:val="00925231"/>
    <w:rsid w:val="009252A5"/>
    <w:rsid w:val="00925354"/>
    <w:rsid w:val="009254F9"/>
    <w:rsid w:val="0092562B"/>
    <w:rsid w:val="009258EE"/>
    <w:rsid w:val="00925B60"/>
    <w:rsid w:val="00925CE6"/>
    <w:rsid w:val="0092637C"/>
    <w:rsid w:val="0092660E"/>
    <w:rsid w:val="00926B8F"/>
    <w:rsid w:val="00926C86"/>
    <w:rsid w:val="00926F8B"/>
    <w:rsid w:val="00927EEE"/>
    <w:rsid w:val="0093002F"/>
    <w:rsid w:val="00930790"/>
    <w:rsid w:val="009314BE"/>
    <w:rsid w:val="009316E7"/>
    <w:rsid w:val="009316EA"/>
    <w:rsid w:val="00931AE5"/>
    <w:rsid w:val="00932375"/>
    <w:rsid w:val="00932383"/>
    <w:rsid w:val="00932A87"/>
    <w:rsid w:val="00932B60"/>
    <w:rsid w:val="00932B7C"/>
    <w:rsid w:val="00933770"/>
    <w:rsid w:val="00933E50"/>
    <w:rsid w:val="00934512"/>
    <w:rsid w:val="009350C2"/>
    <w:rsid w:val="009351C4"/>
    <w:rsid w:val="0093530F"/>
    <w:rsid w:val="00935508"/>
    <w:rsid w:val="00935921"/>
    <w:rsid w:val="00935D59"/>
    <w:rsid w:val="0093629C"/>
    <w:rsid w:val="00936322"/>
    <w:rsid w:val="00936D88"/>
    <w:rsid w:val="00937232"/>
    <w:rsid w:val="00937903"/>
    <w:rsid w:val="00937D94"/>
    <w:rsid w:val="00940A1B"/>
    <w:rsid w:val="00941600"/>
    <w:rsid w:val="00941FEC"/>
    <w:rsid w:val="009420FF"/>
    <w:rsid w:val="009422CF"/>
    <w:rsid w:val="009425BF"/>
    <w:rsid w:val="00942990"/>
    <w:rsid w:val="00942D47"/>
    <w:rsid w:val="00942DFD"/>
    <w:rsid w:val="00943124"/>
    <w:rsid w:val="00943DA6"/>
    <w:rsid w:val="00943E35"/>
    <w:rsid w:val="00943FCC"/>
    <w:rsid w:val="00944133"/>
    <w:rsid w:val="0094416B"/>
    <w:rsid w:val="0094444B"/>
    <w:rsid w:val="00944CA9"/>
    <w:rsid w:val="00944E24"/>
    <w:rsid w:val="00945415"/>
    <w:rsid w:val="009455DA"/>
    <w:rsid w:val="009458D0"/>
    <w:rsid w:val="00945C8B"/>
    <w:rsid w:val="009469EE"/>
    <w:rsid w:val="009471CA"/>
    <w:rsid w:val="00947763"/>
    <w:rsid w:val="00950278"/>
    <w:rsid w:val="009504B3"/>
    <w:rsid w:val="00950632"/>
    <w:rsid w:val="00950D5B"/>
    <w:rsid w:val="00951020"/>
    <w:rsid w:val="00951342"/>
    <w:rsid w:val="0095179C"/>
    <w:rsid w:val="00951A26"/>
    <w:rsid w:val="00951FCB"/>
    <w:rsid w:val="00954608"/>
    <w:rsid w:val="00955067"/>
    <w:rsid w:val="00955BBA"/>
    <w:rsid w:val="00955D57"/>
    <w:rsid w:val="00955E66"/>
    <w:rsid w:val="00956238"/>
    <w:rsid w:val="0095676E"/>
    <w:rsid w:val="00956931"/>
    <w:rsid w:val="00956AD1"/>
    <w:rsid w:val="00956D13"/>
    <w:rsid w:val="00957172"/>
    <w:rsid w:val="009578A3"/>
    <w:rsid w:val="00957A65"/>
    <w:rsid w:val="00957D14"/>
    <w:rsid w:val="00957EE4"/>
    <w:rsid w:val="00957EF7"/>
    <w:rsid w:val="00957F8C"/>
    <w:rsid w:val="009600EB"/>
    <w:rsid w:val="0096070B"/>
    <w:rsid w:val="0096074F"/>
    <w:rsid w:val="00960EFB"/>
    <w:rsid w:val="00960FD2"/>
    <w:rsid w:val="00961115"/>
    <w:rsid w:val="009616D8"/>
    <w:rsid w:val="0096170E"/>
    <w:rsid w:val="0096188B"/>
    <w:rsid w:val="00961A8F"/>
    <w:rsid w:val="00961BC5"/>
    <w:rsid w:val="009622FC"/>
    <w:rsid w:val="0096240E"/>
    <w:rsid w:val="00962B03"/>
    <w:rsid w:val="00962B79"/>
    <w:rsid w:val="00962BE6"/>
    <w:rsid w:val="00962CE0"/>
    <w:rsid w:val="00962E26"/>
    <w:rsid w:val="00962F8A"/>
    <w:rsid w:val="009636F1"/>
    <w:rsid w:val="00963A1F"/>
    <w:rsid w:val="00963A95"/>
    <w:rsid w:val="00963CA6"/>
    <w:rsid w:val="00963D3D"/>
    <w:rsid w:val="00964105"/>
    <w:rsid w:val="009641B1"/>
    <w:rsid w:val="009642A7"/>
    <w:rsid w:val="00964FF6"/>
    <w:rsid w:val="0096521A"/>
    <w:rsid w:val="00965580"/>
    <w:rsid w:val="00965A85"/>
    <w:rsid w:val="00966059"/>
    <w:rsid w:val="0096629D"/>
    <w:rsid w:val="00966401"/>
    <w:rsid w:val="009664E2"/>
    <w:rsid w:val="00966660"/>
    <w:rsid w:val="009669F1"/>
    <w:rsid w:val="00967923"/>
    <w:rsid w:val="00967AFB"/>
    <w:rsid w:val="009701E8"/>
    <w:rsid w:val="0097057C"/>
    <w:rsid w:val="00970609"/>
    <w:rsid w:val="00970943"/>
    <w:rsid w:val="00970B5A"/>
    <w:rsid w:val="00970F9C"/>
    <w:rsid w:val="00971945"/>
    <w:rsid w:val="00971A22"/>
    <w:rsid w:val="00971B8D"/>
    <w:rsid w:val="00971CA6"/>
    <w:rsid w:val="00972351"/>
    <w:rsid w:val="009734B8"/>
    <w:rsid w:val="00973564"/>
    <w:rsid w:val="00973C36"/>
    <w:rsid w:val="00973F7C"/>
    <w:rsid w:val="0097401D"/>
    <w:rsid w:val="00974860"/>
    <w:rsid w:val="00974D76"/>
    <w:rsid w:val="00975162"/>
    <w:rsid w:val="0097567A"/>
    <w:rsid w:val="009756ED"/>
    <w:rsid w:val="00975E14"/>
    <w:rsid w:val="0097622A"/>
    <w:rsid w:val="00976466"/>
    <w:rsid w:val="009764B7"/>
    <w:rsid w:val="00976829"/>
    <w:rsid w:val="00976C00"/>
    <w:rsid w:val="00976F41"/>
    <w:rsid w:val="0097716D"/>
    <w:rsid w:val="0097730A"/>
    <w:rsid w:val="00977D61"/>
    <w:rsid w:val="00980210"/>
    <w:rsid w:val="009802CF"/>
    <w:rsid w:val="00980894"/>
    <w:rsid w:val="0098115C"/>
    <w:rsid w:val="00981C68"/>
    <w:rsid w:val="00981CA2"/>
    <w:rsid w:val="00982A56"/>
    <w:rsid w:val="00982CD0"/>
    <w:rsid w:val="00982EFF"/>
    <w:rsid w:val="009834C8"/>
    <w:rsid w:val="0098419C"/>
    <w:rsid w:val="0098423E"/>
    <w:rsid w:val="009843A2"/>
    <w:rsid w:val="00984653"/>
    <w:rsid w:val="009848F5"/>
    <w:rsid w:val="009849EE"/>
    <w:rsid w:val="00984BAA"/>
    <w:rsid w:val="00984BBF"/>
    <w:rsid w:val="0098521F"/>
    <w:rsid w:val="0098563B"/>
    <w:rsid w:val="009857C8"/>
    <w:rsid w:val="00985E93"/>
    <w:rsid w:val="00986682"/>
    <w:rsid w:val="00986BEF"/>
    <w:rsid w:val="00986E70"/>
    <w:rsid w:val="0098726F"/>
    <w:rsid w:val="0098796B"/>
    <w:rsid w:val="00987A10"/>
    <w:rsid w:val="0099015C"/>
    <w:rsid w:val="00990501"/>
    <w:rsid w:val="00991348"/>
    <w:rsid w:val="009916C2"/>
    <w:rsid w:val="0099178B"/>
    <w:rsid w:val="00991BA3"/>
    <w:rsid w:val="00992264"/>
    <w:rsid w:val="0099232C"/>
    <w:rsid w:val="0099283E"/>
    <w:rsid w:val="00993F97"/>
    <w:rsid w:val="00994486"/>
    <w:rsid w:val="0099456E"/>
    <w:rsid w:val="009957FE"/>
    <w:rsid w:val="0099581E"/>
    <w:rsid w:val="009959D6"/>
    <w:rsid w:val="00995A76"/>
    <w:rsid w:val="00995E4E"/>
    <w:rsid w:val="00995FF2"/>
    <w:rsid w:val="0099648F"/>
    <w:rsid w:val="00996640"/>
    <w:rsid w:val="009966A1"/>
    <w:rsid w:val="009967E0"/>
    <w:rsid w:val="00996809"/>
    <w:rsid w:val="00996981"/>
    <w:rsid w:val="00997448"/>
    <w:rsid w:val="009A07CD"/>
    <w:rsid w:val="009A129C"/>
    <w:rsid w:val="009A194C"/>
    <w:rsid w:val="009A1A8F"/>
    <w:rsid w:val="009A2902"/>
    <w:rsid w:val="009A3059"/>
    <w:rsid w:val="009A3172"/>
    <w:rsid w:val="009A31F5"/>
    <w:rsid w:val="009A3445"/>
    <w:rsid w:val="009A3E89"/>
    <w:rsid w:val="009A486A"/>
    <w:rsid w:val="009A4937"/>
    <w:rsid w:val="009A4A64"/>
    <w:rsid w:val="009A4AF4"/>
    <w:rsid w:val="009A4B5D"/>
    <w:rsid w:val="009A4B79"/>
    <w:rsid w:val="009A4BE0"/>
    <w:rsid w:val="009A5039"/>
    <w:rsid w:val="009A5273"/>
    <w:rsid w:val="009A5521"/>
    <w:rsid w:val="009A5C10"/>
    <w:rsid w:val="009A6437"/>
    <w:rsid w:val="009A64CE"/>
    <w:rsid w:val="009A65D7"/>
    <w:rsid w:val="009A71E9"/>
    <w:rsid w:val="009A741E"/>
    <w:rsid w:val="009A7A6B"/>
    <w:rsid w:val="009B0147"/>
    <w:rsid w:val="009B0282"/>
    <w:rsid w:val="009B061D"/>
    <w:rsid w:val="009B08C4"/>
    <w:rsid w:val="009B17AF"/>
    <w:rsid w:val="009B1CE5"/>
    <w:rsid w:val="009B1EB1"/>
    <w:rsid w:val="009B25C7"/>
    <w:rsid w:val="009B30E8"/>
    <w:rsid w:val="009B32D6"/>
    <w:rsid w:val="009B3345"/>
    <w:rsid w:val="009B35A1"/>
    <w:rsid w:val="009B3BD2"/>
    <w:rsid w:val="009B4C71"/>
    <w:rsid w:val="009B5069"/>
    <w:rsid w:val="009B536E"/>
    <w:rsid w:val="009B5875"/>
    <w:rsid w:val="009B5C49"/>
    <w:rsid w:val="009B61AD"/>
    <w:rsid w:val="009B67C0"/>
    <w:rsid w:val="009B6D2D"/>
    <w:rsid w:val="009B7268"/>
    <w:rsid w:val="009B7786"/>
    <w:rsid w:val="009B7F6A"/>
    <w:rsid w:val="009C054F"/>
    <w:rsid w:val="009C2205"/>
    <w:rsid w:val="009C240D"/>
    <w:rsid w:val="009C300F"/>
    <w:rsid w:val="009C36C9"/>
    <w:rsid w:val="009C3C60"/>
    <w:rsid w:val="009C3D90"/>
    <w:rsid w:val="009C3DF1"/>
    <w:rsid w:val="009C3F31"/>
    <w:rsid w:val="009C4871"/>
    <w:rsid w:val="009C4C45"/>
    <w:rsid w:val="009C551D"/>
    <w:rsid w:val="009C5C67"/>
    <w:rsid w:val="009C62D8"/>
    <w:rsid w:val="009C6A50"/>
    <w:rsid w:val="009C6E0B"/>
    <w:rsid w:val="009C6E8D"/>
    <w:rsid w:val="009C6FC6"/>
    <w:rsid w:val="009C7E18"/>
    <w:rsid w:val="009C7F9B"/>
    <w:rsid w:val="009D0066"/>
    <w:rsid w:val="009D01B7"/>
    <w:rsid w:val="009D0330"/>
    <w:rsid w:val="009D0754"/>
    <w:rsid w:val="009D077D"/>
    <w:rsid w:val="009D0C44"/>
    <w:rsid w:val="009D1106"/>
    <w:rsid w:val="009D1142"/>
    <w:rsid w:val="009D12BD"/>
    <w:rsid w:val="009D17D6"/>
    <w:rsid w:val="009D17EC"/>
    <w:rsid w:val="009D1E05"/>
    <w:rsid w:val="009D2553"/>
    <w:rsid w:val="009D2A5D"/>
    <w:rsid w:val="009D2D20"/>
    <w:rsid w:val="009D3A3D"/>
    <w:rsid w:val="009D3EE9"/>
    <w:rsid w:val="009D419E"/>
    <w:rsid w:val="009D4826"/>
    <w:rsid w:val="009D4D4B"/>
    <w:rsid w:val="009D527F"/>
    <w:rsid w:val="009D53DE"/>
    <w:rsid w:val="009D54DD"/>
    <w:rsid w:val="009D58FC"/>
    <w:rsid w:val="009D5DA0"/>
    <w:rsid w:val="009D6452"/>
    <w:rsid w:val="009D6D96"/>
    <w:rsid w:val="009D7932"/>
    <w:rsid w:val="009D7BC2"/>
    <w:rsid w:val="009E0756"/>
    <w:rsid w:val="009E0A39"/>
    <w:rsid w:val="009E0BF5"/>
    <w:rsid w:val="009E1971"/>
    <w:rsid w:val="009E19F4"/>
    <w:rsid w:val="009E1D71"/>
    <w:rsid w:val="009E1DD4"/>
    <w:rsid w:val="009E1F49"/>
    <w:rsid w:val="009E2104"/>
    <w:rsid w:val="009E2476"/>
    <w:rsid w:val="009E265E"/>
    <w:rsid w:val="009E2F98"/>
    <w:rsid w:val="009E3456"/>
    <w:rsid w:val="009E3647"/>
    <w:rsid w:val="009E3883"/>
    <w:rsid w:val="009E3D97"/>
    <w:rsid w:val="009E3E71"/>
    <w:rsid w:val="009E3ECD"/>
    <w:rsid w:val="009E3FE2"/>
    <w:rsid w:val="009E427A"/>
    <w:rsid w:val="009E447A"/>
    <w:rsid w:val="009E458E"/>
    <w:rsid w:val="009E4C25"/>
    <w:rsid w:val="009E4F2E"/>
    <w:rsid w:val="009E514C"/>
    <w:rsid w:val="009E5314"/>
    <w:rsid w:val="009E5331"/>
    <w:rsid w:val="009E5492"/>
    <w:rsid w:val="009E5C0A"/>
    <w:rsid w:val="009E5D9C"/>
    <w:rsid w:val="009E6139"/>
    <w:rsid w:val="009E61C8"/>
    <w:rsid w:val="009E642B"/>
    <w:rsid w:val="009E665F"/>
    <w:rsid w:val="009E6A4B"/>
    <w:rsid w:val="009E6E0A"/>
    <w:rsid w:val="009E6E82"/>
    <w:rsid w:val="009E70D0"/>
    <w:rsid w:val="009E71A1"/>
    <w:rsid w:val="009E721A"/>
    <w:rsid w:val="009E7E22"/>
    <w:rsid w:val="009F0173"/>
    <w:rsid w:val="009F0C8B"/>
    <w:rsid w:val="009F1871"/>
    <w:rsid w:val="009F22CA"/>
    <w:rsid w:val="009F2D66"/>
    <w:rsid w:val="009F2E06"/>
    <w:rsid w:val="009F3C79"/>
    <w:rsid w:val="009F3D8C"/>
    <w:rsid w:val="009F4315"/>
    <w:rsid w:val="009F4426"/>
    <w:rsid w:val="009F459E"/>
    <w:rsid w:val="009F4E62"/>
    <w:rsid w:val="009F4F90"/>
    <w:rsid w:val="009F5171"/>
    <w:rsid w:val="009F573C"/>
    <w:rsid w:val="009F5785"/>
    <w:rsid w:val="009F60FF"/>
    <w:rsid w:val="009F63E4"/>
    <w:rsid w:val="009F671B"/>
    <w:rsid w:val="009F6AFA"/>
    <w:rsid w:val="009F7292"/>
    <w:rsid w:val="009F7680"/>
    <w:rsid w:val="009F7B1A"/>
    <w:rsid w:val="009F7E6C"/>
    <w:rsid w:val="00A00154"/>
    <w:rsid w:val="00A0042A"/>
    <w:rsid w:val="00A0177C"/>
    <w:rsid w:val="00A017D9"/>
    <w:rsid w:val="00A01869"/>
    <w:rsid w:val="00A0194A"/>
    <w:rsid w:val="00A023C0"/>
    <w:rsid w:val="00A024A7"/>
    <w:rsid w:val="00A02D67"/>
    <w:rsid w:val="00A02DDF"/>
    <w:rsid w:val="00A034B3"/>
    <w:rsid w:val="00A03515"/>
    <w:rsid w:val="00A03A53"/>
    <w:rsid w:val="00A03AFB"/>
    <w:rsid w:val="00A03C91"/>
    <w:rsid w:val="00A03F31"/>
    <w:rsid w:val="00A04195"/>
    <w:rsid w:val="00A04800"/>
    <w:rsid w:val="00A04B6E"/>
    <w:rsid w:val="00A04D25"/>
    <w:rsid w:val="00A04DB8"/>
    <w:rsid w:val="00A04F1C"/>
    <w:rsid w:val="00A05AE8"/>
    <w:rsid w:val="00A05D7E"/>
    <w:rsid w:val="00A05DCD"/>
    <w:rsid w:val="00A0608D"/>
    <w:rsid w:val="00A06E40"/>
    <w:rsid w:val="00A071C7"/>
    <w:rsid w:val="00A073E0"/>
    <w:rsid w:val="00A0798E"/>
    <w:rsid w:val="00A07E91"/>
    <w:rsid w:val="00A100F6"/>
    <w:rsid w:val="00A10CE8"/>
    <w:rsid w:val="00A1199B"/>
    <w:rsid w:val="00A11CCF"/>
    <w:rsid w:val="00A11F04"/>
    <w:rsid w:val="00A12049"/>
    <w:rsid w:val="00A120C2"/>
    <w:rsid w:val="00A12290"/>
    <w:rsid w:val="00A12855"/>
    <w:rsid w:val="00A13010"/>
    <w:rsid w:val="00A130F9"/>
    <w:rsid w:val="00A132F1"/>
    <w:rsid w:val="00A133FE"/>
    <w:rsid w:val="00A13A54"/>
    <w:rsid w:val="00A13C2A"/>
    <w:rsid w:val="00A146CE"/>
    <w:rsid w:val="00A14BCE"/>
    <w:rsid w:val="00A14C02"/>
    <w:rsid w:val="00A1556D"/>
    <w:rsid w:val="00A15FE6"/>
    <w:rsid w:val="00A16538"/>
    <w:rsid w:val="00A16C77"/>
    <w:rsid w:val="00A16CCE"/>
    <w:rsid w:val="00A1743B"/>
    <w:rsid w:val="00A17947"/>
    <w:rsid w:val="00A179CB"/>
    <w:rsid w:val="00A17C5A"/>
    <w:rsid w:val="00A20220"/>
    <w:rsid w:val="00A203C2"/>
    <w:rsid w:val="00A20BC4"/>
    <w:rsid w:val="00A2166F"/>
    <w:rsid w:val="00A217CC"/>
    <w:rsid w:val="00A21828"/>
    <w:rsid w:val="00A21A2A"/>
    <w:rsid w:val="00A21F68"/>
    <w:rsid w:val="00A22010"/>
    <w:rsid w:val="00A220FD"/>
    <w:rsid w:val="00A2266D"/>
    <w:rsid w:val="00A22790"/>
    <w:rsid w:val="00A22C18"/>
    <w:rsid w:val="00A23151"/>
    <w:rsid w:val="00A23982"/>
    <w:rsid w:val="00A23EF2"/>
    <w:rsid w:val="00A24212"/>
    <w:rsid w:val="00A24552"/>
    <w:rsid w:val="00A24EE9"/>
    <w:rsid w:val="00A256D0"/>
    <w:rsid w:val="00A25761"/>
    <w:rsid w:val="00A25B8D"/>
    <w:rsid w:val="00A25DA6"/>
    <w:rsid w:val="00A263D6"/>
    <w:rsid w:val="00A26438"/>
    <w:rsid w:val="00A26EF3"/>
    <w:rsid w:val="00A270E9"/>
    <w:rsid w:val="00A27161"/>
    <w:rsid w:val="00A2721E"/>
    <w:rsid w:val="00A2735D"/>
    <w:rsid w:val="00A27C96"/>
    <w:rsid w:val="00A30005"/>
    <w:rsid w:val="00A303D1"/>
    <w:rsid w:val="00A30B7A"/>
    <w:rsid w:val="00A30D8E"/>
    <w:rsid w:val="00A30DE3"/>
    <w:rsid w:val="00A31F36"/>
    <w:rsid w:val="00A320FB"/>
    <w:rsid w:val="00A33030"/>
    <w:rsid w:val="00A331AB"/>
    <w:rsid w:val="00A33333"/>
    <w:rsid w:val="00A335D4"/>
    <w:rsid w:val="00A33A23"/>
    <w:rsid w:val="00A33B73"/>
    <w:rsid w:val="00A3482B"/>
    <w:rsid w:val="00A34885"/>
    <w:rsid w:val="00A34C29"/>
    <w:rsid w:val="00A3501D"/>
    <w:rsid w:val="00A35639"/>
    <w:rsid w:val="00A35746"/>
    <w:rsid w:val="00A35DA0"/>
    <w:rsid w:val="00A35EDF"/>
    <w:rsid w:val="00A35F25"/>
    <w:rsid w:val="00A35FDC"/>
    <w:rsid w:val="00A36303"/>
    <w:rsid w:val="00A364B3"/>
    <w:rsid w:val="00A36A78"/>
    <w:rsid w:val="00A36D20"/>
    <w:rsid w:val="00A3729C"/>
    <w:rsid w:val="00A37C4A"/>
    <w:rsid w:val="00A37FDD"/>
    <w:rsid w:val="00A401BD"/>
    <w:rsid w:val="00A40B88"/>
    <w:rsid w:val="00A41447"/>
    <w:rsid w:val="00A4159B"/>
    <w:rsid w:val="00A41EE2"/>
    <w:rsid w:val="00A422F4"/>
    <w:rsid w:val="00A43272"/>
    <w:rsid w:val="00A433E8"/>
    <w:rsid w:val="00A43510"/>
    <w:rsid w:val="00A4373C"/>
    <w:rsid w:val="00A437A9"/>
    <w:rsid w:val="00A438B9"/>
    <w:rsid w:val="00A44C85"/>
    <w:rsid w:val="00A44F30"/>
    <w:rsid w:val="00A45763"/>
    <w:rsid w:val="00A4581C"/>
    <w:rsid w:val="00A45B22"/>
    <w:rsid w:val="00A463EE"/>
    <w:rsid w:val="00A46899"/>
    <w:rsid w:val="00A46DC4"/>
    <w:rsid w:val="00A47C1D"/>
    <w:rsid w:val="00A5031D"/>
    <w:rsid w:val="00A507D6"/>
    <w:rsid w:val="00A508BE"/>
    <w:rsid w:val="00A50918"/>
    <w:rsid w:val="00A50B2F"/>
    <w:rsid w:val="00A50CA9"/>
    <w:rsid w:val="00A50E69"/>
    <w:rsid w:val="00A513BC"/>
    <w:rsid w:val="00A51568"/>
    <w:rsid w:val="00A51BA1"/>
    <w:rsid w:val="00A51C27"/>
    <w:rsid w:val="00A51EEC"/>
    <w:rsid w:val="00A529A3"/>
    <w:rsid w:val="00A52ADC"/>
    <w:rsid w:val="00A52C37"/>
    <w:rsid w:val="00A53058"/>
    <w:rsid w:val="00A53221"/>
    <w:rsid w:val="00A53584"/>
    <w:rsid w:val="00A537FE"/>
    <w:rsid w:val="00A53A64"/>
    <w:rsid w:val="00A53B44"/>
    <w:rsid w:val="00A54282"/>
    <w:rsid w:val="00A55629"/>
    <w:rsid w:val="00A557A5"/>
    <w:rsid w:val="00A55967"/>
    <w:rsid w:val="00A55AF6"/>
    <w:rsid w:val="00A55C00"/>
    <w:rsid w:val="00A569C8"/>
    <w:rsid w:val="00A569ED"/>
    <w:rsid w:val="00A56CC3"/>
    <w:rsid w:val="00A56F24"/>
    <w:rsid w:val="00A5729B"/>
    <w:rsid w:val="00A57AD6"/>
    <w:rsid w:val="00A57F6E"/>
    <w:rsid w:val="00A60868"/>
    <w:rsid w:val="00A612C4"/>
    <w:rsid w:val="00A61352"/>
    <w:rsid w:val="00A620E9"/>
    <w:rsid w:val="00A624A0"/>
    <w:rsid w:val="00A6286E"/>
    <w:rsid w:val="00A6299B"/>
    <w:rsid w:val="00A62C91"/>
    <w:rsid w:val="00A633CD"/>
    <w:rsid w:val="00A641D0"/>
    <w:rsid w:val="00A64B72"/>
    <w:rsid w:val="00A64F0B"/>
    <w:rsid w:val="00A652D8"/>
    <w:rsid w:val="00A657E4"/>
    <w:rsid w:val="00A65AC5"/>
    <w:rsid w:val="00A663AB"/>
    <w:rsid w:val="00A664A6"/>
    <w:rsid w:val="00A6704F"/>
    <w:rsid w:val="00A67390"/>
    <w:rsid w:val="00A67997"/>
    <w:rsid w:val="00A7058D"/>
    <w:rsid w:val="00A70A03"/>
    <w:rsid w:val="00A7198A"/>
    <w:rsid w:val="00A719D9"/>
    <w:rsid w:val="00A71A27"/>
    <w:rsid w:val="00A71D1A"/>
    <w:rsid w:val="00A72008"/>
    <w:rsid w:val="00A7204B"/>
    <w:rsid w:val="00A72AE4"/>
    <w:rsid w:val="00A72F25"/>
    <w:rsid w:val="00A732B7"/>
    <w:rsid w:val="00A733DD"/>
    <w:rsid w:val="00A73435"/>
    <w:rsid w:val="00A73445"/>
    <w:rsid w:val="00A735DF"/>
    <w:rsid w:val="00A73A0B"/>
    <w:rsid w:val="00A73AA5"/>
    <w:rsid w:val="00A73C54"/>
    <w:rsid w:val="00A73EF3"/>
    <w:rsid w:val="00A7499B"/>
    <w:rsid w:val="00A749C2"/>
    <w:rsid w:val="00A75324"/>
    <w:rsid w:val="00A753DC"/>
    <w:rsid w:val="00A75444"/>
    <w:rsid w:val="00A7598B"/>
    <w:rsid w:val="00A75E90"/>
    <w:rsid w:val="00A76083"/>
    <w:rsid w:val="00A762E3"/>
    <w:rsid w:val="00A76360"/>
    <w:rsid w:val="00A764EC"/>
    <w:rsid w:val="00A76617"/>
    <w:rsid w:val="00A76A6C"/>
    <w:rsid w:val="00A76BCA"/>
    <w:rsid w:val="00A76FDB"/>
    <w:rsid w:val="00A77098"/>
    <w:rsid w:val="00A7758B"/>
    <w:rsid w:val="00A77811"/>
    <w:rsid w:val="00A77D7D"/>
    <w:rsid w:val="00A80B6F"/>
    <w:rsid w:val="00A80DCB"/>
    <w:rsid w:val="00A81131"/>
    <w:rsid w:val="00A819F2"/>
    <w:rsid w:val="00A81EEE"/>
    <w:rsid w:val="00A8270A"/>
    <w:rsid w:val="00A82BE1"/>
    <w:rsid w:val="00A82CB0"/>
    <w:rsid w:val="00A8399B"/>
    <w:rsid w:val="00A84294"/>
    <w:rsid w:val="00A84DFC"/>
    <w:rsid w:val="00A84F8B"/>
    <w:rsid w:val="00A854FE"/>
    <w:rsid w:val="00A8588C"/>
    <w:rsid w:val="00A858A5"/>
    <w:rsid w:val="00A858B5"/>
    <w:rsid w:val="00A86007"/>
    <w:rsid w:val="00A8621E"/>
    <w:rsid w:val="00A86F8D"/>
    <w:rsid w:val="00A8757B"/>
    <w:rsid w:val="00A877E8"/>
    <w:rsid w:val="00A87BF5"/>
    <w:rsid w:val="00A87CBA"/>
    <w:rsid w:val="00A87EBA"/>
    <w:rsid w:val="00A90210"/>
    <w:rsid w:val="00A90417"/>
    <w:rsid w:val="00A9082A"/>
    <w:rsid w:val="00A908DD"/>
    <w:rsid w:val="00A9099E"/>
    <w:rsid w:val="00A90E8E"/>
    <w:rsid w:val="00A91098"/>
    <w:rsid w:val="00A92744"/>
    <w:rsid w:val="00A92990"/>
    <w:rsid w:val="00A92B2A"/>
    <w:rsid w:val="00A92CC7"/>
    <w:rsid w:val="00A93652"/>
    <w:rsid w:val="00A939DD"/>
    <w:rsid w:val="00A93BA1"/>
    <w:rsid w:val="00A93E17"/>
    <w:rsid w:val="00A93E84"/>
    <w:rsid w:val="00A942EB"/>
    <w:rsid w:val="00A94534"/>
    <w:rsid w:val="00A949A3"/>
    <w:rsid w:val="00A94D28"/>
    <w:rsid w:val="00A957D1"/>
    <w:rsid w:val="00A95ADE"/>
    <w:rsid w:val="00A96745"/>
    <w:rsid w:val="00A96C50"/>
    <w:rsid w:val="00A973B1"/>
    <w:rsid w:val="00A973C8"/>
    <w:rsid w:val="00A97D63"/>
    <w:rsid w:val="00A97F4E"/>
    <w:rsid w:val="00A97FF5"/>
    <w:rsid w:val="00AA0353"/>
    <w:rsid w:val="00AA0450"/>
    <w:rsid w:val="00AA07D9"/>
    <w:rsid w:val="00AA0882"/>
    <w:rsid w:val="00AA08F2"/>
    <w:rsid w:val="00AA0CDA"/>
    <w:rsid w:val="00AA0CE7"/>
    <w:rsid w:val="00AA1096"/>
    <w:rsid w:val="00AA1A28"/>
    <w:rsid w:val="00AA1AF1"/>
    <w:rsid w:val="00AA1D42"/>
    <w:rsid w:val="00AA200F"/>
    <w:rsid w:val="00AA27C0"/>
    <w:rsid w:val="00AA2BFF"/>
    <w:rsid w:val="00AA3B12"/>
    <w:rsid w:val="00AA3BAF"/>
    <w:rsid w:val="00AA3FD5"/>
    <w:rsid w:val="00AA4456"/>
    <w:rsid w:val="00AA44A9"/>
    <w:rsid w:val="00AA44D9"/>
    <w:rsid w:val="00AA4FC1"/>
    <w:rsid w:val="00AA5079"/>
    <w:rsid w:val="00AA5432"/>
    <w:rsid w:val="00AA5777"/>
    <w:rsid w:val="00AA672B"/>
    <w:rsid w:val="00AA69DC"/>
    <w:rsid w:val="00AA6D48"/>
    <w:rsid w:val="00AA6ECF"/>
    <w:rsid w:val="00AA76CA"/>
    <w:rsid w:val="00AA770C"/>
    <w:rsid w:val="00AB005F"/>
    <w:rsid w:val="00AB01BA"/>
    <w:rsid w:val="00AB061D"/>
    <w:rsid w:val="00AB12E8"/>
    <w:rsid w:val="00AB17AF"/>
    <w:rsid w:val="00AB1F9B"/>
    <w:rsid w:val="00AB1FE3"/>
    <w:rsid w:val="00AB2814"/>
    <w:rsid w:val="00AB2C79"/>
    <w:rsid w:val="00AB3886"/>
    <w:rsid w:val="00AB3A34"/>
    <w:rsid w:val="00AB3C41"/>
    <w:rsid w:val="00AB46EB"/>
    <w:rsid w:val="00AB4A56"/>
    <w:rsid w:val="00AB4C98"/>
    <w:rsid w:val="00AB4D63"/>
    <w:rsid w:val="00AB573A"/>
    <w:rsid w:val="00AB573D"/>
    <w:rsid w:val="00AB5830"/>
    <w:rsid w:val="00AB6127"/>
    <w:rsid w:val="00AB7122"/>
    <w:rsid w:val="00AB75F2"/>
    <w:rsid w:val="00AB7765"/>
    <w:rsid w:val="00AB786D"/>
    <w:rsid w:val="00AB7949"/>
    <w:rsid w:val="00AC0328"/>
    <w:rsid w:val="00AC0E89"/>
    <w:rsid w:val="00AC156E"/>
    <w:rsid w:val="00AC184A"/>
    <w:rsid w:val="00AC19C4"/>
    <w:rsid w:val="00AC24A7"/>
    <w:rsid w:val="00AC30FE"/>
    <w:rsid w:val="00AC3C69"/>
    <w:rsid w:val="00AC4467"/>
    <w:rsid w:val="00AC5140"/>
    <w:rsid w:val="00AC5176"/>
    <w:rsid w:val="00AC565C"/>
    <w:rsid w:val="00AC596B"/>
    <w:rsid w:val="00AC5FD3"/>
    <w:rsid w:val="00AC6170"/>
    <w:rsid w:val="00AC62C7"/>
    <w:rsid w:val="00AC6353"/>
    <w:rsid w:val="00AC6540"/>
    <w:rsid w:val="00AC6541"/>
    <w:rsid w:val="00AC6A6A"/>
    <w:rsid w:val="00AC6ABE"/>
    <w:rsid w:val="00AC6CBB"/>
    <w:rsid w:val="00AC70FB"/>
    <w:rsid w:val="00AC71F4"/>
    <w:rsid w:val="00AC72EE"/>
    <w:rsid w:val="00AC735C"/>
    <w:rsid w:val="00AC7388"/>
    <w:rsid w:val="00AC74EF"/>
    <w:rsid w:val="00AC7996"/>
    <w:rsid w:val="00AD0045"/>
    <w:rsid w:val="00AD0E3B"/>
    <w:rsid w:val="00AD10C8"/>
    <w:rsid w:val="00AD1ADC"/>
    <w:rsid w:val="00AD24DB"/>
    <w:rsid w:val="00AD2827"/>
    <w:rsid w:val="00AD2D38"/>
    <w:rsid w:val="00AD3255"/>
    <w:rsid w:val="00AD3530"/>
    <w:rsid w:val="00AD3805"/>
    <w:rsid w:val="00AD3CF4"/>
    <w:rsid w:val="00AD4C2D"/>
    <w:rsid w:val="00AD60C5"/>
    <w:rsid w:val="00AD6489"/>
    <w:rsid w:val="00AD6505"/>
    <w:rsid w:val="00AD6AA2"/>
    <w:rsid w:val="00AD6C5C"/>
    <w:rsid w:val="00AD7393"/>
    <w:rsid w:val="00AE00FA"/>
    <w:rsid w:val="00AE0642"/>
    <w:rsid w:val="00AE12EC"/>
    <w:rsid w:val="00AE15F1"/>
    <w:rsid w:val="00AE16B8"/>
    <w:rsid w:val="00AE192B"/>
    <w:rsid w:val="00AE1B36"/>
    <w:rsid w:val="00AE1BA1"/>
    <w:rsid w:val="00AE1F48"/>
    <w:rsid w:val="00AE24C4"/>
    <w:rsid w:val="00AE254B"/>
    <w:rsid w:val="00AE385A"/>
    <w:rsid w:val="00AE3A5F"/>
    <w:rsid w:val="00AE4759"/>
    <w:rsid w:val="00AE4AD0"/>
    <w:rsid w:val="00AE4C02"/>
    <w:rsid w:val="00AE4CBF"/>
    <w:rsid w:val="00AE5416"/>
    <w:rsid w:val="00AE568F"/>
    <w:rsid w:val="00AE5CC4"/>
    <w:rsid w:val="00AE5E84"/>
    <w:rsid w:val="00AE6CFD"/>
    <w:rsid w:val="00AE76E7"/>
    <w:rsid w:val="00AE797D"/>
    <w:rsid w:val="00AE79C0"/>
    <w:rsid w:val="00AF0194"/>
    <w:rsid w:val="00AF0479"/>
    <w:rsid w:val="00AF04DD"/>
    <w:rsid w:val="00AF0A26"/>
    <w:rsid w:val="00AF0CBE"/>
    <w:rsid w:val="00AF11A2"/>
    <w:rsid w:val="00AF13EC"/>
    <w:rsid w:val="00AF16A1"/>
    <w:rsid w:val="00AF172A"/>
    <w:rsid w:val="00AF19B8"/>
    <w:rsid w:val="00AF2DDA"/>
    <w:rsid w:val="00AF30F2"/>
    <w:rsid w:val="00AF34C6"/>
    <w:rsid w:val="00AF4B6D"/>
    <w:rsid w:val="00AF4C31"/>
    <w:rsid w:val="00AF4EF5"/>
    <w:rsid w:val="00AF5616"/>
    <w:rsid w:val="00AF59AB"/>
    <w:rsid w:val="00AF5AAE"/>
    <w:rsid w:val="00AF5B34"/>
    <w:rsid w:val="00AF5BC3"/>
    <w:rsid w:val="00AF5DCF"/>
    <w:rsid w:val="00AF5FEF"/>
    <w:rsid w:val="00AF602E"/>
    <w:rsid w:val="00AF6DEA"/>
    <w:rsid w:val="00AF7951"/>
    <w:rsid w:val="00AF7A43"/>
    <w:rsid w:val="00AF7B91"/>
    <w:rsid w:val="00AF7E17"/>
    <w:rsid w:val="00B001B9"/>
    <w:rsid w:val="00B00732"/>
    <w:rsid w:val="00B0088C"/>
    <w:rsid w:val="00B00A59"/>
    <w:rsid w:val="00B00C17"/>
    <w:rsid w:val="00B00D4E"/>
    <w:rsid w:val="00B01ABD"/>
    <w:rsid w:val="00B01B04"/>
    <w:rsid w:val="00B01D5B"/>
    <w:rsid w:val="00B01DD1"/>
    <w:rsid w:val="00B01E7F"/>
    <w:rsid w:val="00B02053"/>
    <w:rsid w:val="00B02A5C"/>
    <w:rsid w:val="00B03490"/>
    <w:rsid w:val="00B03F0D"/>
    <w:rsid w:val="00B0406D"/>
    <w:rsid w:val="00B046CC"/>
    <w:rsid w:val="00B04760"/>
    <w:rsid w:val="00B04A08"/>
    <w:rsid w:val="00B04AD7"/>
    <w:rsid w:val="00B04B27"/>
    <w:rsid w:val="00B04C53"/>
    <w:rsid w:val="00B04CA2"/>
    <w:rsid w:val="00B050EF"/>
    <w:rsid w:val="00B05217"/>
    <w:rsid w:val="00B05296"/>
    <w:rsid w:val="00B05551"/>
    <w:rsid w:val="00B055F6"/>
    <w:rsid w:val="00B056DF"/>
    <w:rsid w:val="00B056F0"/>
    <w:rsid w:val="00B05A80"/>
    <w:rsid w:val="00B05A86"/>
    <w:rsid w:val="00B06173"/>
    <w:rsid w:val="00B0671C"/>
    <w:rsid w:val="00B06B66"/>
    <w:rsid w:val="00B06FFA"/>
    <w:rsid w:val="00B07069"/>
    <w:rsid w:val="00B070A0"/>
    <w:rsid w:val="00B07339"/>
    <w:rsid w:val="00B077DB"/>
    <w:rsid w:val="00B07821"/>
    <w:rsid w:val="00B079D6"/>
    <w:rsid w:val="00B07B9C"/>
    <w:rsid w:val="00B07BA8"/>
    <w:rsid w:val="00B07CCB"/>
    <w:rsid w:val="00B10451"/>
    <w:rsid w:val="00B1097F"/>
    <w:rsid w:val="00B109CF"/>
    <w:rsid w:val="00B10E58"/>
    <w:rsid w:val="00B11707"/>
    <w:rsid w:val="00B118DC"/>
    <w:rsid w:val="00B11BC2"/>
    <w:rsid w:val="00B11C35"/>
    <w:rsid w:val="00B12586"/>
    <w:rsid w:val="00B12A6F"/>
    <w:rsid w:val="00B1310B"/>
    <w:rsid w:val="00B13512"/>
    <w:rsid w:val="00B1366B"/>
    <w:rsid w:val="00B13C2D"/>
    <w:rsid w:val="00B13E70"/>
    <w:rsid w:val="00B1411B"/>
    <w:rsid w:val="00B14A62"/>
    <w:rsid w:val="00B1564D"/>
    <w:rsid w:val="00B15725"/>
    <w:rsid w:val="00B15766"/>
    <w:rsid w:val="00B15A06"/>
    <w:rsid w:val="00B16307"/>
    <w:rsid w:val="00B168DE"/>
    <w:rsid w:val="00B16E12"/>
    <w:rsid w:val="00B17BE2"/>
    <w:rsid w:val="00B17EBF"/>
    <w:rsid w:val="00B2010F"/>
    <w:rsid w:val="00B203C1"/>
    <w:rsid w:val="00B20746"/>
    <w:rsid w:val="00B20A7D"/>
    <w:rsid w:val="00B21378"/>
    <w:rsid w:val="00B227AE"/>
    <w:rsid w:val="00B22E65"/>
    <w:rsid w:val="00B2310F"/>
    <w:rsid w:val="00B2325F"/>
    <w:rsid w:val="00B23B26"/>
    <w:rsid w:val="00B23D15"/>
    <w:rsid w:val="00B2401B"/>
    <w:rsid w:val="00B24511"/>
    <w:rsid w:val="00B247B1"/>
    <w:rsid w:val="00B2492D"/>
    <w:rsid w:val="00B256B0"/>
    <w:rsid w:val="00B25920"/>
    <w:rsid w:val="00B26388"/>
    <w:rsid w:val="00B264C4"/>
    <w:rsid w:val="00B26B65"/>
    <w:rsid w:val="00B26E90"/>
    <w:rsid w:val="00B27090"/>
    <w:rsid w:val="00B276DD"/>
    <w:rsid w:val="00B30247"/>
    <w:rsid w:val="00B30273"/>
    <w:rsid w:val="00B30E2D"/>
    <w:rsid w:val="00B30EB3"/>
    <w:rsid w:val="00B31330"/>
    <w:rsid w:val="00B31795"/>
    <w:rsid w:val="00B32095"/>
    <w:rsid w:val="00B32231"/>
    <w:rsid w:val="00B3253B"/>
    <w:rsid w:val="00B32C51"/>
    <w:rsid w:val="00B32CFD"/>
    <w:rsid w:val="00B331E6"/>
    <w:rsid w:val="00B33AF0"/>
    <w:rsid w:val="00B342F3"/>
    <w:rsid w:val="00B34605"/>
    <w:rsid w:val="00B34A77"/>
    <w:rsid w:val="00B3518D"/>
    <w:rsid w:val="00B35C0F"/>
    <w:rsid w:val="00B364F8"/>
    <w:rsid w:val="00B369F1"/>
    <w:rsid w:val="00B36BFD"/>
    <w:rsid w:val="00B36D2F"/>
    <w:rsid w:val="00B3728E"/>
    <w:rsid w:val="00B379CA"/>
    <w:rsid w:val="00B4024F"/>
    <w:rsid w:val="00B40507"/>
    <w:rsid w:val="00B40531"/>
    <w:rsid w:val="00B40B4F"/>
    <w:rsid w:val="00B41534"/>
    <w:rsid w:val="00B41829"/>
    <w:rsid w:val="00B418AC"/>
    <w:rsid w:val="00B41C97"/>
    <w:rsid w:val="00B42632"/>
    <w:rsid w:val="00B42767"/>
    <w:rsid w:val="00B42A63"/>
    <w:rsid w:val="00B43BFA"/>
    <w:rsid w:val="00B44477"/>
    <w:rsid w:val="00B4516E"/>
    <w:rsid w:val="00B46219"/>
    <w:rsid w:val="00B475FA"/>
    <w:rsid w:val="00B50876"/>
    <w:rsid w:val="00B5094B"/>
    <w:rsid w:val="00B510EA"/>
    <w:rsid w:val="00B5144F"/>
    <w:rsid w:val="00B52A56"/>
    <w:rsid w:val="00B52F7C"/>
    <w:rsid w:val="00B53222"/>
    <w:rsid w:val="00B53596"/>
    <w:rsid w:val="00B53AE4"/>
    <w:rsid w:val="00B53B09"/>
    <w:rsid w:val="00B53D55"/>
    <w:rsid w:val="00B53DDB"/>
    <w:rsid w:val="00B5482D"/>
    <w:rsid w:val="00B55573"/>
    <w:rsid w:val="00B55C43"/>
    <w:rsid w:val="00B55DAA"/>
    <w:rsid w:val="00B56316"/>
    <w:rsid w:val="00B5707E"/>
    <w:rsid w:val="00B57301"/>
    <w:rsid w:val="00B57331"/>
    <w:rsid w:val="00B57760"/>
    <w:rsid w:val="00B579F8"/>
    <w:rsid w:val="00B57BB6"/>
    <w:rsid w:val="00B60430"/>
    <w:rsid w:val="00B60689"/>
    <w:rsid w:val="00B61942"/>
    <w:rsid w:val="00B61C92"/>
    <w:rsid w:val="00B62F95"/>
    <w:rsid w:val="00B63C55"/>
    <w:rsid w:val="00B64014"/>
    <w:rsid w:val="00B642F1"/>
    <w:rsid w:val="00B64442"/>
    <w:rsid w:val="00B64FCB"/>
    <w:rsid w:val="00B65229"/>
    <w:rsid w:val="00B65321"/>
    <w:rsid w:val="00B65B15"/>
    <w:rsid w:val="00B661D1"/>
    <w:rsid w:val="00B66360"/>
    <w:rsid w:val="00B66572"/>
    <w:rsid w:val="00B66A45"/>
    <w:rsid w:val="00B66C87"/>
    <w:rsid w:val="00B67069"/>
    <w:rsid w:val="00B6756A"/>
    <w:rsid w:val="00B67859"/>
    <w:rsid w:val="00B67987"/>
    <w:rsid w:val="00B67ECC"/>
    <w:rsid w:val="00B70171"/>
    <w:rsid w:val="00B7087B"/>
    <w:rsid w:val="00B70B41"/>
    <w:rsid w:val="00B70EC3"/>
    <w:rsid w:val="00B713AF"/>
    <w:rsid w:val="00B71775"/>
    <w:rsid w:val="00B72345"/>
    <w:rsid w:val="00B729E7"/>
    <w:rsid w:val="00B73341"/>
    <w:rsid w:val="00B735FE"/>
    <w:rsid w:val="00B73EAD"/>
    <w:rsid w:val="00B73F37"/>
    <w:rsid w:val="00B75BB0"/>
    <w:rsid w:val="00B75E2A"/>
    <w:rsid w:val="00B7653D"/>
    <w:rsid w:val="00B76EB7"/>
    <w:rsid w:val="00B77162"/>
    <w:rsid w:val="00B77168"/>
    <w:rsid w:val="00B773E2"/>
    <w:rsid w:val="00B80073"/>
    <w:rsid w:val="00B8010B"/>
    <w:rsid w:val="00B80214"/>
    <w:rsid w:val="00B80572"/>
    <w:rsid w:val="00B80783"/>
    <w:rsid w:val="00B80C1D"/>
    <w:rsid w:val="00B8106B"/>
    <w:rsid w:val="00B811CD"/>
    <w:rsid w:val="00B819EB"/>
    <w:rsid w:val="00B81DEE"/>
    <w:rsid w:val="00B82D8B"/>
    <w:rsid w:val="00B83709"/>
    <w:rsid w:val="00B837D6"/>
    <w:rsid w:val="00B83A3E"/>
    <w:rsid w:val="00B83A98"/>
    <w:rsid w:val="00B83AF7"/>
    <w:rsid w:val="00B842E0"/>
    <w:rsid w:val="00B84BB0"/>
    <w:rsid w:val="00B84CFF"/>
    <w:rsid w:val="00B85633"/>
    <w:rsid w:val="00B85A5B"/>
    <w:rsid w:val="00B85B88"/>
    <w:rsid w:val="00B861E9"/>
    <w:rsid w:val="00B86EC9"/>
    <w:rsid w:val="00B8709D"/>
    <w:rsid w:val="00B87487"/>
    <w:rsid w:val="00B87927"/>
    <w:rsid w:val="00B900B6"/>
    <w:rsid w:val="00B90147"/>
    <w:rsid w:val="00B90C0F"/>
    <w:rsid w:val="00B90F79"/>
    <w:rsid w:val="00B90F8D"/>
    <w:rsid w:val="00B9129C"/>
    <w:rsid w:val="00B91619"/>
    <w:rsid w:val="00B91DA8"/>
    <w:rsid w:val="00B921B5"/>
    <w:rsid w:val="00B92DA5"/>
    <w:rsid w:val="00B9300C"/>
    <w:rsid w:val="00B932B9"/>
    <w:rsid w:val="00B93357"/>
    <w:rsid w:val="00B93FF9"/>
    <w:rsid w:val="00B954D7"/>
    <w:rsid w:val="00B95A1D"/>
    <w:rsid w:val="00B95AC4"/>
    <w:rsid w:val="00B95F0A"/>
    <w:rsid w:val="00B9643B"/>
    <w:rsid w:val="00B966D9"/>
    <w:rsid w:val="00B96BB0"/>
    <w:rsid w:val="00B96CF3"/>
    <w:rsid w:val="00B96FD6"/>
    <w:rsid w:val="00B9719F"/>
    <w:rsid w:val="00B971E1"/>
    <w:rsid w:val="00B97680"/>
    <w:rsid w:val="00B97860"/>
    <w:rsid w:val="00BA0201"/>
    <w:rsid w:val="00BA0210"/>
    <w:rsid w:val="00BA176D"/>
    <w:rsid w:val="00BA1D52"/>
    <w:rsid w:val="00BA2AE4"/>
    <w:rsid w:val="00BA346F"/>
    <w:rsid w:val="00BA3751"/>
    <w:rsid w:val="00BA379E"/>
    <w:rsid w:val="00BA42AF"/>
    <w:rsid w:val="00BA42CE"/>
    <w:rsid w:val="00BA42E3"/>
    <w:rsid w:val="00BA470C"/>
    <w:rsid w:val="00BA4CAD"/>
    <w:rsid w:val="00BA4DE6"/>
    <w:rsid w:val="00BA5096"/>
    <w:rsid w:val="00BA5489"/>
    <w:rsid w:val="00BA5508"/>
    <w:rsid w:val="00BA566D"/>
    <w:rsid w:val="00BA585C"/>
    <w:rsid w:val="00BA58E6"/>
    <w:rsid w:val="00BA5904"/>
    <w:rsid w:val="00BA61A5"/>
    <w:rsid w:val="00BA6481"/>
    <w:rsid w:val="00BA653F"/>
    <w:rsid w:val="00BA6A24"/>
    <w:rsid w:val="00BA6B6C"/>
    <w:rsid w:val="00BA74B5"/>
    <w:rsid w:val="00BA7C31"/>
    <w:rsid w:val="00BA7E08"/>
    <w:rsid w:val="00BB041C"/>
    <w:rsid w:val="00BB0932"/>
    <w:rsid w:val="00BB0ABE"/>
    <w:rsid w:val="00BB12C8"/>
    <w:rsid w:val="00BB178D"/>
    <w:rsid w:val="00BB1CA3"/>
    <w:rsid w:val="00BB23B6"/>
    <w:rsid w:val="00BB23C7"/>
    <w:rsid w:val="00BB2469"/>
    <w:rsid w:val="00BB2B8F"/>
    <w:rsid w:val="00BB2D98"/>
    <w:rsid w:val="00BB2E84"/>
    <w:rsid w:val="00BB31CB"/>
    <w:rsid w:val="00BB33E2"/>
    <w:rsid w:val="00BB3A63"/>
    <w:rsid w:val="00BB3CA0"/>
    <w:rsid w:val="00BB3FCF"/>
    <w:rsid w:val="00BB46B3"/>
    <w:rsid w:val="00BB4A73"/>
    <w:rsid w:val="00BB4BFF"/>
    <w:rsid w:val="00BB5372"/>
    <w:rsid w:val="00BB5839"/>
    <w:rsid w:val="00BB6752"/>
    <w:rsid w:val="00BB6A42"/>
    <w:rsid w:val="00BB6FBB"/>
    <w:rsid w:val="00BB7C31"/>
    <w:rsid w:val="00BC00D4"/>
    <w:rsid w:val="00BC01EB"/>
    <w:rsid w:val="00BC0249"/>
    <w:rsid w:val="00BC04F7"/>
    <w:rsid w:val="00BC0512"/>
    <w:rsid w:val="00BC06EF"/>
    <w:rsid w:val="00BC0C2C"/>
    <w:rsid w:val="00BC0C40"/>
    <w:rsid w:val="00BC0E72"/>
    <w:rsid w:val="00BC105D"/>
    <w:rsid w:val="00BC14CC"/>
    <w:rsid w:val="00BC17BC"/>
    <w:rsid w:val="00BC18D5"/>
    <w:rsid w:val="00BC196C"/>
    <w:rsid w:val="00BC20A4"/>
    <w:rsid w:val="00BC2267"/>
    <w:rsid w:val="00BC255F"/>
    <w:rsid w:val="00BC27CC"/>
    <w:rsid w:val="00BC2915"/>
    <w:rsid w:val="00BC2B9C"/>
    <w:rsid w:val="00BC2BB0"/>
    <w:rsid w:val="00BC2BD2"/>
    <w:rsid w:val="00BC2DCC"/>
    <w:rsid w:val="00BC302B"/>
    <w:rsid w:val="00BC312F"/>
    <w:rsid w:val="00BC4386"/>
    <w:rsid w:val="00BC4C3E"/>
    <w:rsid w:val="00BC4DC1"/>
    <w:rsid w:val="00BC4FCE"/>
    <w:rsid w:val="00BC5265"/>
    <w:rsid w:val="00BC54D8"/>
    <w:rsid w:val="00BC61D4"/>
    <w:rsid w:val="00BC6424"/>
    <w:rsid w:val="00BC669D"/>
    <w:rsid w:val="00BC6AD2"/>
    <w:rsid w:val="00BC6FB0"/>
    <w:rsid w:val="00BC7263"/>
    <w:rsid w:val="00BC79C1"/>
    <w:rsid w:val="00BC79C8"/>
    <w:rsid w:val="00BC7CC6"/>
    <w:rsid w:val="00BC7F71"/>
    <w:rsid w:val="00BD07A1"/>
    <w:rsid w:val="00BD0E6C"/>
    <w:rsid w:val="00BD0F9D"/>
    <w:rsid w:val="00BD13D7"/>
    <w:rsid w:val="00BD211F"/>
    <w:rsid w:val="00BD2131"/>
    <w:rsid w:val="00BD3873"/>
    <w:rsid w:val="00BD40D8"/>
    <w:rsid w:val="00BD4388"/>
    <w:rsid w:val="00BD59D8"/>
    <w:rsid w:val="00BD5BB8"/>
    <w:rsid w:val="00BD5D4D"/>
    <w:rsid w:val="00BD5F97"/>
    <w:rsid w:val="00BD68B0"/>
    <w:rsid w:val="00BD6BED"/>
    <w:rsid w:val="00BD6EC9"/>
    <w:rsid w:val="00BD7EB0"/>
    <w:rsid w:val="00BE059C"/>
    <w:rsid w:val="00BE0ED7"/>
    <w:rsid w:val="00BE1637"/>
    <w:rsid w:val="00BE169C"/>
    <w:rsid w:val="00BE2114"/>
    <w:rsid w:val="00BE3CA1"/>
    <w:rsid w:val="00BE3DA1"/>
    <w:rsid w:val="00BE47ED"/>
    <w:rsid w:val="00BE52C9"/>
    <w:rsid w:val="00BE5302"/>
    <w:rsid w:val="00BE5CDB"/>
    <w:rsid w:val="00BE5E97"/>
    <w:rsid w:val="00BE6208"/>
    <w:rsid w:val="00BE6ED0"/>
    <w:rsid w:val="00BE6F99"/>
    <w:rsid w:val="00BE716B"/>
    <w:rsid w:val="00BE7240"/>
    <w:rsid w:val="00BE753A"/>
    <w:rsid w:val="00BF07DD"/>
    <w:rsid w:val="00BF0B79"/>
    <w:rsid w:val="00BF144E"/>
    <w:rsid w:val="00BF1696"/>
    <w:rsid w:val="00BF193E"/>
    <w:rsid w:val="00BF1A57"/>
    <w:rsid w:val="00BF1F5A"/>
    <w:rsid w:val="00BF25B9"/>
    <w:rsid w:val="00BF2648"/>
    <w:rsid w:val="00BF2D4A"/>
    <w:rsid w:val="00BF2E82"/>
    <w:rsid w:val="00BF49C2"/>
    <w:rsid w:val="00BF4DBD"/>
    <w:rsid w:val="00BF53A3"/>
    <w:rsid w:val="00BF55CA"/>
    <w:rsid w:val="00BF569F"/>
    <w:rsid w:val="00BF5763"/>
    <w:rsid w:val="00BF63BE"/>
    <w:rsid w:val="00BF65B4"/>
    <w:rsid w:val="00BF6AE6"/>
    <w:rsid w:val="00BF6B9D"/>
    <w:rsid w:val="00BF6D58"/>
    <w:rsid w:val="00BF735D"/>
    <w:rsid w:val="00BF753D"/>
    <w:rsid w:val="00BF7F3D"/>
    <w:rsid w:val="00C0069D"/>
    <w:rsid w:val="00C00806"/>
    <w:rsid w:val="00C01140"/>
    <w:rsid w:val="00C01387"/>
    <w:rsid w:val="00C018E9"/>
    <w:rsid w:val="00C02278"/>
    <w:rsid w:val="00C02902"/>
    <w:rsid w:val="00C033E7"/>
    <w:rsid w:val="00C03883"/>
    <w:rsid w:val="00C0416C"/>
    <w:rsid w:val="00C0460C"/>
    <w:rsid w:val="00C048C6"/>
    <w:rsid w:val="00C04D67"/>
    <w:rsid w:val="00C06159"/>
    <w:rsid w:val="00C062D5"/>
    <w:rsid w:val="00C063A2"/>
    <w:rsid w:val="00C063E4"/>
    <w:rsid w:val="00C0675C"/>
    <w:rsid w:val="00C0721E"/>
    <w:rsid w:val="00C073DA"/>
    <w:rsid w:val="00C07628"/>
    <w:rsid w:val="00C07E3B"/>
    <w:rsid w:val="00C10137"/>
    <w:rsid w:val="00C10377"/>
    <w:rsid w:val="00C109DB"/>
    <w:rsid w:val="00C10CEE"/>
    <w:rsid w:val="00C10EF9"/>
    <w:rsid w:val="00C11054"/>
    <w:rsid w:val="00C111B9"/>
    <w:rsid w:val="00C119BE"/>
    <w:rsid w:val="00C11C21"/>
    <w:rsid w:val="00C11E09"/>
    <w:rsid w:val="00C11F0E"/>
    <w:rsid w:val="00C1201C"/>
    <w:rsid w:val="00C12643"/>
    <w:rsid w:val="00C1265D"/>
    <w:rsid w:val="00C135CC"/>
    <w:rsid w:val="00C13607"/>
    <w:rsid w:val="00C13D0E"/>
    <w:rsid w:val="00C14308"/>
    <w:rsid w:val="00C14C1F"/>
    <w:rsid w:val="00C14E81"/>
    <w:rsid w:val="00C15277"/>
    <w:rsid w:val="00C1564A"/>
    <w:rsid w:val="00C1603C"/>
    <w:rsid w:val="00C162CA"/>
    <w:rsid w:val="00C16867"/>
    <w:rsid w:val="00C168C4"/>
    <w:rsid w:val="00C16A2E"/>
    <w:rsid w:val="00C170FD"/>
    <w:rsid w:val="00C174C8"/>
    <w:rsid w:val="00C17DF0"/>
    <w:rsid w:val="00C17FB2"/>
    <w:rsid w:val="00C20F46"/>
    <w:rsid w:val="00C2107F"/>
    <w:rsid w:val="00C214AD"/>
    <w:rsid w:val="00C21A7A"/>
    <w:rsid w:val="00C21FB6"/>
    <w:rsid w:val="00C22170"/>
    <w:rsid w:val="00C223DE"/>
    <w:rsid w:val="00C225AE"/>
    <w:rsid w:val="00C22B33"/>
    <w:rsid w:val="00C24353"/>
    <w:rsid w:val="00C252BA"/>
    <w:rsid w:val="00C253AC"/>
    <w:rsid w:val="00C25944"/>
    <w:rsid w:val="00C25F1B"/>
    <w:rsid w:val="00C27C94"/>
    <w:rsid w:val="00C30199"/>
    <w:rsid w:val="00C301B5"/>
    <w:rsid w:val="00C30F48"/>
    <w:rsid w:val="00C31537"/>
    <w:rsid w:val="00C3176F"/>
    <w:rsid w:val="00C31BB7"/>
    <w:rsid w:val="00C321FA"/>
    <w:rsid w:val="00C3295C"/>
    <w:rsid w:val="00C32E22"/>
    <w:rsid w:val="00C32FA2"/>
    <w:rsid w:val="00C3309A"/>
    <w:rsid w:val="00C33317"/>
    <w:rsid w:val="00C335C6"/>
    <w:rsid w:val="00C3375B"/>
    <w:rsid w:val="00C33AAC"/>
    <w:rsid w:val="00C33B42"/>
    <w:rsid w:val="00C33F86"/>
    <w:rsid w:val="00C33FF0"/>
    <w:rsid w:val="00C34144"/>
    <w:rsid w:val="00C343AA"/>
    <w:rsid w:val="00C3509C"/>
    <w:rsid w:val="00C352A8"/>
    <w:rsid w:val="00C3532A"/>
    <w:rsid w:val="00C35F71"/>
    <w:rsid w:val="00C365FB"/>
    <w:rsid w:val="00C36654"/>
    <w:rsid w:val="00C36F8B"/>
    <w:rsid w:val="00C4023B"/>
    <w:rsid w:val="00C4066F"/>
    <w:rsid w:val="00C40A7A"/>
    <w:rsid w:val="00C40C23"/>
    <w:rsid w:val="00C40D45"/>
    <w:rsid w:val="00C4230B"/>
    <w:rsid w:val="00C42809"/>
    <w:rsid w:val="00C43125"/>
    <w:rsid w:val="00C44061"/>
    <w:rsid w:val="00C449F9"/>
    <w:rsid w:val="00C4540A"/>
    <w:rsid w:val="00C457E8"/>
    <w:rsid w:val="00C45D99"/>
    <w:rsid w:val="00C466D8"/>
    <w:rsid w:val="00C466EC"/>
    <w:rsid w:val="00C46B9C"/>
    <w:rsid w:val="00C46E8D"/>
    <w:rsid w:val="00C46E97"/>
    <w:rsid w:val="00C470DD"/>
    <w:rsid w:val="00C47377"/>
    <w:rsid w:val="00C474DD"/>
    <w:rsid w:val="00C504A0"/>
    <w:rsid w:val="00C504E6"/>
    <w:rsid w:val="00C507B2"/>
    <w:rsid w:val="00C50A50"/>
    <w:rsid w:val="00C512FE"/>
    <w:rsid w:val="00C52171"/>
    <w:rsid w:val="00C52419"/>
    <w:rsid w:val="00C52606"/>
    <w:rsid w:val="00C52906"/>
    <w:rsid w:val="00C52B59"/>
    <w:rsid w:val="00C52BCB"/>
    <w:rsid w:val="00C52BDF"/>
    <w:rsid w:val="00C532B4"/>
    <w:rsid w:val="00C536DC"/>
    <w:rsid w:val="00C53D08"/>
    <w:rsid w:val="00C541FF"/>
    <w:rsid w:val="00C54428"/>
    <w:rsid w:val="00C54865"/>
    <w:rsid w:val="00C54C2C"/>
    <w:rsid w:val="00C553CE"/>
    <w:rsid w:val="00C55464"/>
    <w:rsid w:val="00C55553"/>
    <w:rsid w:val="00C557E8"/>
    <w:rsid w:val="00C559EA"/>
    <w:rsid w:val="00C55A0D"/>
    <w:rsid w:val="00C56095"/>
    <w:rsid w:val="00C56109"/>
    <w:rsid w:val="00C5699B"/>
    <w:rsid w:val="00C56AB3"/>
    <w:rsid w:val="00C570C5"/>
    <w:rsid w:val="00C579F2"/>
    <w:rsid w:val="00C57A6F"/>
    <w:rsid w:val="00C57F59"/>
    <w:rsid w:val="00C6094B"/>
    <w:rsid w:val="00C60D1F"/>
    <w:rsid w:val="00C6143F"/>
    <w:rsid w:val="00C617D7"/>
    <w:rsid w:val="00C61BFD"/>
    <w:rsid w:val="00C62A8A"/>
    <w:rsid w:val="00C62CCB"/>
    <w:rsid w:val="00C62D26"/>
    <w:rsid w:val="00C62F71"/>
    <w:rsid w:val="00C632FB"/>
    <w:rsid w:val="00C6372B"/>
    <w:rsid w:val="00C637B7"/>
    <w:rsid w:val="00C63A91"/>
    <w:rsid w:val="00C63D68"/>
    <w:rsid w:val="00C63E8D"/>
    <w:rsid w:val="00C641D6"/>
    <w:rsid w:val="00C645DE"/>
    <w:rsid w:val="00C657A4"/>
    <w:rsid w:val="00C66976"/>
    <w:rsid w:val="00C66B30"/>
    <w:rsid w:val="00C66DE9"/>
    <w:rsid w:val="00C66F03"/>
    <w:rsid w:val="00C66FB7"/>
    <w:rsid w:val="00C67009"/>
    <w:rsid w:val="00C672C9"/>
    <w:rsid w:val="00C67681"/>
    <w:rsid w:val="00C67720"/>
    <w:rsid w:val="00C67AFA"/>
    <w:rsid w:val="00C701FB"/>
    <w:rsid w:val="00C70DC1"/>
    <w:rsid w:val="00C70E22"/>
    <w:rsid w:val="00C70EC0"/>
    <w:rsid w:val="00C715BE"/>
    <w:rsid w:val="00C71A9F"/>
    <w:rsid w:val="00C7215C"/>
    <w:rsid w:val="00C7263E"/>
    <w:rsid w:val="00C72A10"/>
    <w:rsid w:val="00C72A87"/>
    <w:rsid w:val="00C72D84"/>
    <w:rsid w:val="00C72EDD"/>
    <w:rsid w:val="00C731DB"/>
    <w:rsid w:val="00C732DD"/>
    <w:rsid w:val="00C738AC"/>
    <w:rsid w:val="00C73DA0"/>
    <w:rsid w:val="00C73F03"/>
    <w:rsid w:val="00C74545"/>
    <w:rsid w:val="00C7461B"/>
    <w:rsid w:val="00C74F2C"/>
    <w:rsid w:val="00C750C6"/>
    <w:rsid w:val="00C75CFF"/>
    <w:rsid w:val="00C75EBB"/>
    <w:rsid w:val="00C76174"/>
    <w:rsid w:val="00C76326"/>
    <w:rsid w:val="00C76485"/>
    <w:rsid w:val="00C768D2"/>
    <w:rsid w:val="00C7696D"/>
    <w:rsid w:val="00C769D2"/>
    <w:rsid w:val="00C7705B"/>
    <w:rsid w:val="00C770CB"/>
    <w:rsid w:val="00C81ADB"/>
    <w:rsid w:val="00C823DC"/>
    <w:rsid w:val="00C827B0"/>
    <w:rsid w:val="00C8422E"/>
    <w:rsid w:val="00C84351"/>
    <w:rsid w:val="00C84994"/>
    <w:rsid w:val="00C85CC2"/>
    <w:rsid w:val="00C86438"/>
    <w:rsid w:val="00C8665E"/>
    <w:rsid w:val="00C86D85"/>
    <w:rsid w:val="00C87135"/>
    <w:rsid w:val="00C871B9"/>
    <w:rsid w:val="00C872CF"/>
    <w:rsid w:val="00C87482"/>
    <w:rsid w:val="00C8752A"/>
    <w:rsid w:val="00C876F6"/>
    <w:rsid w:val="00C8782D"/>
    <w:rsid w:val="00C879C6"/>
    <w:rsid w:val="00C87E33"/>
    <w:rsid w:val="00C87FB4"/>
    <w:rsid w:val="00C90105"/>
    <w:rsid w:val="00C91154"/>
    <w:rsid w:val="00C9129D"/>
    <w:rsid w:val="00C916F8"/>
    <w:rsid w:val="00C91800"/>
    <w:rsid w:val="00C91877"/>
    <w:rsid w:val="00C92123"/>
    <w:rsid w:val="00C9244C"/>
    <w:rsid w:val="00C92A54"/>
    <w:rsid w:val="00C9366E"/>
    <w:rsid w:val="00C93CB0"/>
    <w:rsid w:val="00C9421B"/>
    <w:rsid w:val="00C946FC"/>
    <w:rsid w:val="00C94A13"/>
    <w:rsid w:val="00C94D59"/>
    <w:rsid w:val="00C94FC7"/>
    <w:rsid w:val="00C957F3"/>
    <w:rsid w:val="00C968E9"/>
    <w:rsid w:val="00C96D03"/>
    <w:rsid w:val="00C96ECE"/>
    <w:rsid w:val="00C9722A"/>
    <w:rsid w:val="00C97388"/>
    <w:rsid w:val="00C97633"/>
    <w:rsid w:val="00C977B6"/>
    <w:rsid w:val="00C97A83"/>
    <w:rsid w:val="00C97BB2"/>
    <w:rsid w:val="00CA05EB"/>
    <w:rsid w:val="00CA06F6"/>
    <w:rsid w:val="00CA06F9"/>
    <w:rsid w:val="00CA094B"/>
    <w:rsid w:val="00CA0E97"/>
    <w:rsid w:val="00CA0F5C"/>
    <w:rsid w:val="00CA1005"/>
    <w:rsid w:val="00CA165B"/>
    <w:rsid w:val="00CA1781"/>
    <w:rsid w:val="00CA1B7B"/>
    <w:rsid w:val="00CA231D"/>
    <w:rsid w:val="00CA2816"/>
    <w:rsid w:val="00CA28C7"/>
    <w:rsid w:val="00CA3635"/>
    <w:rsid w:val="00CA38CA"/>
    <w:rsid w:val="00CA3BFF"/>
    <w:rsid w:val="00CA3DAD"/>
    <w:rsid w:val="00CA3F0D"/>
    <w:rsid w:val="00CA451C"/>
    <w:rsid w:val="00CA46DB"/>
    <w:rsid w:val="00CA48D4"/>
    <w:rsid w:val="00CA5378"/>
    <w:rsid w:val="00CA57A8"/>
    <w:rsid w:val="00CA57CE"/>
    <w:rsid w:val="00CA621B"/>
    <w:rsid w:val="00CA6465"/>
    <w:rsid w:val="00CA64FE"/>
    <w:rsid w:val="00CA6568"/>
    <w:rsid w:val="00CA6582"/>
    <w:rsid w:val="00CA692D"/>
    <w:rsid w:val="00CA6D5C"/>
    <w:rsid w:val="00CA6E22"/>
    <w:rsid w:val="00CA758A"/>
    <w:rsid w:val="00CA76FA"/>
    <w:rsid w:val="00CA798E"/>
    <w:rsid w:val="00CA7CA5"/>
    <w:rsid w:val="00CB01B8"/>
    <w:rsid w:val="00CB0307"/>
    <w:rsid w:val="00CB04B7"/>
    <w:rsid w:val="00CB06AF"/>
    <w:rsid w:val="00CB12D4"/>
    <w:rsid w:val="00CB14E2"/>
    <w:rsid w:val="00CB1B19"/>
    <w:rsid w:val="00CB1CFB"/>
    <w:rsid w:val="00CB219F"/>
    <w:rsid w:val="00CB25C4"/>
    <w:rsid w:val="00CB398D"/>
    <w:rsid w:val="00CB4A1D"/>
    <w:rsid w:val="00CB4A7C"/>
    <w:rsid w:val="00CB4FA2"/>
    <w:rsid w:val="00CB4FF7"/>
    <w:rsid w:val="00CB5694"/>
    <w:rsid w:val="00CB58DF"/>
    <w:rsid w:val="00CB5A56"/>
    <w:rsid w:val="00CB5B65"/>
    <w:rsid w:val="00CB5E77"/>
    <w:rsid w:val="00CB6049"/>
    <w:rsid w:val="00CB6A30"/>
    <w:rsid w:val="00CB6B1F"/>
    <w:rsid w:val="00CB6D59"/>
    <w:rsid w:val="00CB759F"/>
    <w:rsid w:val="00CB78FB"/>
    <w:rsid w:val="00CB7DBD"/>
    <w:rsid w:val="00CB7E5F"/>
    <w:rsid w:val="00CC03E9"/>
    <w:rsid w:val="00CC0CBA"/>
    <w:rsid w:val="00CC0CBB"/>
    <w:rsid w:val="00CC0D15"/>
    <w:rsid w:val="00CC123B"/>
    <w:rsid w:val="00CC17EF"/>
    <w:rsid w:val="00CC1A84"/>
    <w:rsid w:val="00CC1C68"/>
    <w:rsid w:val="00CC1FC0"/>
    <w:rsid w:val="00CC20DA"/>
    <w:rsid w:val="00CC3E97"/>
    <w:rsid w:val="00CC4026"/>
    <w:rsid w:val="00CC421B"/>
    <w:rsid w:val="00CC45ED"/>
    <w:rsid w:val="00CC474E"/>
    <w:rsid w:val="00CC483C"/>
    <w:rsid w:val="00CC5CBA"/>
    <w:rsid w:val="00CC5E8F"/>
    <w:rsid w:val="00CC6451"/>
    <w:rsid w:val="00CC65D7"/>
    <w:rsid w:val="00CC663F"/>
    <w:rsid w:val="00CC680B"/>
    <w:rsid w:val="00CC6DFD"/>
    <w:rsid w:val="00CC6F87"/>
    <w:rsid w:val="00CC7B68"/>
    <w:rsid w:val="00CC7DA2"/>
    <w:rsid w:val="00CD0382"/>
    <w:rsid w:val="00CD0754"/>
    <w:rsid w:val="00CD20CF"/>
    <w:rsid w:val="00CD24B7"/>
    <w:rsid w:val="00CD24D3"/>
    <w:rsid w:val="00CD27B7"/>
    <w:rsid w:val="00CD285D"/>
    <w:rsid w:val="00CD33D5"/>
    <w:rsid w:val="00CD3964"/>
    <w:rsid w:val="00CD3F27"/>
    <w:rsid w:val="00CD41AC"/>
    <w:rsid w:val="00CD4254"/>
    <w:rsid w:val="00CD45EE"/>
    <w:rsid w:val="00CD476F"/>
    <w:rsid w:val="00CD4ACC"/>
    <w:rsid w:val="00CD519D"/>
    <w:rsid w:val="00CD57EB"/>
    <w:rsid w:val="00CD5912"/>
    <w:rsid w:val="00CD5A13"/>
    <w:rsid w:val="00CD5C44"/>
    <w:rsid w:val="00CD5CF3"/>
    <w:rsid w:val="00CD619B"/>
    <w:rsid w:val="00CD641F"/>
    <w:rsid w:val="00CD66BD"/>
    <w:rsid w:val="00CD6993"/>
    <w:rsid w:val="00CD6C7D"/>
    <w:rsid w:val="00CD6D1E"/>
    <w:rsid w:val="00CD7717"/>
    <w:rsid w:val="00CD7D88"/>
    <w:rsid w:val="00CD7EFA"/>
    <w:rsid w:val="00CE0E7A"/>
    <w:rsid w:val="00CE10F8"/>
    <w:rsid w:val="00CE1265"/>
    <w:rsid w:val="00CE1393"/>
    <w:rsid w:val="00CE1699"/>
    <w:rsid w:val="00CE1FA8"/>
    <w:rsid w:val="00CE2406"/>
    <w:rsid w:val="00CE27A9"/>
    <w:rsid w:val="00CE283B"/>
    <w:rsid w:val="00CE2D6C"/>
    <w:rsid w:val="00CE308D"/>
    <w:rsid w:val="00CE3294"/>
    <w:rsid w:val="00CE3428"/>
    <w:rsid w:val="00CE44A7"/>
    <w:rsid w:val="00CE470D"/>
    <w:rsid w:val="00CE493A"/>
    <w:rsid w:val="00CE5105"/>
    <w:rsid w:val="00CE5A1D"/>
    <w:rsid w:val="00CE69D7"/>
    <w:rsid w:val="00CE6E34"/>
    <w:rsid w:val="00CE74B9"/>
    <w:rsid w:val="00CE7680"/>
    <w:rsid w:val="00CE7C6E"/>
    <w:rsid w:val="00CE7EF4"/>
    <w:rsid w:val="00CF0AD3"/>
    <w:rsid w:val="00CF0B30"/>
    <w:rsid w:val="00CF0BE0"/>
    <w:rsid w:val="00CF1040"/>
    <w:rsid w:val="00CF1230"/>
    <w:rsid w:val="00CF1D63"/>
    <w:rsid w:val="00CF2664"/>
    <w:rsid w:val="00CF272F"/>
    <w:rsid w:val="00CF2956"/>
    <w:rsid w:val="00CF2AA9"/>
    <w:rsid w:val="00CF2CF8"/>
    <w:rsid w:val="00CF3BC9"/>
    <w:rsid w:val="00CF3CE7"/>
    <w:rsid w:val="00CF41AC"/>
    <w:rsid w:val="00CF41CC"/>
    <w:rsid w:val="00CF41E1"/>
    <w:rsid w:val="00CF425A"/>
    <w:rsid w:val="00CF4A07"/>
    <w:rsid w:val="00CF53C1"/>
    <w:rsid w:val="00CF546A"/>
    <w:rsid w:val="00CF55CD"/>
    <w:rsid w:val="00CF55D0"/>
    <w:rsid w:val="00CF5869"/>
    <w:rsid w:val="00CF5B1E"/>
    <w:rsid w:val="00CF6136"/>
    <w:rsid w:val="00CF6221"/>
    <w:rsid w:val="00CF6BA7"/>
    <w:rsid w:val="00CF6BBE"/>
    <w:rsid w:val="00CF6CE6"/>
    <w:rsid w:val="00CF771B"/>
    <w:rsid w:val="00D00AA6"/>
    <w:rsid w:val="00D00B48"/>
    <w:rsid w:val="00D01486"/>
    <w:rsid w:val="00D0194F"/>
    <w:rsid w:val="00D01EE1"/>
    <w:rsid w:val="00D02355"/>
    <w:rsid w:val="00D026DA"/>
    <w:rsid w:val="00D02901"/>
    <w:rsid w:val="00D02CDB"/>
    <w:rsid w:val="00D03AD1"/>
    <w:rsid w:val="00D03E39"/>
    <w:rsid w:val="00D04D07"/>
    <w:rsid w:val="00D050A7"/>
    <w:rsid w:val="00D0527E"/>
    <w:rsid w:val="00D052C5"/>
    <w:rsid w:val="00D05497"/>
    <w:rsid w:val="00D055AF"/>
    <w:rsid w:val="00D0574B"/>
    <w:rsid w:val="00D061F6"/>
    <w:rsid w:val="00D06908"/>
    <w:rsid w:val="00D06A2F"/>
    <w:rsid w:val="00D06C4E"/>
    <w:rsid w:val="00D06C5D"/>
    <w:rsid w:val="00D06C5F"/>
    <w:rsid w:val="00D07385"/>
    <w:rsid w:val="00D101EC"/>
    <w:rsid w:val="00D103C5"/>
    <w:rsid w:val="00D10687"/>
    <w:rsid w:val="00D10AFC"/>
    <w:rsid w:val="00D11142"/>
    <w:rsid w:val="00D113E6"/>
    <w:rsid w:val="00D11549"/>
    <w:rsid w:val="00D11A1B"/>
    <w:rsid w:val="00D11D14"/>
    <w:rsid w:val="00D12684"/>
    <w:rsid w:val="00D12783"/>
    <w:rsid w:val="00D12A38"/>
    <w:rsid w:val="00D12F7E"/>
    <w:rsid w:val="00D1326F"/>
    <w:rsid w:val="00D13A50"/>
    <w:rsid w:val="00D13F0E"/>
    <w:rsid w:val="00D13F63"/>
    <w:rsid w:val="00D14651"/>
    <w:rsid w:val="00D14C3D"/>
    <w:rsid w:val="00D14F97"/>
    <w:rsid w:val="00D15098"/>
    <w:rsid w:val="00D15332"/>
    <w:rsid w:val="00D155D8"/>
    <w:rsid w:val="00D16103"/>
    <w:rsid w:val="00D16756"/>
    <w:rsid w:val="00D16E05"/>
    <w:rsid w:val="00D17D85"/>
    <w:rsid w:val="00D17EE3"/>
    <w:rsid w:val="00D17F5A"/>
    <w:rsid w:val="00D2034C"/>
    <w:rsid w:val="00D20562"/>
    <w:rsid w:val="00D20CA1"/>
    <w:rsid w:val="00D216DF"/>
    <w:rsid w:val="00D21AB9"/>
    <w:rsid w:val="00D21EC2"/>
    <w:rsid w:val="00D22524"/>
    <w:rsid w:val="00D22645"/>
    <w:rsid w:val="00D2292D"/>
    <w:rsid w:val="00D22E72"/>
    <w:rsid w:val="00D23023"/>
    <w:rsid w:val="00D24231"/>
    <w:rsid w:val="00D24CA5"/>
    <w:rsid w:val="00D24E10"/>
    <w:rsid w:val="00D25045"/>
    <w:rsid w:val="00D2506C"/>
    <w:rsid w:val="00D25457"/>
    <w:rsid w:val="00D25712"/>
    <w:rsid w:val="00D2598B"/>
    <w:rsid w:val="00D265A2"/>
    <w:rsid w:val="00D274ED"/>
    <w:rsid w:val="00D276DD"/>
    <w:rsid w:val="00D27E7F"/>
    <w:rsid w:val="00D30081"/>
    <w:rsid w:val="00D30375"/>
    <w:rsid w:val="00D30765"/>
    <w:rsid w:val="00D30774"/>
    <w:rsid w:val="00D30AF2"/>
    <w:rsid w:val="00D31C6C"/>
    <w:rsid w:val="00D31F4A"/>
    <w:rsid w:val="00D324E4"/>
    <w:rsid w:val="00D325A9"/>
    <w:rsid w:val="00D33088"/>
    <w:rsid w:val="00D3470E"/>
    <w:rsid w:val="00D34875"/>
    <w:rsid w:val="00D34E7B"/>
    <w:rsid w:val="00D353FA"/>
    <w:rsid w:val="00D3562E"/>
    <w:rsid w:val="00D3617F"/>
    <w:rsid w:val="00D362C1"/>
    <w:rsid w:val="00D36B18"/>
    <w:rsid w:val="00D36D4B"/>
    <w:rsid w:val="00D37325"/>
    <w:rsid w:val="00D374C7"/>
    <w:rsid w:val="00D37994"/>
    <w:rsid w:val="00D37C07"/>
    <w:rsid w:val="00D401A5"/>
    <w:rsid w:val="00D40244"/>
    <w:rsid w:val="00D405E3"/>
    <w:rsid w:val="00D407BD"/>
    <w:rsid w:val="00D40D27"/>
    <w:rsid w:val="00D41E8D"/>
    <w:rsid w:val="00D4262A"/>
    <w:rsid w:val="00D42726"/>
    <w:rsid w:val="00D430F5"/>
    <w:rsid w:val="00D433E0"/>
    <w:rsid w:val="00D4395A"/>
    <w:rsid w:val="00D44DB2"/>
    <w:rsid w:val="00D44DCD"/>
    <w:rsid w:val="00D45C8A"/>
    <w:rsid w:val="00D46041"/>
    <w:rsid w:val="00D460EC"/>
    <w:rsid w:val="00D461F9"/>
    <w:rsid w:val="00D46C6E"/>
    <w:rsid w:val="00D46F51"/>
    <w:rsid w:val="00D478E3"/>
    <w:rsid w:val="00D479A3"/>
    <w:rsid w:val="00D47D68"/>
    <w:rsid w:val="00D47FFA"/>
    <w:rsid w:val="00D50186"/>
    <w:rsid w:val="00D502DF"/>
    <w:rsid w:val="00D50357"/>
    <w:rsid w:val="00D504B9"/>
    <w:rsid w:val="00D51773"/>
    <w:rsid w:val="00D51C0B"/>
    <w:rsid w:val="00D51EEB"/>
    <w:rsid w:val="00D5223E"/>
    <w:rsid w:val="00D522A9"/>
    <w:rsid w:val="00D522C7"/>
    <w:rsid w:val="00D52BE4"/>
    <w:rsid w:val="00D53644"/>
    <w:rsid w:val="00D537DF"/>
    <w:rsid w:val="00D54B76"/>
    <w:rsid w:val="00D55253"/>
    <w:rsid w:val="00D552BE"/>
    <w:rsid w:val="00D5556E"/>
    <w:rsid w:val="00D55983"/>
    <w:rsid w:val="00D55E4A"/>
    <w:rsid w:val="00D56244"/>
    <w:rsid w:val="00D564C2"/>
    <w:rsid w:val="00D56645"/>
    <w:rsid w:val="00D56C23"/>
    <w:rsid w:val="00D56D48"/>
    <w:rsid w:val="00D56F19"/>
    <w:rsid w:val="00D56F6D"/>
    <w:rsid w:val="00D60421"/>
    <w:rsid w:val="00D607F9"/>
    <w:rsid w:val="00D60877"/>
    <w:rsid w:val="00D6106D"/>
    <w:rsid w:val="00D61D77"/>
    <w:rsid w:val="00D626A9"/>
    <w:rsid w:val="00D6277F"/>
    <w:rsid w:val="00D62E7C"/>
    <w:rsid w:val="00D63656"/>
    <w:rsid w:val="00D63E64"/>
    <w:rsid w:val="00D63E7C"/>
    <w:rsid w:val="00D63F0A"/>
    <w:rsid w:val="00D63F17"/>
    <w:rsid w:val="00D64058"/>
    <w:rsid w:val="00D64152"/>
    <w:rsid w:val="00D64D33"/>
    <w:rsid w:val="00D6594F"/>
    <w:rsid w:val="00D65A1A"/>
    <w:rsid w:val="00D65A87"/>
    <w:rsid w:val="00D65EA8"/>
    <w:rsid w:val="00D663E5"/>
    <w:rsid w:val="00D668B0"/>
    <w:rsid w:val="00D674D5"/>
    <w:rsid w:val="00D67850"/>
    <w:rsid w:val="00D6799B"/>
    <w:rsid w:val="00D67B1A"/>
    <w:rsid w:val="00D67C43"/>
    <w:rsid w:val="00D70404"/>
    <w:rsid w:val="00D708AA"/>
    <w:rsid w:val="00D713EC"/>
    <w:rsid w:val="00D71660"/>
    <w:rsid w:val="00D71675"/>
    <w:rsid w:val="00D71C5A"/>
    <w:rsid w:val="00D71FF5"/>
    <w:rsid w:val="00D72465"/>
    <w:rsid w:val="00D724F9"/>
    <w:rsid w:val="00D72903"/>
    <w:rsid w:val="00D738E6"/>
    <w:rsid w:val="00D73A63"/>
    <w:rsid w:val="00D73CF3"/>
    <w:rsid w:val="00D744BC"/>
    <w:rsid w:val="00D74D47"/>
    <w:rsid w:val="00D75015"/>
    <w:rsid w:val="00D76174"/>
    <w:rsid w:val="00D768B1"/>
    <w:rsid w:val="00D76AF8"/>
    <w:rsid w:val="00D76D28"/>
    <w:rsid w:val="00D76E76"/>
    <w:rsid w:val="00D76F65"/>
    <w:rsid w:val="00D770C1"/>
    <w:rsid w:val="00D77113"/>
    <w:rsid w:val="00D772FE"/>
    <w:rsid w:val="00D7741F"/>
    <w:rsid w:val="00D77AA5"/>
    <w:rsid w:val="00D77E39"/>
    <w:rsid w:val="00D77FCA"/>
    <w:rsid w:val="00D80571"/>
    <w:rsid w:val="00D80877"/>
    <w:rsid w:val="00D80D4B"/>
    <w:rsid w:val="00D81ACD"/>
    <w:rsid w:val="00D81B15"/>
    <w:rsid w:val="00D83057"/>
    <w:rsid w:val="00D831CE"/>
    <w:rsid w:val="00D83E01"/>
    <w:rsid w:val="00D83E4D"/>
    <w:rsid w:val="00D83F7F"/>
    <w:rsid w:val="00D84B81"/>
    <w:rsid w:val="00D850AB"/>
    <w:rsid w:val="00D8608A"/>
    <w:rsid w:val="00D860A7"/>
    <w:rsid w:val="00D869E3"/>
    <w:rsid w:val="00D87041"/>
    <w:rsid w:val="00D87AD4"/>
    <w:rsid w:val="00D90187"/>
    <w:rsid w:val="00D911D0"/>
    <w:rsid w:val="00D915BA"/>
    <w:rsid w:val="00D91B28"/>
    <w:rsid w:val="00D92F1A"/>
    <w:rsid w:val="00D93376"/>
    <w:rsid w:val="00D933E9"/>
    <w:rsid w:val="00D935EB"/>
    <w:rsid w:val="00D935EE"/>
    <w:rsid w:val="00D939A4"/>
    <w:rsid w:val="00D93D7E"/>
    <w:rsid w:val="00D93EB2"/>
    <w:rsid w:val="00D94559"/>
    <w:rsid w:val="00D94CA7"/>
    <w:rsid w:val="00D954F0"/>
    <w:rsid w:val="00D956EC"/>
    <w:rsid w:val="00D96323"/>
    <w:rsid w:val="00D9656E"/>
    <w:rsid w:val="00D965E6"/>
    <w:rsid w:val="00D96669"/>
    <w:rsid w:val="00D970C6"/>
    <w:rsid w:val="00D97A29"/>
    <w:rsid w:val="00D97AF1"/>
    <w:rsid w:val="00DA0789"/>
    <w:rsid w:val="00DA09C1"/>
    <w:rsid w:val="00DA1687"/>
    <w:rsid w:val="00DA1B71"/>
    <w:rsid w:val="00DA2420"/>
    <w:rsid w:val="00DA2596"/>
    <w:rsid w:val="00DA28AD"/>
    <w:rsid w:val="00DA28B7"/>
    <w:rsid w:val="00DA2E6E"/>
    <w:rsid w:val="00DA3A00"/>
    <w:rsid w:val="00DA3B61"/>
    <w:rsid w:val="00DA3C19"/>
    <w:rsid w:val="00DA3C61"/>
    <w:rsid w:val="00DA3ED6"/>
    <w:rsid w:val="00DA4330"/>
    <w:rsid w:val="00DA43C9"/>
    <w:rsid w:val="00DA4EB4"/>
    <w:rsid w:val="00DA4F6A"/>
    <w:rsid w:val="00DA55CB"/>
    <w:rsid w:val="00DA591F"/>
    <w:rsid w:val="00DA59D7"/>
    <w:rsid w:val="00DA5C69"/>
    <w:rsid w:val="00DA5D37"/>
    <w:rsid w:val="00DA5E4D"/>
    <w:rsid w:val="00DA6A7F"/>
    <w:rsid w:val="00DB0502"/>
    <w:rsid w:val="00DB0906"/>
    <w:rsid w:val="00DB10FC"/>
    <w:rsid w:val="00DB16C0"/>
    <w:rsid w:val="00DB1F39"/>
    <w:rsid w:val="00DB1F7E"/>
    <w:rsid w:val="00DB1FE8"/>
    <w:rsid w:val="00DB203F"/>
    <w:rsid w:val="00DB2227"/>
    <w:rsid w:val="00DB300A"/>
    <w:rsid w:val="00DB328C"/>
    <w:rsid w:val="00DB371D"/>
    <w:rsid w:val="00DB3F01"/>
    <w:rsid w:val="00DB4EDC"/>
    <w:rsid w:val="00DB5079"/>
    <w:rsid w:val="00DB5212"/>
    <w:rsid w:val="00DB5A6B"/>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1D6"/>
    <w:rsid w:val="00DB72CE"/>
    <w:rsid w:val="00DB7C67"/>
    <w:rsid w:val="00DB7DFF"/>
    <w:rsid w:val="00DB7F7D"/>
    <w:rsid w:val="00DC0039"/>
    <w:rsid w:val="00DC11CD"/>
    <w:rsid w:val="00DC1344"/>
    <w:rsid w:val="00DC1377"/>
    <w:rsid w:val="00DC1697"/>
    <w:rsid w:val="00DC1738"/>
    <w:rsid w:val="00DC17A0"/>
    <w:rsid w:val="00DC1910"/>
    <w:rsid w:val="00DC1E76"/>
    <w:rsid w:val="00DC3052"/>
    <w:rsid w:val="00DC30C4"/>
    <w:rsid w:val="00DC33BC"/>
    <w:rsid w:val="00DC39B9"/>
    <w:rsid w:val="00DC3AEE"/>
    <w:rsid w:val="00DC3D50"/>
    <w:rsid w:val="00DC4163"/>
    <w:rsid w:val="00DC44F9"/>
    <w:rsid w:val="00DC4B3B"/>
    <w:rsid w:val="00DC5026"/>
    <w:rsid w:val="00DC5969"/>
    <w:rsid w:val="00DC6180"/>
    <w:rsid w:val="00DC63D2"/>
    <w:rsid w:val="00DC659D"/>
    <w:rsid w:val="00DC6C3D"/>
    <w:rsid w:val="00DC6C79"/>
    <w:rsid w:val="00DC6DD3"/>
    <w:rsid w:val="00DC7C1A"/>
    <w:rsid w:val="00DD04EE"/>
    <w:rsid w:val="00DD0CA8"/>
    <w:rsid w:val="00DD0D05"/>
    <w:rsid w:val="00DD17B5"/>
    <w:rsid w:val="00DD180C"/>
    <w:rsid w:val="00DD2505"/>
    <w:rsid w:val="00DD29F2"/>
    <w:rsid w:val="00DD2D39"/>
    <w:rsid w:val="00DD3343"/>
    <w:rsid w:val="00DD3603"/>
    <w:rsid w:val="00DD40A8"/>
    <w:rsid w:val="00DD4CFA"/>
    <w:rsid w:val="00DD4FCD"/>
    <w:rsid w:val="00DD502E"/>
    <w:rsid w:val="00DD5E69"/>
    <w:rsid w:val="00DD5F11"/>
    <w:rsid w:val="00DD6101"/>
    <w:rsid w:val="00DD6CAE"/>
    <w:rsid w:val="00DD6CDB"/>
    <w:rsid w:val="00DD6DC4"/>
    <w:rsid w:val="00DD6ED8"/>
    <w:rsid w:val="00DD7649"/>
    <w:rsid w:val="00DD7E93"/>
    <w:rsid w:val="00DE043F"/>
    <w:rsid w:val="00DE0A39"/>
    <w:rsid w:val="00DE0A91"/>
    <w:rsid w:val="00DE1269"/>
    <w:rsid w:val="00DE1636"/>
    <w:rsid w:val="00DE1AC5"/>
    <w:rsid w:val="00DE2064"/>
    <w:rsid w:val="00DE2831"/>
    <w:rsid w:val="00DE2C0D"/>
    <w:rsid w:val="00DE2DC2"/>
    <w:rsid w:val="00DE32F4"/>
    <w:rsid w:val="00DE3E22"/>
    <w:rsid w:val="00DE4135"/>
    <w:rsid w:val="00DE425B"/>
    <w:rsid w:val="00DE45D7"/>
    <w:rsid w:val="00DE46C2"/>
    <w:rsid w:val="00DE477D"/>
    <w:rsid w:val="00DE4FF1"/>
    <w:rsid w:val="00DE50D6"/>
    <w:rsid w:val="00DE59F0"/>
    <w:rsid w:val="00DE5CA5"/>
    <w:rsid w:val="00DE6611"/>
    <w:rsid w:val="00DE6722"/>
    <w:rsid w:val="00DE6AD4"/>
    <w:rsid w:val="00DE72F3"/>
    <w:rsid w:val="00DE75A0"/>
    <w:rsid w:val="00DF0020"/>
    <w:rsid w:val="00DF0173"/>
    <w:rsid w:val="00DF04EF"/>
    <w:rsid w:val="00DF0597"/>
    <w:rsid w:val="00DF0A40"/>
    <w:rsid w:val="00DF1EF2"/>
    <w:rsid w:val="00DF2165"/>
    <w:rsid w:val="00DF28AB"/>
    <w:rsid w:val="00DF2B64"/>
    <w:rsid w:val="00DF3089"/>
    <w:rsid w:val="00DF3A13"/>
    <w:rsid w:val="00DF3DB5"/>
    <w:rsid w:val="00DF4830"/>
    <w:rsid w:val="00DF53BD"/>
    <w:rsid w:val="00DF5570"/>
    <w:rsid w:val="00DF563C"/>
    <w:rsid w:val="00DF56B2"/>
    <w:rsid w:val="00DF5A41"/>
    <w:rsid w:val="00DF5D41"/>
    <w:rsid w:val="00DF5F0C"/>
    <w:rsid w:val="00DF635A"/>
    <w:rsid w:val="00DF637F"/>
    <w:rsid w:val="00DF6AA6"/>
    <w:rsid w:val="00DF6E66"/>
    <w:rsid w:val="00DF73CB"/>
    <w:rsid w:val="00DF7482"/>
    <w:rsid w:val="00DF77AA"/>
    <w:rsid w:val="00DF7939"/>
    <w:rsid w:val="00DF7F56"/>
    <w:rsid w:val="00E00A39"/>
    <w:rsid w:val="00E00A45"/>
    <w:rsid w:val="00E013BD"/>
    <w:rsid w:val="00E0212C"/>
    <w:rsid w:val="00E02B11"/>
    <w:rsid w:val="00E04057"/>
    <w:rsid w:val="00E042B1"/>
    <w:rsid w:val="00E045A1"/>
    <w:rsid w:val="00E04BB8"/>
    <w:rsid w:val="00E04F00"/>
    <w:rsid w:val="00E04F7F"/>
    <w:rsid w:val="00E050EB"/>
    <w:rsid w:val="00E05384"/>
    <w:rsid w:val="00E056B9"/>
    <w:rsid w:val="00E06050"/>
    <w:rsid w:val="00E06188"/>
    <w:rsid w:val="00E063F0"/>
    <w:rsid w:val="00E066EC"/>
    <w:rsid w:val="00E06B50"/>
    <w:rsid w:val="00E06CE6"/>
    <w:rsid w:val="00E07037"/>
    <w:rsid w:val="00E07049"/>
    <w:rsid w:val="00E072E8"/>
    <w:rsid w:val="00E0735C"/>
    <w:rsid w:val="00E075BB"/>
    <w:rsid w:val="00E07792"/>
    <w:rsid w:val="00E07D36"/>
    <w:rsid w:val="00E10265"/>
    <w:rsid w:val="00E10BE6"/>
    <w:rsid w:val="00E111A3"/>
    <w:rsid w:val="00E114F9"/>
    <w:rsid w:val="00E11766"/>
    <w:rsid w:val="00E11B31"/>
    <w:rsid w:val="00E12455"/>
    <w:rsid w:val="00E12712"/>
    <w:rsid w:val="00E12997"/>
    <w:rsid w:val="00E12BA1"/>
    <w:rsid w:val="00E12F2A"/>
    <w:rsid w:val="00E13011"/>
    <w:rsid w:val="00E133E8"/>
    <w:rsid w:val="00E13633"/>
    <w:rsid w:val="00E1384D"/>
    <w:rsid w:val="00E139F3"/>
    <w:rsid w:val="00E13AD2"/>
    <w:rsid w:val="00E13E85"/>
    <w:rsid w:val="00E1428A"/>
    <w:rsid w:val="00E14A72"/>
    <w:rsid w:val="00E15082"/>
    <w:rsid w:val="00E1530F"/>
    <w:rsid w:val="00E164F9"/>
    <w:rsid w:val="00E167A1"/>
    <w:rsid w:val="00E16E0F"/>
    <w:rsid w:val="00E16E43"/>
    <w:rsid w:val="00E170F2"/>
    <w:rsid w:val="00E17187"/>
    <w:rsid w:val="00E17270"/>
    <w:rsid w:val="00E1737D"/>
    <w:rsid w:val="00E1762B"/>
    <w:rsid w:val="00E17EF2"/>
    <w:rsid w:val="00E17FE9"/>
    <w:rsid w:val="00E20569"/>
    <w:rsid w:val="00E20B01"/>
    <w:rsid w:val="00E21B40"/>
    <w:rsid w:val="00E221A0"/>
    <w:rsid w:val="00E229AD"/>
    <w:rsid w:val="00E229BB"/>
    <w:rsid w:val="00E22EEB"/>
    <w:rsid w:val="00E238DA"/>
    <w:rsid w:val="00E238DE"/>
    <w:rsid w:val="00E23BCD"/>
    <w:rsid w:val="00E23C01"/>
    <w:rsid w:val="00E2406C"/>
    <w:rsid w:val="00E24EBA"/>
    <w:rsid w:val="00E252D2"/>
    <w:rsid w:val="00E2536E"/>
    <w:rsid w:val="00E25B9C"/>
    <w:rsid w:val="00E261B9"/>
    <w:rsid w:val="00E266C2"/>
    <w:rsid w:val="00E26CBA"/>
    <w:rsid w:val="00E26DF7"/>
    <w:rsid w:val="00E2785C"/>
    <w:rsid w:val="00E27A2D"/>
    <w:rsid w:val="00E27D76"/>
    <w:rsid w:val="00E31785"/>
    <w:rsid w:val="00E31A68"/>
    <w:rsid w:val="00E3208F"/>
    <w:rsid w:val="00E32395"/>
    <w:rsid w:val="00E3240C"/>
    <w:rsid w:val="00E32493"/>
    <w:rsid w:val="00E33AFB"/>
    <w:rsid w:val="00E342F8"/>
    <w:rsid w:val="00E34B91"/>
    <w:rsid w:val="00E35642"/>
    <w:rsid w:val="00E35810"/>
    <w:rsid w:val="00E35BE1"/>
    <w:rsid w:val="00E35C29"/>
    <w:rsid w:val="00E3614C"/>
    <w:rsid w:val="00E36439"/>
    <w:rsid w:val="00E368DE"/>
    <w:rsid w:val="00E36C4D"/>
    <w:rsid w:val="00E36CCD"/>
    <w:rsid w:val="00E36F9C"/>
    <w:rsid w:val="00E37127"/>
    <w:rsid w:val="00E37985"/>
    <w:rsid w:val="00E40535"/>
    <w:rsid w:val="00E40617"/>
    <w:rsid w:val="00E40A22"/>
    <w:rsid w:val="00E415E3"/>
    <w:rsid w:val="00E41C71"/>
    <w:rsid w:val="00E41E95"/>
    <w:rsid w:val="00E42076"/>
    <w:rsid w:val="00E426B1"/>
    <w:rsid w:val="00E432BB"/>
    <w:rsid w:val="00E43749"/>
    <w:rsid w:val="00E4397A"/>
    <w:rsid w:val="00E445DC"/>
    <w:rsid w:val="00E44655"/>
    <w:rsid w:val="00E4498B"/>
    <w:rsid w:val="00E44C18"/>
    <w:rsid w:val="00E45809"/>
    <w:rsid w:val="00E45BA8"/>
    <w:rsid w:val="00E460E5"/>
    <w:rsid w:val="00E465AB"/>
    <w:rsid w:val="00E46C14"/>
    <w:rsid w:val="00E47137"/>
    <w:rsid w:val="00E473DB"/>
    <w:rsid w:val="00E47801"/>
    <w:rsid w:val="00E47927"/>
    <w:rsid w:val="00E47BEA"/>
    <w:rsid w:val="00E50B00"/>
    <w:rsid w:val="00E50E6E"/>
    <w:rsid w:val="00E5127B"/>
    <w:rsid w:val="00E51630"/>
    <w:rsid w:val="00E51D16"/>
    <w:rsid w:val="00E51E48"/>
    <w:rsid w:val="00E51EA7"/>
    <w:rsid w:val="00E528D5"/>
    <w:rsid w:val="00E52E98"/>
    <w:rsid w:val="00E540F4"/>
    <w:rsid w:val="00E5430B"/>
    <w:rsid w:val="00E546A7"/>
    <w:rsid w:val="00E54796"/>
    <w:rsid w:val="00E549DA"/>
    <w:rsid w:val="00E54B7F"/>
    <w:rsid w:val="00E54CF2"/>
    <w:rsid w:val="00E54D1B"/>
    <w:rsid w:val="00E55F42"/>
    <w:rsid w:val="00E60067"/>
    <w:rsid w:val="00E6037B"/>
    <w:rsid w:val="00E60648"/>
    <w:rsid w:val="00E60B82"/>
    <w:rsid w:val="00E60E4E"/>
    <w:rsid w:val="00E6135A"/>
    <w:rsid w:val="00E61DFC"/>
    <w:rsid w:val="00E6236B"/>
    <w:rsid w:val="00E6245A"/>
    <w:rsid w:val="00E63501"/>
    <w:rsid w:val="00E63E03"/>
    <w:rsid w:val="00E6459D"/>
    <w:rsid w:val="00E64A0C"/>
    <w:rsid w:val="00E64D66"/>
    <w:rsid w:val="00E64E7B"/>
    <w:rsid w:val="00E6562E"/>
    <w:rsid w:val="00E65814"/>
    <w:rsid w:val="00E65D48"/>
    <w:rsid w:val="00E66C70"/>
    <w:rsid w:val="00E66D13"/>
    <w:rsid w:val="00E6758B"/>
    <w:rsid w:val="00E705F5"/>
    <w:rsid w:val="00E70B03"/>
    <w:rsid w:val="00E70CBC"/>
    <w:rsid w:val="00E70E10"/>
    <w:rsid w:val="00E71187"/>
    <w:rsid w:val="00E71218"/>
    <w:rsid w:val="00E713E4"/>
    <w:rsid w:val="00E71811"/>
    <w:rsid w:val="00E71969"/>
    <w:rsid w:val="00E71B92"/>
    <w:rsid w:val="00E726F7"/>
    <w:rsid w:val="00E7290E"/>
    <w:rsid w:val="00E729DA"/>
    <w:rsid w:val="00E731C5"/>
    <w:rsid w:val="00E73252"/>
    <w:rsid w:val="00E7352A"/>
    <w:rsid w:val="00E73A3A"/>
    <w:rsid w:val="00E73DFD"/>
    <w:rsid w:val="00E73E2B"/>
    <w:rsid w:val="00E73F3A"/>
    <w:rsid w:val="00E74298"/>
    <w:rsid w:val="00E74806"/>
    <w:rsid w:val="00E754F8"/>
    <w:rsid w:val="00E761E2"/>
    <w:rsid w:val="00E76389"/>
    <w:rsid w:val="00E7647B"/>
    <w:rsid w:val="00E76B4E"/>
    <w:rsid w:val="00E80117"/>
    <w:rsid w:val="00E8088E"/>
    <w:rsid w:val="00E81627"/>
    <w:rsid w:val="00E81FDC"/>
    <w:rsid w:val="00E830AB"/>
    <w:rsid w:val="00E83ADD"/>
    <w:rsid w:val="00E84576"/>
    <w:rsid w:val="00E84793"/>
    <w:rsid w:val="00E849DF"/>
    <w:rsid w:val="00E84BA1"/>
    <w:rsid w:val="00E84DDE"/>
    <w:rsid w:val="00E84F11"/>
    <w:rsid w:val="00E84F3C"/>
    <w:rsid w:val="00E8554E"/>
    <w:rsid w:val="00E8557B"/>
    <w:rsid w:val="00E856F1"/>
    <w:rsid w:val="00E8582A"/>
    <w:rsid w:val="00E85947"/>
    <w:rsid w:val="00E85F1B"/>
    <w:rsid w:val="00E860F6"/>
    <w:rsid w:val="00E863DB"/>
    <w:rsid w:val="00E868AB"/>
    <w:rsid w:val="00E868C1"/>
    <w:rsid w:val="00E86F27"/>
    <w:rsid w:val="00E87230"/>
    <w:rsid w:val="00E874B7"/>
    <w:rsid w:val="00E8784F"/>
    <w:rsid w:val="00E87FE5"/>
    <w:rsid w:val="00E902CA"/>
    <w:rsid w:val="00E90450"/>
    <w:rsid w:val="00E90A44"/>
    <w:rsid w:val="00E90CBD"/>
    <w:rsid w:val="00E90DB8"/>
    <w:rsid w:val="00E90ED1"/>
    <w:rsid w:val="00E91267"/>
    <w:rsid w:val="00E91678"/>
    <w:rsid w:val="00E91793"/>
    <w:rsid w:val="00E92072"/>
    <w:rsid w:val="00E92D6B"/>
    <w:rsid w:val="00E9307C"/>
    <w:rsid w:val="00E93494"/>
    <w:rsid w:val="00E94779"/>
    <w:rsid w:val="00E9545C"/>
    <w:rsid w:val="00E955A9"/>
    <w:rsid w:val="00E9637C"/>
    <w:rsid w:val="00E967C2"/>
    <w:rsid w:val="00E9694E"/>
    <w:rsid w:val="00E969BA"/>
    <w:rsid w:val="00E96BDD"/>
    <w:rsid w:val="00E96DAA"/>
    <w:rsid w:val="00E96EA2"/>
    <w:rsid w:val="00E974D7"/>
    <w:rsid w:val="00E975FE"/>
    <w:rsid w:val="00E97697"/>
    <w:rsid w:val="00EA09A7"/>
    <w:rsid w:val="00EA1CFA"/>
    <w:rsid w:val="00EA1FB3"/>
    <w:rsid w:val="00EA2377"/>
    <w:rsid w:val="00EA28FC"/>
    <w:rsid w:val="00EA2A7E"/>
    <w:rsid w:val="00EA2B0F"/>
    <w:rsid w:val="00EA2C3E"/>
    <w:rsid w:val="00EA2F6D"/>
    <w:rsid w:val="00EA3C59"/>
    <w:rsid w:val="00EA3E1E"/>
    <w:rsid w:val="00EA446E"/>
    <w:rsid w:val="00EA4600"/>
    <w:rsid w:val="00EA4B2C"/>
    <w:rsid w:val="00EA4F24"/>
    <w:rsid w:val="00EA4FED"/>
    <w:rsid w:val="00EA5025"/>
    <w:rsid w:val="00EA5169"/>
    <w:rsid w:val="00EA5269"/>
    <w:rsid w:val="00EA5372"/>
    <w:rsid w:val="00EA53D9"/>
    <w:rsid w:val="00EA573E"/>
    <w:rsid w:val="00EA5BC2"/>
    <w:rsid w:val="00EA5F65"/>
    <w:rsid w:val="00EA61FD"/>
    <w:rsid w:val="00EA6395"/>
    <w:rsid w:val="00EA697E"/>
    <w:rsid w:val="00EA6A2D"/>
    <w:rsid w:val="00EA7DD3"/>
    <w:rsid w:val="00EB07E5"/>
    <w:rsid w:val="00EB11C7"/>
    <w:rsid w:val="00EB1DA2"/>
    <w:rsid w:val="00EB1ECA"/>
    <w:rsid w:val="00EB2634"/>
    <w:rsid w:val="00EB29C6"/>
    <w:rsid w:val="00EB2AC7"/>
    <w:rsid w:val="00EB32AE"/>
    <w:rsid w:val="00EB33B0"/>
    <w:rsid w:val="00EB3585"/>
    <w:rsid w:val="00EB401E"/>
    <w:rsid w:val="00EB4539"/>
    <w:rsid w:val="00EB4806"/>
    <w:rsid w:val="00EB510C"/>
    <w:rsid w:val="00EB5772"/>
    <w:rsid w:val="00EB594D"/>
    <w:rsid w:val="00EB5980"/>
    <w:rsid w:val="00EB59C3"/>
    <w:rsid w:val="00EB5AFD"/>
    <w:rsid w:val="00EB5B0E"/>
    <w:rsid w:val="00EB65A1"/>
    <w:rsid w:val="00EB6AD6"/>
    <w:rsid w:val="00EC0031"/>
    <w:rsid w:val="00EC015D"/>
    <w:rsid w:val="00EC0921"/>
    <w:rsid w:val="00EC094A"/>
    <w:rsid w:val="00EC0986"/>
    <w:rsid w:val="00EC0F16"/>
    <w:rsid w:val="00EC0FD5"/>
    <w:rsid w:val="00EC121D"/>
    <w:rsid w:val="00EC17F3"/>
    <w:rsid w:val="00EC2034"/>
    <w:rsid w:val="00EC2100"/>
    <w:rsid w:val="00EC238C"/>
    <w:rsid w:val="00EC244C"/>
    <w:rsid w:val="00EC2DE3"/>
    <w:rsid w:val="00EC322C"/>
    <w:rsid w:val="00EC35F3"/>
    <w:rsid w:val="00EC36E3"/>
    <w:rsid w:val="00EC3A6A"/>
    <w:rsid w:val="00EC3DD1"/>
    <w:rsid w:val="00EC4252"/>
    <w:rsid w:val="00EC4462"/>
    <w:rsid w:val="00EC473D"/>
    <w:rsid w:val="00EC4892"/>
    <w:rsid w:val="00EC51B7"/>
    <w:rsid w:val="00EC6E9A"/>
    <w:rsid w:val="00EC786A"/>
    <w:rsid w:val="00EC7BE4"/>
    <w:rsid w:val="00ED00D7"/>
    <w:rsid w:val="00ED01C3"/>
    <w:rsid w:val="00ED0273"/>
    <w:rsid w:val="00ED0378"/>
    <w:rsid w:val="00ED06AC"/>
    <w:rsid w:val="00ED0752"/>
    <w:rsid w:val="00ED07D3"/>
    <w:rsid w:val="00ED119C"/>
    <w:rsid w:val="00ED158F"/>
    <w:rsid w:val="00ED1663"/>
    <w:rsid w:val="00ED1D0C"/>
    <w:rsid w:val="00ED32D3"/>
    <w:rsid w:val="00ED374B"/>
    <w:rsid w:val="00ED427F"/>
    <w:rsid w:val="00ED45BA"/>
    <w:rsid w:val="00ED48AD"/>
    <w:rsid w:val="00ED54AB"/>
    <w:rsid w:val="00ED56B1"/>
    <w:rsid w:val="00ED7E50"/>
    <w:rsid w:val="00EE0111"/>
    <w:rsid w:val="00EE031D"/>
    <w:rsid w:val="00EE07A4"/>
    <w:rsid w:val="00EE09F8"/>
    <w:rsid w:val="00EE13D5"/>
    <w:rsid w:val="00EE1509"/>
    <w:rsid w:val="00EE196D"/>
    <w:rsid w:val="00EE1A66"/>
    <w:rsid w:val="00EE1B2C"/>
    <w:rsid w:val="00EE1DE4"/>
    <w:rsid w:val="00EE2317"/>
    <w:rsid w:val="00EE235E"/>
    <w:rsid w:val="00EE24D6"/>
    <w:rsid w:val="00EE2553"/>
    <w:rsid w:val="00EE271E"/>
    <w:rsid w:val="00EE2786"/>
    <w:rsid w:val="00EE29F3"/>
    <w:rsid w:val="00EE2DD8"/>
    <w:rsid w:val="00EE3120"/>
    <w:rsid w:val="00EE3240"/>
    <w:rsid w:val="00EE32FE"/>
    <w:rsid w:val="00EE3990"/>
    <w:rsid w:val="00EE4083"/>
    <w:rsid w:val="00EE4339"/>
    <w:rsid w:val="00EE4AAC"/>
    <w:rsid w:val="00EE4B11"/>
    <w:rsid w:val="00EE54A9"/>
    <w:rsid w:val="00EE5619"/>
    <w:rsid w:val="00EE564A"/>
    <w:rsid w:val="00EE56A5"/>
    <w:rsid w:val="00EE5A02"/>
    <w:rsid w:val="00EE5B3C"/>
    <w:rsid w:val="00EE5F62"/>
    <w:rsid w:val="00EE6391"/>
    <w:rsid w:val="00EE7307"/>
    <w:rsid w:val="00EE778B"/>
    <w:rsid w:val="00EF00F6"/>
    <w:rsid w:val="00EF0B19"/>
    <w:rsid w:val="00EF11D8"/>
    <w:rsid w:val="00EF14D6"/>
    <w:rsid w:val="00EF1699"/>
    <w:rsid w:val="00EF1CE2"/>
    <w:rsid w:val="00EF1FC4"/>
    <w:rsid w:val="00EF222E"/>
    <w:rsid w:val="00EF2262"/>
    <w:rsid w:val="00EF233D"/>
    <w:rsid w:val="00EF2CC2"/>
    <w:rsid w:val="00EF3FC9"/>
    <w:rsid w:val="00EF4339"/>
    <w:rsid w:val="00EF4538"/>
    <w:rsid w:val="00EF456C"/>
    <w:rsid w:val="00EF46DA"/>
    <w:rsid w:val="00EF4D53"/>
    <w:rsid w:val="00EF53D2"/>
    <w:rsid w:val="00EF53F5"/>
    <w:rsid w:val="00EF5D11"/>
    <w:rsid w:val="00EF6C91"/>
    <w:rsid w:val="00EF6E00"/>
    <w:rsid w:val="00EF6E70"/>
    <w:rsid w:val="00EF7265"/>
    <w:rsid w:val="00EF7B37"/>
    <w:rsid w:val="00F001C3"/>
    <w:rsid w:val="00F00C68"/>
    <w:rsid w:val="00F01083"/>
    <w:rsid w:val="00F01571"/>
    <w:rsid w:val="00F0167A"/>
    <w:rsid w:val="00F01A92"/>
    <w:rsid w:val="00F01CF0"/>
    <w:rsid w:val="00F025F9"/>
    <w:rsid w:val="00F02744"/>
    <w:rsid w:val="00F02A25"/>
    <w:rsid w:val="00F035A8"/>
    <w:rsid w:val="00F035BF"/>
    <w:rsid w:val="00F037CA"/>
    <w:rsid w:val="00F03FC0"/>
    <w:rsid w:val="00F04488"/>
    <w:rsid w:val="00F04BD0"/>
    <w:rsid w:val="00F0507A"/>
    <w:rsid w:val="00F056BB"/>
    <w:rsid w:val="00F05C18"/>
    <w:rsid w:val="00F05E3A"/>
    <w:rsid w:val="00F06930"/>
    <w:rsid w:val="00F06B2D"/>
    <w:rsid w:val="00F06D35"/>
    <w:rsid w:val="00F07072"/>
    <w:rsid w:val="00F07154"/>
    <w:rsid w:val="00F07270"/>
    <w:rsid w:val="00F10017"/>
    <w:rsid w:val="00F10897"/>
    <w:rsid w:val="00F110A3"/>
    <w:rsid w:val="00F1187D"/>
    <w:rsid w:val="00F11899"/>
    <w:rsid w:val="00F11C27"/>
    <w:rsid w:val="00F11DD5"/>
    <w:rsid w:val="00F12544"/>
    <w:rsid w:val="00F128B4"/>
    <w:rsid w:val="00F12AE3"/>
    <w:rsid w:val="00F134F6"/>
    <w:rsid w:val="00F1350D"/>
    <w:rsid w:val="00F14557"/>
    <w:rsid w:val="00F146B4"/>
    <w:rsid w:val="00F148B3"/>
    <w:rsid w:val="00F148FC"/>
    <w:rsid w:val="00F14AD5"/>
    <w:rsid w:val="00F14EF9"/>
    <w:rsid w:val="00F1517B"/>
    <w:rsid w:val="00F1544C"/>
    <w:rsid w:val="00F15C45"/>
    <w:rsid w:val="00F16373"/>
    <w:rsid w:val="00F16983"/>
    <w:rsid w:val="00F17096"/>
    <w:rsid w:val="00F170DF"/>
    <w:rsid w:val="00F17A54"/>
    <w:rsid w:val="00F17DC3"/>
    <w:rsid w:val="00F2002E"/>
    <w:rsid w:val="00F20041"/>
    <w:rsid w:val="00F20C05"/>
    <w:rsid w:val="00F20D35"/>
    <w:rsid w:val="00F20EA7"/>
    <w:rsid w:val="00F21837"/>
    <w:rsid w:val="00F22B4D"/>
    <w:rsid w:val="00F2308B"/>
    <w:rsid w:val="00F23377"/>
    <w:rsid w:val="00F23488"/>
    <w:rsid w:val="00F23704"/>
    <w:rsid w:val="00F23C08"/>
    <w:rsid w:val="00F23D74"/>
    <w:rsid w:val="00F23EC4"/>
    <w:rsid w:val="00F24320"/>
    <w:rsid w:val="00F24347"/>
    <w:rsid w:val="00F2440B"/>
    <w:rsid w:val="00F24441"/>
    <w:rsid w:val="00F24460"/>
    <w:rsid w:val="00F246C0"/>
    <w:rsid w:val="00F24774"/>
    <w:rsid w:val="00F247F8"/>
    <w:rsid w:val="00F24A0E"/>
    <w:rsid w:val="00F256BF"/>
    <w:rsid w:val="00F25729"/>
    <w:rsid w:val="00F25F4E"/>
    <w:rsid w:val="00F26209"/>
    <w:rsid w:val="00F27000"/>
    <w:rsid w:val="00F272C9"/>
    <w:rsid w:val="00F27A6B"/>
    <w:rsid w:val="00F27BB4"/>
    <w:rsid w:val="00F27C7E"/>
    <w:rsid w:val="00F27E2C"/>
    <w:rsid w:val="00F30459"/>
    <w:rsid w:val="00F30A93"/>
    <w:rsid w:val="00F30FB6"/>
    <w:rsid w:val="00F310D5"/>
    <w:rsid w:val="00F316B9"/>
    <w:rsid w:val="00F31B3F"/>
    <w:rsid w:val="00F32560"/>
    <w:rsid w:val="00F325A9"/>
    <w:rsid w:val="00F3365B"/>
    <w:rsid w:val="00F35AC4"/>
    <w:rsid w:val="00F35C62"/>
    <w:rsid w:val="00F364F4"/>
    <w:rsid w:val="00F36978"/>
    <w:rsid w:val="00F36EB3"/>
    <w:rsid w:val="00F3731A"/>
    <w:rsid w:val="00F3770D"/>
    <w:rsid w:val="00F378AC"/>
    <w:rsid w:val="00F37AA1"/>
    <w:rsid w:val="00F40902"/>
    <w:rsid w:val="00F40906"/>
    <w:rsid w:val="00F4131E"/>
    <w:rsid w:val="00F42244"/>
    <w:rsid w:val="00F42319"/>
    <w:rsid w:val="00F42E6A"/>
    <w:rsid w:val="00F437BA"/>
    <w:rsid w:val="00F44145"/>
    <w:rsid w:val="00F445E4"/>
    <w:rsid w:val="00F44929"/>
    <w:rsid w:val="00F4504D"/>
    <w:rsid w:val="00F4541D"/>
    <w:rsid w:val="00F456DB"/>
    <w:rsid w:val="00F45A03"/>
    <w:rsid w:val="00F45DCB"/>
    <w:rsid w:val="00F46A3D"/>
    <w:rsid w:val="00F47006"/>
    <w:rsid w:val="00F471CB"/>
    <w:rsid w:val="00F476A0"/>
    <w:rsid w:val="00F477E5"/>
    <w:rsid w:val="00F4784F"/>
    <w:rsid w:val="00F47D42"/>
    <w:rsid w:val="00F50036"/>
    <w:rsid w:val="00F5019A"/>
    <w:rsid w:val="00F5033F"/>
    <w:rsid w:val="00F50576"/>
    <w:rsid w:val="00F50604"/>
    <w:rsid w:val="00F50B8A"/>
    <w:rsid w:val="00F50B96"/>
    <w:rsid w:val="00F50F83"/>
    <w:rsid w:val="00F511D4"/>
    <w:rsid w:val="00F51749"/>
    <w:rsid w:val="00F51B31"/>
    <w:rsid w:val="00F51B34"/>
    <w:rsid w:val="00F51F0C"/>
    <w:rsid w:val="00F52276"/>
    <w:rsid w:val="00F52474"/>
    <w:rsid w:val="00F52626"/>
    <w:rsid w:val="00F52AB5"/>
    <w:rsid w:val="00F52B29"/>
    <w:rsid w:val="00F532C5"/>
    <w:rsid w:val="00F535B0"/>
    <w:rsid w:val="00F53A82"/>
    <w:rsid w:val="00F54289"/>
    <w:rsid w:val="00F54699"/>
    <w:rsid w:val="00F5479D"/>
    <w:rsid w:val="00F54B6F"/>
    <w:rsid w:val="00F5540F"/>
    <w:rsid w:val="00F5547C"/>
    <w:rsid w:val="00F55587"/>
    <w:rsid w:val="00F5611E"/>
    <w:rsid w:val="00F569F8"/>
    <w:rsid w:val="00F56DF7"/>
    <w:rsid w:val="00F573F9"/>
    <w:rsid w:val="00F57685"/>
    <w:rsid w:val="00F578C7"/>
    <w:rsid w:val="00F57A06"/>
    <w:rsid w:val="00F60119"/>
    <w:rsid w:val="00F6042F"/>
    <w:rsid w:val="00F60898"/>
    <w:rsid w:val="00F60D24"/>
    <w:rsid w:val="00F615EA"/>
    <w:rsid w:val="00F61C7E"/>
    <w:rsid w:val="00F62052"/>
    <w:rsid w:val="00F62884"/>
    <w:rsid w:val="00F629BD"/>
    <w:rsid w:val="00F62A84"/>
    <w:rsid w:val="00F63576"/>
    <w:rsid w:val="00F638D1"/>
    <w:rsid w:val="00F649E2"/>
    <w:rsid w:val="00F64D20"/>
    <w:rsid w:val="00F650EF"/>
    <w:rsid w:val="00F65335"/>
    <w:rsid w:val="00F6535D"/>
    <w:rsid w:val="00F655C2"/>
    <w:rsid w:val="00F65EB3"/>
    <w:rsid w:val="00F66E43"/>
    <w:rsid w:val="00F67601"/>
    <w:rsid w:val="00F701FA"/>
    <w:rsid w:val="00F708D2"/>
    <w:rsid w:val="00F709FA"/>
    <w:rsid w:val="00F7122D"/>
    <w:rsid w:val="00F713CF"/>
    <w:rsid w:val="00F71959"/>
    <w:rsid w:val="00F71A48"/>
    <w:rsid w:val="00F71B39"/>
    <w:rsid w:val="00F7204C"/>
    <w:rsid w:val="00F726BF"/>
    <w:rsid w:val="00F72D98"/>
    <w:rsid w:val="00F72E39"/>
    <w:rsid w:val="00F72FFD"/>
    <w:rsid w:val="00F73361"/>
    <w:rsid w:val="00F73600"/>
    <w:rsid w:val="00F737A6"/>
    <w:rsid w:val="00F73B7A"/>
    <w:rsid w:val="00F73CFC"/>
    <w:rsid w:val="00F73E94"/>
    <w:rsid w:val="00F73F23"/>
    <w:rsid w:val="00F741A0"/>
    <w:rsid w:val="00F7431E"/>
    <w:rsid w:val="00F745D6"/>
    <w:rsid w:val="00F74606"/>
    <w:rsid w:val="00F7491D"/>
    <w:rsid w:val="00F74D19"/>
    <w:rsid w:val="00F75382"/>
    <w:rsid w:val="00F754B6"/>
    <w:rsid w:val="00F75746"/>
    <w:rsid w:val="00F75765"/>
    <w:rsid w:val="00F758B9"/>
    <w:rsid w:val="00F75D59"/>
    <w:rsid w:val="00F75DB6"/>
    <w:rsid w:val="00F75DDE"/>
    <w:rsid w:val="00F76704"/>
    <w:rsid w:val="00F76DDF"/>
    <w:rsid w:val="00F76E98"/>
    <w:rsid w:val="00F773A1"/>
    <w:rsid w:val="00F77A06"/>
    <w:rsid w:val="00F803A8"/>
    <w:rsid w:val="00F8096B"/>
    <w:rsid w:val="00F80E97"/>
    <w:rsid w:val="00F81801"/>
    <w:rsid w:val="00F81906"/>
    <w:rsid w:val="00F81B83"/>
    <w:rsid w:val="00F81BB8"/>
    <w:rsid w:val="00F81E19"/>
    <w:rsid w:val="00F8219C"/>
    <w:rsid w:val="00F826A9"/>
    <w:rsid w:val="00F83087"/>
    <w:rsid w:val="00F832C4"/>
    <w:rsid w:val="00F835C9"/>
    <w:rsid w:val="00F83A9A"/>
    <w:rsid w:val="00F84DEE"/>
    <w:rsid w:val="00F84FDB"/>
    <w:rsid w:val="00F8540D"/>
    <w:rsid w:val="00F85FBB"/>
    <w:rsid w:val="00F862FD"/>
    <w:rsid w:val="00F865D7"/>
    <w:rsid w:val="00F86719"/>
    <w:rsid w:val="00F8696B"/>
    <w:rsid w:val="00F86AF7"/>
    <w:rsid w:val="00F86CEB"/>
    <w:rsid w:val="00F87ABE"/>
    <w:rsid w:val="00F87D48"/>
    <w:rsid w:val="00F87E21"/>
    <w:rsid w:val="00F87E80"/>
    <w:rsid w:val="00F90622"/>
    <w:rsid w:val="00F906E5"/>
    <w:rsid w:val="00F9076C"/>
    <w:rsid w:val="00F90F7C"/>
    <w:rsid w:val="00F90FED"/>
    <w:rsid w:val="00F91266"/>
    <w:rsid w:val="00F9195E"/>
    <w:rsid w:val="00F919A9"/>
    <w:rsid w:val="00F91D55"/>
    <w:rsid w:val="00F91D57"/>
    <w:rsid w:val="00F92065"/>
    <w:rsid w:val="00F920DD"/>
    <w:rsid w:val="00F927F5"/>
    <w:rsid w:val="00F9295A"/>
    <w:rsid w:val="00F92E26"/>
    <w:rsid w:val="00F92F6A"/>
    <w:rsid w:val="00F935F4"/>
    <w:rsid w:val="00F9361B"/>
    <w:rsid w:val="00F940AA"/>
    <w:rsid w:val="00F943DA"/>
    <w:rsid w:val="00F948CA"/>
    <w:rsid w:val="00F95475"/>
    <w:rsid w:val="00F95D53"/>
    <w:rsid w:val="00F9604E"/>
    <w:rsid w:val="00F96397"/>
    <w:rsid w:val="00F963CE"/>
    <w:rsid w:val="00F96EA9"/>
    <w:rsid w:val="00F97348"/>
    <w:rsid w:val="00F974CA"/>
    <w:rsid w:val="00F976A8"/>
    <w:rsid w:val="00F97A92"/>
    <w:rsid w:val="00FA0857"/>
    <w:rsid w:val="00FA08DF"/>
    <w:rsid w:val="00FA0E40"/>
    <w:rsid w:val="00FA1014"/>
    <w:rsid w:val="00FA1276"/>
    <w:rsid w:val="00FA134F"/>
    <w:rsid w:val="00FA13AF"/>
    <w:rsid w:val="00FA1429"/>
    <w:rsid w:val="00FA1472"/>
    <w:rsid w:val="00FA18E8"/>
    <w:rsid w:val="00FA1AFF"/>
    <w:rsid w:val="00FA1EAA"/>
    <w:rsid w:val="00FA1EAE"/>
    <w:rsid w:val="00FA1FF1"/>
    <w:rsid w:val="00FA2272"/>
    <w:rsid w:val="00FA2741"/>
    <w:rsid w:val="00FA3105"/>
    <w:rsid w:val="00FA46DF"/>
    <w:rsid w:val="00FA488D"/>
    <w:rsid w:val="00FA4A69"/>
    <w:rsid w:val="00FA4E68"/>
    <w:rsid w:val="00FA50F6"/>
    <w:rsid w:val="00FA54D2"/>
    <w:rsid w:val="00FA5ACC"/>
    <w:rsid w:val="00FA605A"/>
    <w:rsid w:val="00FA6093"/>
    <w:rsid w:val="00FA65C5"/>
    <w:rsid w:val="00FA6D88"/>
    <w:rsid w:val="00FA6ECD"/>
    <w:rsid w:val="00FA6EFC"/>
    <w:rsid w:val="00FB014E"/>
    <w:rsid w:val="00FB0399"/>
    <w:rsid w:val="00FB046F"/>
    <w:rsid w:val="00FB063B"/>
    <w:rsid w:val="00FB078C"/>
    <w:rsid w:val="00FB1AC3"/>
    <w:rsid w:val="00FB209D"/>
    <w:rsid w:val="00FB32B6"/>
    <w:rsid w:val="00FB3BF6"/>
    <w:rsid w:val="00FB4168"/>
    <w:rsid w:val="00FB43AB"/>
    <w:rsid w:val="00FB4501"/>
    <w:rsid w:val="00FB473F"/>
    <w:rsid w:val="00FB5206"/>
    <w:rsid w:val="00FB5557"/>
    <w:rsid w:val="00FB5CD7"/>
    <w:rsid w:val="00FB5F59"/>
    <w:rsid w:val="00FB614C"/>
    <w:rsid w:val="00FB76D2"/>
    <w:rsid w:val="00FB7E7D"/>
    <w:rsid w:val="00FB7EFF"/>
    <w:rsid w:val="00FB7F38"/>
    <w:rsid w:val="00FC0441"/>
    <w:rsid w:val="00FC04FE"/>
    <w:rsid w:val="00FC0617"/>
    <w:rsid w:val="00FC0998"/>
    <w:rsid w:val="00FC0B53"/>
    <w:rsid w:val="00FC0C67"/>
    <w:rsid w:val="00FC1A75"/>
    <w:rsid w:val="00FC1BDB"/>
    <w:rsid w:val="00FC1C09"/>
    <w:rsid w:val="00FC250F"/>
    <w:rsid w:val="00FC2581"/>
    <w:rsid w:val="00FC2FD9"/>
    <w:rsid w:val="00FC2FFB"/>
    <w:rsid w:val="00FC306D"/>
    <w:rsid w:val="00FC3436"/>
    <w:rsid w:val="00FC3584"/>
    <w:rsid w:val="00FC404E"/>
    <w:rsid w:val="00FC4403"/>
    <w:rsid w:val="00FC447D"/>
    <w:rsid w:val="00FC44C1"/>
    <w:rsid w:val="00FC520B"/>
    <w:rsid w:val="00FC5AA2"/>
    <w:rsid w:val="00FC61AC"/>
    <w:rsid w:val="00FC697B"/>
    <w:rsid w:val="00FC6C5C"/>
    <w:rsid w:val="00FC6C71"/>
    <w:rsid w:val="00FC7874"/>
    <w:rsid w:val="00FD0289"/>
    <w:rsid w:val="00FD06F7"/>
    <w:rsid w:val="00FD07EE"/>
    <w:rsid w:val="00FD094D"/>
    <w:rsid w:val="00FD0D38"/>
    <w:rsid w:val="00FD0F65"/>
    <w:rsid w:val="00FD0F6B"/>
    <w:rsid w:val="00FD1199"/>
    <w:rsid w:val="00FD1278"/>
    <w:rsid w:val="00FD144B"/>
    <w:rsid w:val="00FD1582"/>
    <w:rsid w:val="00FD1A88"/>
    <w:rsid w:val="00FD1ADB"/>
    <w:rsid w:val="00FD1BEA"/>
    <w:rsid w:val="00FD1E65"/>
    <w:rsid w:val="00FD22A2"/>
    <w:rsid w:val="00FD2ABD"/>
    <w:rsid w:val="00FD2DFD"/>
    <w:rsid w:val="00FD3291"/>
    <w:rsid w:val="00FD3A63"/>
    <w:rsid w:val="00FD4BB7"/>
    <w:rsid w:val="00FD4C2A"/>
    <w:rsid w:val="00FD4D8F"/>
    <w:rsid w:val="00FD515E"/>
    <w:rsid w:val="00FD54B1"/>
    <w:rsid w:val="00FD54D5"/>
    <w:rsid w:val="00FD5574"/>
    <w:rsid w:val="00FD587A"/>
    <w:rsid w:val="00FD5B5C"/>
    <w:rsid w:val="00FD5C29"/>
    <w:rsid w:val="00FD6065"/>
    <w:rsid w:val="00FD662A"/>
    <w:rsid w:val="00FD69A4"/>
    <w:rsid w:val="00FD69B8"/>
    <w:rsid w:val="00FD6E2C"/>
    <w:rsid w:val="00FD6E44"/>
    <w:rsid w:val="00FD7859"/>
    <w:rsid w:val="00FD7C14"/>
    <w:rsid w:val="00FE0211"/>
    <w:rsid w:val="00FE0459"/>
    <w:rsid w:val="00FE0478"/>
    <w:rsid w:val="00FE0966"/>
    <w:rsid w:val="00FE0BDD"/>
    <w:rsid w:val="00FE1705"/>
    <w:rsid w:val="00FE2037"/>
    <w:rsid w:val="00FE277A"/>
    <w:rsid w:val="00FE27E4"/>
    <w:rsid w:val="00FE29B9"/>
    <w:rsid w:val="00FE2BBB"/>
    <w:rsid w:val="00FE2E13"/>
    <w:rsid w:val="00FE32C0"/>
    <w:rsid w:val="00FE3446"/>
    <w:rsid w:val="00FE352E"/>
    <w:rsid w:val="00FE402C"/>
    <w:rsid w:val="00FE435C"/>
    <w:rsid w:val="00FE4393"/>
    <w:rsid w:val="00FE48D8"/>
    <w:rsid w:val="00FE4A5C"/>
    <w:rsid w:val="00FE4BFA"/>
    <w:rsid w:val="00FE4EF7"/>
    <w:rsid w:val="00FE4F60"/>
    <w:rsid w:val="00FE51BC"/>
    <w:rsid w:val="00FE5322"/>
    <w:rsid w:val="00FE5379"/>
    <w:rsid w:val="00FE5912"/>
    <w:rsid w:val="00FE5F1A"/>
    <w:rsid w:val="00FE60A6"/>
    <w:rsid w:val="00FE6156"/>
    <w:rsid w:val="00FE700D"/>
    <w:rsid w:val="00FE750B"/>
    <w:rsid w:val="00FE7C9E"/>
    <w:rsid w:val="00FE7E0D"/>
    <w:rsid w:val="00FF0B68"/>
    <w:rsid w:val="00FF0BD5"/>
    <w:rsid w:val="00FF0C7A"/>
    <w:rsid w:val="00FF0F2A"/>
    <w:rsid w:val="00FF115F"/>
    <w:rsid w:val="00FF152A"/>
    <w:rsid w:val="00FF20E3"/>
    <w:rsid w:val="00FF297F"/>
    <w:rsid w:val="00FF2B5C"/>
    <w:rsid w:val="00FF2C88"/>
    <w:rsid w:val="00FF30AE"/>
    <w:rsid w:val="00FF3214"/>
    <w:rsid w:val="00FF455F"/>
    <w:rsid w:val="00FF48B0"/>
    <w:rsid w:val="00FF4A70"/>
    <w:rsid w:val="00FF62FC"/>
    <w:rsid w:val="00FF64BC"/>
    <w:rsid w:val="00FF7515"/>
    <w:rsid w:val="00FF79EB"/>
    <w:rsid w:val="00FF7B8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50FFC75-13D2-42B2-A688-1F6B9591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1533761757">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 w:id="397871101">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sChild>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164156997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44631603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1450540422">
          <w:marLeft w:val="576"/>
          <w:marRight w:val="0"/>
          <w:marTop w:val="80"/>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709840890">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1800680897">
          <w:marLeft w:val="576"/>
          <w:marRight w:val="0"/>
          <w:marTop w:val="80"/>
          <w:marBottom w:val="0"/>
          <w:divBdr>
            <w:top w:val="none" w:sz="0" w:space="0" w:color="auto"/>
            <w:left w:val="none" w:sz="0" w:space="0" w:color="auto"/>
            <w:bottom w:val="none" w:sz="0" w:space="0" w:color="auto"/>
            <w:right w:val="none" w:sz="0" w:space="0" w:color="auto"/>
          </w:divBdr>
        </w:div>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705209662">
          <w:marLeft w:val="547"/>
          <w:marRight w:val="0"/>
          <w:marTop w:val="154"/>
          <w:marBottom w:val="0"/>
          <w:divBdr>
            <w:top w:val="none" w:sz="0" w:space="0" w:color="auto"/>
            <w:left w:val="none" w:sz="0" w:space="0" w:color="auto"/>
            <w:bottom w:val="none" w:sz="0" w:space="0" w:color="auto"/>
            <w:right w:val="none" w:sz="0" w:space="0" w:color="auto"/>
          </w:divBdr>
        </w:div>
        <w:div w:id="1495949072">
          <w:marLeft w:val="547"/>
          <w:marRight w:val="0"/>
          <w:marTop w:val="154"/>
          <w:marBottom w:val="0"/>
          <w:divBdr>
            <w:top w:val="none" w:sz="0" w:space="0" w:color="auto"/>
            <w:left w:val="none" w:sz="0" w:space="0" w:color="auto"/>
            <w:bottom w:val="none" w:sz="0" w:space="0" w:color="auto"/>
            <w:right w:val="none" w:sz="0" w:space="0" w:color="auto"/>
          </w:divBdr>
        </w:div>
      </w:divsChild>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1647275452">
          <w:marLeft w:val="576"/>
          <w:marRight w:val="0"/>
          <w:marTop w:val="80"/>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sChild>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 w:id="86122316">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1289244856">
          <w:marLeft w:val="734"/>
          <w:marRight w:val="0"/>
          <w:marTop w:val="80"/>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213471034">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35083867">
          <w:marLeft w:val="576"/>
          <w:marRight w:val="0"/>
          <w:marTop w:val="80"/>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70220138">
          <w:marLeft w:val="979"/>
          <w:marRight w:val="0"/>
          <w:marTop w:val="65"/>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370501412">
          <w:marLeft w:val="979"/>
          <w:marRight w:val="0"/>
          <w:marTop w:val="65"/>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25654509">
          <w:marLeft w:val="979"/>
          <w:marRight w:val="0"/>
          <w:marTop w:val="65"/>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sChild>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537082320">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443885843">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3826483">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1368720452">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30200354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 w:id="88193878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1462187729">
          <w:marLeft w:val="576"/>
          <w:marRight w:val="0"/>
          <w:marTop w:val="80"/>
          <w:marBottom w:val="0"/>
          <w:divBdr>
            <w:top w:val="none" w:sz="0" w:space="0" w:color="auto"/>
            <w:left w:val="none" w:sz="0" w:space="0" w:color="auto"/>
            <w:bottom w:val="none" w:sz="0" w:space="0" w:color="auto"/>
            <w:right w:val="none" w:sz="0" w:space="0" w:color="auto"/>
          </w:divBdr>
        </w:div>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sChild>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92159564">
          <w:marLeft w:val="547"/>
          <w:marRight w:val="0"/>
          <w:marTop w:val="130"/>
          <w:marBottom w:val="0"/>
          <w:divBdr>
            <w:top w:val="none" w:sz="0" w:space="0" w:color="auto"/>
            <w:left w:val="none" w:sz="0" w:space="0" w:color="auto"/>
            <w:bottom w:val="none" w:sz="0" w:space="0" w:color="auto"/>
            <w:right w:val="none" w:sz="0" w:space="0" w:color="auto"/>
          </w:divBdr>
        </w:div>
        <w:div w:id="122120610">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797604101">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122038524">
          <w:marLeft w:val="576"/>
          <w:marRight w:val="0"/>
          <w:marTop w:val="80"/>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367067486">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 w:id="78798934">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626547369">
          <w:marLeft w:val="547"/>
          <w:marRight w:val="0"/>
          <w:marTop w:val="134"/>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7412771">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37116547">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1551384175">
          <w:marLeft w:val="576"/>
          <w:marRight w:val="0"/>
          <w:marTop w:val="80"/>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 w:id="81028642">
          <w:marLeft w:val="576"/>
          <w:marRight w:val="0"/>
          <w:marTop w:val="8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066687067">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781068793">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19AF-FD1B-41E2-BBA7-9E20E976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43127</TotalTime>
  <Pages>27</Pages>
  <Words>10326</Words>
  <Characters>58862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2823</cp:revision>
  <cp:lastPrinted>2016-04-14T14:45:00Z</cp:lastPrinted>
  <dcterms:created xsi:type="dcterms:W3CDTF">2015-12-30T21:48:00Z</dcterms:created>
  <dcterms:modified xsi:type="dcterms:W3CDTF">2016-09-28T14:19:00Z</dcterms:modified>
</cp:coreProperties>
</file>