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EF1FFB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59377181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31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Lower Conference Room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680F32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Thursday,</w:t>
            </w:r>
            <w:r w:rsidR="00EA09D3">
              <w:rPr>
                <w:rFonts w:ascii="HP Simplified" w:hAnsi="HP Simplified"/>
                <w:szCs w:val="24"/>
              </w:rPr>
              <w:t xml:space="preserve"> </w:t>
            </w:r>
            <w:r w:rsidR="00034DC3">
              <w:rPr>
                <w:rFonts w:ascii="HP Simplified" w:hAnsi="HP Simplified"/>
                <w:szCs w:val="24"/>
              </w:rPr>
              <w:t>June 22</w:t>
            </w:r>
            <w:r w:rsidR="00EA09D3">
              <w:rPr>
                <w:rFonts w:ascii="HP Simplified" w:hAnsi="HP Simplified"/>
                <w:szCs w:val="24"/>
              </w:rPr>
              <w:t>, 2017</w:t>
            </w:r>
            <w:r w:rsidR="00034DC3">
              <w:rPr>
                <w:rFonts w:ascii="HP Simplified" w:hAnsi="HP Simplified"/>
                <w:szCs w:val="24"/>
              </w:rPr>
              <w:t>, 7:00 p.m.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Susan Webster, Administrative Assistant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715D1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June 19, 2017</w:t>
            </w:r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Pr="00EF1FFB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9000"/>
      </w:tblGrid>
      <w:tr w:rsidR="00BF4280" w:rsidRPr="00EF1FFB" w:rsidTr="00DA2DD2">
        <w:tc>
          <w:tcPr>
            <w:tcW w:w="1080" w:type="dxa"/>
          </w:tcPr>
          <w:p w:rsidR="00BF4280" w:rsidRPr="00DA2DD2" w:rsidRDefault="00EF1FFB" w:rsidP="00EF1FFB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DA2DD2">
              <w:rPr>
                <w:rFonts w:ascii="HP Simplified" w:hAnsi="HP Simplified"/>
                <w:sz w:val="22"/>
                <w:szCs w:val="22"/>
              </w:rPr>
              <w:t>7:0</w:t>
            </w:r>
            <w:r w:rsidR="00B90F3B" w:rsidRPr="00DA2DD2">
              <w:rPr>
                <w:rFonts w:ascii="HP Simplified" w:hAnsi="HP Simplified"/>
                <w:sz w:val="22"/>
                <w:szCs w:val="22"/>
              </w:rPr>
              <w:t>0 p.m.</w:t>
            </w:r>
          </w:p>
        </w:tc>
        <w:tc>
          <w:tcPr>
            <w:tcW w:w="9000" w:type="dxa"/>
          </w:tcPr>
          <w:p w:rsidR="00D2643B" w:rsidRPr="00D2643B" w:rsidRDefault="00BF428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D2643B">
              <w:rPr>
                <w:rFonts w:ascii="HP Simplified" w:hAnsi="HP Simplified"/>
                <w:b/>
                <w:sz w:val="22"/>
                <w:szCs w:val="22"/>
              </w:rPr>
              <w:t xml:space="preserve">Pledge of Allegiance </w:t>
            </w:r>
          </w:p>
        </w:tc>
      </w:tr>
      <w:tr w:rsidR="00EF1FFB" w:rsidRPr="00EF1FFB" w:rsidTr="00DA2DD2">
        <w:trPr>
          <w:trHeight w:val="144"/>
        </w:trPr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F1FFB" w:rsidRPr="00D2643B" w:rsidRDefault="00EF1FFB" w:rsidP="00E17BAF">
            <w:pPr>
              <w:pStyle w:val="NoSpacing"/>
            </w:pPr>
          </w:p>
        </w:tc>
      </w:tr>
      <w:tr w:rsidR="00EF1FFB" w:rsidRPr="00EF1FFB" w:rsidTr="00DA2DD2"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17BAF" w:rsidRPr="00034DC3" w:rsidRDefault="00034DC3" w:rsidP="0002029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034DC3">
              <w:rPr>
                <w:rFonts w:ascii="HP Simplified" w:hAnsi="HP Simplified"/>
                <w:b/>
                <w:sz w:val="22"/>
                <w:szCs w:val="22"/>
              </w:rPr>
              <w:t>Board Reorganization</w:t>
            </w:r>
          </w:p>
        </w:tc>
      </w:tr>
      <w:tr w:rsidR="00EF1FFB" w:rsidRPr="00EF1FFB" w:rsidTr="00DA2DD2"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F1FFB" w:rsidRPr="00D2643B" w:rsidRDefault="00EF1FFB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17BAF" w:rsidRPr="00EF1FFB" w:rsidTr="00DA2DD2">
        <w:tc>
          <w:tcPr>
            <w:tcW w:w="1080" w:type="dxa"/>
          </w:tcPr>
          <w:p w:rsidR="00E17BAF" w:rsidRPr="00D2643B" w:rsidRDefault="00E17BAF" w:rsidP="00E17BAF">
            <w:pPr>
              <w:pStyle w:val="NoSpacing"/>
            </w:pPr>
          </w:p>
        </w:tc>
        <w:tc>
          <w:tcPr>
            <w:tcW w:w="9000" w:type="dxa"/>
          </w:tcPr>
          <w:p w:rsidR="00E17BAF" w:rsidRPr="00E17BAF" w:rsidRDefault="00E17BAF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Summer Schedule</w:t>
            </w:r>
          </w:p>
        </w:tc>
      </w:tr>
      <w:tr w:rsidR="00E17BAF" w:rsidRPr="00EF1FFB" w:rsidTr="00DA2DD2">
        <w:tc>
          <w:tcPr>
            <w:tcW w:w="1080" w:type="dxa"/>
          </w:tcPr>
          <w:p w:rsidR="00E17BAF" w:rsidRPr="00D2643B" w:rsidRDefault="00E17BAF" w:rsidP="00E17BAF">
            <w:pPr>
              <w:pStyle w:val="NoSpacing"/>
            </w:pPr>
          </w:p>
        </w:tc>
        <w:tc>
          <w:tcPr>
            <w:tcW w:w="9000" w:type="dxa"/>
          </w:tcPr>
          <w:p w:rsidR="00E17BAF" w:rsidRPr="00D2643B" w:rsidRDefault="00E17BAF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F1FFB" w:rsidRPr="00EF1FFB" w:rsidTr="00DA2DD2"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F1FFB" w:rsidRPr="00034DC3" w:rsidRDefault="00034DC3" w:rsidP="00034DC3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41 River Street, LLC, 41 River Street, SITE-06-17-: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</w:t>
            </w:r>
            <w:r>
              <w:rPr>
                <w:rFonts w:ascii="HP Simplified" w:hAnsi="HP Simplified"/>
                <w:b/>
                <w:i/>
                <w:color w:val="C00000"/>
                <w:sz w:val="22"/>
                <w:szCs w:val="22"/>
              </w:rPr>
              <w:t>SCOPING SESSION:</w:t>
            </w:r>
            <w:r>
              <w:rPr>
                <w:rFonts w:ascii="HP Simplified" w:hAnsi="HP Simplified"/>
                <w:color w:val="C00000"/>
                <w:sz w:val="22"/>
                <w:szCs w:val="22"/>
              </w:rPr>
              <w:t xml:space="preserve">  </w:t>
            </w:r>
            <w:r>
              <w:rPr>
                <w:rFonts w:ascii="HP Simplified" w:hAnsi="HP Simplified"/>
                <w:sz w:val="22"/>
                <w:szCs w:val="22"/>
              </w:rPr>
              <w:t>Medical warehouse</w:t>
            </w:r>
          </w:p>
        </w:tc>
      </w:tr>
      <w:tr w:rsidR="00EF1FFB" w:rsidRPr="00EF1FFB" w:rsidTr="00DA2DD2"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F1FFB" w:rsidRPr="00D2643B" w:rsidRDefault="00EF1FFB" w:rsidP="00E17BAF">
            <w:pPr>
              <w:pStyle w:val="Susan"/>
              <w:rPr>
                <w:rStyle w:val="Strong"/>
                <w:bCs w:val="0"/>
                <w:i/>
              </w:rPr>
            </w:pPr>
          </w:p>
        </w:tc>
      </w:tr>
      <w:tr w:rsidR="00EF1FFB" w:rsidRPr="00EF1FFB" w:rsidTr="00DA2DD2"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F1FFB" w:rsidRPr="00034DC3" w:rsidRDefault="00034DC3" w:rsidP="00E17BAF">
            <w:pPr>
              <w:pStyle w:val="Susan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Cs w:val="0"/>
              </w:rPr>
              <w:t>855-875 Providence Highway, SITE-04-15-1957:</w:t>
            </w:r>
            <w:r>
              <w:rPr>
                <w:rStyle w:val="Strong"/>
                <w:b w:val="0"/>
                <w:bCs w:val="0"/>
              </w:rPr>
              <w:t xml:space="preserve">  Release of Surety for landscaping</w:t>
            </w:r>
          </w:p>
        </w:tc>
      </w:tr>
      <w:tr w:rsidR="00EF1FFB" w:rsidRPr="00EF1FFB" w:rsidTr="00DA2DD2"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F1FFB" w:rsidRPr="00D2643B" w:rsidRDefault="00EF1FFB" w:rsidP="00E17BAF">
            <w:pPr>
              <w:pStyle w:val="Susan"/>
              <w:rPr>
                <w:rStyle w:val="Strong"/>
                <w:bCs w:val="0"/>
                <w:i/>
              </w:rPr>
            </w:pPr>
          </w:p>
        </w:tc>
      </w:tr>
      <w:tr w:rsidR="00EF1FFB" w:rsidRPr="00EF1FFB" w:rsidTr="00DA2DD2"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034DC3" w:rsidRPr="00D2643B" w:rsidRDefault="00034DC3" w:rsidP="00E17BAF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034DC3">
              <w:rPr>
                <w:rFonts w:ascii="HP Simplified" w:hAnsi="HP Simplified"/>
                <w:b/>
                <w:sz w:val="22"/>
                <w:szCs w:val="22"/>
              </w:rPr>
              <w:t>Vote: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East Dedham Guidelines</w:t>
            </w:r>
          </w:p>
        </w:tc>
      </w:tr>
      <w:tr w:rsidR="00E17BAF" w:rsidRPr="00EF1FFB" w:rsidTr="00DA2DD2">
        <w:tc>
          <w:tcPr>
            <w:tcW w:w="1080" w:type="dxa"/>
          </w:tcPr>
          <w:p w:rsidR="00E17BAF" w:rsidRPr="00D2643B" w:rsidRDefault="00E17BAF" w:rsidP="00E17BAF">
            <w:pPr>
              <w:pStyle w:val="NoSpacing"/>
            </w:pPr>
          </w:p>
        </w:tc>
        <w:tc>
          <w:tcPr>
            <w:tcW w:w="9000" w:type="dxa"/>
          </w:tcPr>
          <w:p w:rsidR="00E17BAF" w:rsidRPr="00034DC3" w:rsidRDefault="00E17BAF" w:rsidP="00E17BAF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E17BAF" w:rsidRPr="00EF1FFB" w:rsidTr="00DA2DD2">
        <w:tc>
          <w:tcPr>
            <w:tcW w:w="1080" w:type="dxa"/>
          </w:tcPr>
          <w:p w:rsidR="00E17BAF" w:rsidRPr="00D2643B" w:rsidRDefault="00E17BAF" w:rsidP="00E17BAF">
            <w:pPr>
              <w:pStyle w:val="NoSpacing"/>
            </w:pPr>
          </w:p>
        </w:tc>
        <w:tc>
          <w:tcPr>
            <w:tcW w:w="9000" w:type="dxa"/>
          </w:tcPr>
          <w:p w:rsidR="00E17BAF" w:rsidRPr="00034DC3" w:rsidRDefault="00E17BAF" w:rsidP="00E17BAF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Discussion and </w:t>
            </w:r>
            <w:r w:rsidRPr="00034DC3">
              <w:rPr>
                <w:rFonts w:ascii="HP Simplified" w:hAnsi="HP Simplified"/>
                <w:b/>
                <w:sz w:val="22"/>
                <w:szCs w:val="22"/>
              </w:rPr>
              <w:t>Vote: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Complete Street Policy</w:t>
            </w:r>
          </w:p>
        </w:tc>
      </w:tr>
      <w:tr w:rsidR="00EF1FFB" w:rsidRPr="00EF1FFB" w:rsidTr="00DA2DD2">
        <w:tc>
          <w:tcPr>
            <w:tcW w:w="1080" w:type="dxa"/>
          </w:tcPr>
          <w:p w:rsidR="00EF1FFB" w:rsidRPr="00D2643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F1FFB" w:rsidRPr="00D2643B" w:rsidRDefault="00EF1FFB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E17BAF" w:rsidRPr="00E17BAF" w:rsidTr="00DA2DD2">
        <w:tc>
          <w:tcPr>
            <w:tcW w:w="1080" w:type="dxa"/>
          </w:tcPr>
          <w:p w:rsidR="00E17BAF" w:rsidRPr="00E17BAF" w:rsidRDefault="00E17BAF" w:rsidP="00E17BAF">
            <w:pPr>
              <w:pStyle w:val="NoSpacing"/>
            </w:pPr>
          </w:p>
        </w:tc>
        <w:tc>
          <w:tcPr>
            <w:tcW w:w="9000" w:type="dxa"/>
          </w:tcPr>
          <w:p w:rsidR="00E17BAF" w:rsidRPr="00E17BAF" w:rsidRDefault="00E17BAF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E17BAF">
              <w:rPr>
                <w:rStyle w:val="Strong"/>
                <w:rFonts w:ascii="HP Simplified" w:hAnsi="HP Simplified"/>
                <w:bCs w:val="0"/>
                <w:sz w:val="22"/>
                <w:szCs w:val="22"/>
              </w:rPr>
              <w:t>Final Comments</w:t>
            </w:r>
            <w:r w:rsidRPr="00E17BAF">
              <w:rPr>
                <w:rStyle w:val="Strong"/>
                <w:rFonts w:ascii="HP Simplified" w:hAnsi="HP Simplified"/>
                <w:bCs w:val="0"/>
                <w:sz w:val="22"/>
                <w:szCs w:val="22"/>
              </w:rPr>
              <w:t xml:space="preserve">:  </w:t>
            </w:r>
            <w:r w:rsidRPr="00E17BAF">
              <w:rPr>
                <w:rStyle w:val="Strong"/>
                <w:rFonts w:ascii="HP Simplified" w:hAnsi="HP Simplified"/>
                <w:bCs w:val="0"/>
                <w:sz w:val="22"/>
                <w:szCs w:val="22"/>
              </w:rPr>
              <w:t xml:space="preserve"> MAPC Transit Oriented Development Study</w:t>
            </w:r>
          </w:p>
        </w:tc>
      </w:tr>
      <w:tr w:rsidR="00E17BAF" w:rsidRPr="00EF1FFB" w:rsidTr="00DA2DD2">
        <w:tc>
          <w:tcPr>
            <w:tcW w:w="1080" w:type="dxa"/>
          </w:tcPr>
          <w:p w:rsidR="00E17BAF" w:rsidRPr="00D2643B" w:rsidRDefault="00E17BAF" w:rsidP="00E17BAF">
            <w:pPr>
              <w:pStyle w:val="NoSpacing"/>
            </w:pPr>
          </w:p>
        </w:tc>
        <w:tc>
          <w:tcPr>
            <w:tcW w:w="9000" w:type="dxa"/>
          </w:tcPr>
          <w:p w:rsidR="00E17BAF" w:rsidRPr="00D2643B" w:rsidRDefault="00E17BAF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EF1FFB" w:rsidRPr="00EF1FFB" w:rsidTr="00DA2DD2">
        <w:tc>
          <w:tcPr>
            <w:tcW w:w="1080" w:type="dxa"/>
          </w:tcPr>
          <w:p w:rsidR="00EF1FFB" w:rsidRPr="00EF1FFB" w:rsidRDefault="00EF1FFB" w:rsidP="00E17BAF">
            <w:pPr>
              <w:pStyle w:val="NoSpacing"/>
            </w:pPr>
          </w:p>
        </w:tc>
        <w:tc>
          <w:tcPr>
            <w:tcW w:w="9000" w:type="dxa"/>
          </w:tcPr>
          <w:p w:rsidR="00EF1FFB" w:rsidRPr="00EF1FFB" w:rsidRDefault="00EF1FFB" w:rsidP="00EF1FFB">
            <w:p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</w:p>
          <w:p w:rsidR="00DA2DD2" w:rsidRDefault="00DA2DD2" w:rsidP="00DA2DD2">
            <w:pPr>
              <w:numPr>
                <w:ilvl w:val="0"/>
                <w:numId w:val="7"/>
              </w:num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 xml:space="preserve">Review and approve </w:t>
            </w:r>
            <w:r w:rsidR="00E17BAF">
              <w:rPr>
                <w:rFonts w:ascii="HP Simplified" w:hAnsi="HP Simplified"/>
                <w:sz w:val="22"/>
                <w:szCs w:val="22"/>
              </w:rPr>
              <w:t>COA,</w:t>
            </w:r>
            <w:r>
              <w:rPr>
                <w:rFonts w:ascii="HP Simplified" w:hAnsi="HP Simplified"/>
                <w:sz w:val="22"/>
                <w:szCs w:val="22"/>
              </w:rPr>
              <w:t xml:space="preserve"> 725 Providence Highway (Panera)</w:t>
            </w:r>
          </w:p>
          <w:p w:rsidR="00DA2DD2" w:rsidRPr="00427CF9" w:rsidRDefault="00DA2DD2" w:rsidP="00DA2DD2">
            <w:pPr>
              <w:numPr>
                <w:ilvl w:val="0"/>
                <w:numId w:val="7"/>
              </w:num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Review and approv</w:t>
            </w:r>
            <w:r w:rsidR="00E17BAF">
              <w:rPr>
                <w:rFonts w:ascii="HP Simplified" w:hAnsi="HP Simplified"/>
                <w:sz w:val="22"/>
                <w:szCs w:val="22"/>
              </w:rPr>
              <w:t>e COA 25 Eled Way (Xchange L</w:t>
            </w:r>
            <w:r>
              <w:rPr>
                <w:rFonts w:ascii="HP Simplified" w:hAnsi="HP Simplified"/>
                <w:sz w:val="22"/>
                <w:szCs w:val="22"/>
              </w:rPr>
              <w:t>easing)</w:t>
            </w:r>
          </w:p>
          <w:p w:rsidR="00EF1FFB" w:rsidRPr="00DA2DD2" w:rsidRDefault="00DA2DD2" w:rsidP="00DA2DD2">
            <w:pPr>
              <w:numPr>
                <w:ilvl w:val="0"/>
                <w:numId w:val="7"/>
              </w:num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Review and approve COA 60-70 Milton Street (Forever Young Adult Day Health Center</w:t>
            </w:r>
            <w:r w:rsidR="00E17BAF">
              <w:rPr>
                <w:rFonts w:ascii="HP Simplified" w:hAnsi="HP Simplified"/>
                <w:sz w:val="22"/>
                <w:szCs w:val="22"/>
              </w:rPr>
              <w:t>)</w:t>
            </w:r>
          </w:p>
          <w:p w:rsidR="00DA2DD2" w:rsidRPr="00DA2DD2" w:rsidRDefault="00DA2DD2" w:rsidP="00DA2DD2">
            <w:pPr>
              <w:numPr>
                <w:ilvl w:val="0"/>
                <w:numId w:val="7"/>
              </w:num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Review and approve</w:t>
            </w:r>
            <w:r w:rsidR="00E17BAF">
              <w:rPr>
                <w:rFonts w:ascii="HP Simplified" w:hAnsi="HP Simplified"/>
                <w:sz w:val="22"/>
                <w:szCs w:val="22"/>
              </w:rPr>
              <w:t xml:space="preserve"> COA,</w:t>
            </w:r>
            <w:r>
              <w:rPr>
                <w:rFonts w:ascii="HP Simplified" w:hAnsi="HP Simplified"/>
                <w:sz w:val="22"/>
                <w:szCs w:val="22"/>
              </w:rPr>
              <w:t xml:space="preserve"> 10 Campus Drive (Fargo Circle)</w:t>
            </w:r>
          </w:p>
          <w:p w:rsidR="00DA2DD2" w:rsidRPr="00EF1FFB" w:rsidRDefault="00E17BAF" w:rsidP="00DA2DD2">
            <w:pPr>
              <w:numPr>
                <w:ilvl w:val="0"/>
                <w:numId w:val="7"/>
              </w:num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Review and approve COA,</w:t>
            </w:r>
            <w:r w:rsidR="00DA2DD2">
              <w:rPr>
                <w:rFonts w:ascii="HP Simplified" w:hAnsi="HP Simplified"/>
                <w:sz w:val="22"/>
                <w:szCs w:val="22"/>
              </w:rPr>
              <w:t xml:space="preserve"> 123 High Street (Mother Brook Arts and Community Center) </w:t>
            </w:r>
          </w:p>
          <w:p w:rsidR="00EF1FFB" w:rsidRPr="00EF1FFB" w:rsidRDefault="00EF1FFB" w:rsidP="00EF1FFB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EF1FFB" w:rsidRPr="00EF1FFB" w:rsidRDefault="00EF1FFB" w:rsidP="00EF1FFB">
            <w:pPr>
              <w:jc w:val="both"/>
              <w:rPr>
                <w:rFonts w:ascii="HP Simplified" w:hAnsi="HP Simplified"/>
                <w:b/>
                <w:i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bookmarkStart w:id="0" w:name="_GoBack"/>
            <w:r w:rsidRPr="00E17BAF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  <w:bookmarkEnd w:id="0"/>
          </w:p>
        </w:tc>
      </w:tr>
      <w:tr w:rsidR="00DA2DD2" w:rsidRPr="00EF1FFB" w:rsidTr="00DA2DD2">
        <w:tc>
          <w:tcPr>
            <w:tcW w:w="1080" w:type="dxa"/>
          </w:tcPr>
          <w:p w:rsidR="00DA2DD2" w:rsidRPr="00EF1FFB" w:rsidRDefault="00DA2DD2" w:rsidP="00E17BAF">
            <w:pPr>
              <w:pStyle w:val="NoSpacing"/>
            </w:pPr>
          </w:p>
        </w:tc>
        <w:tc>
          <w:tcPr>
            <w:tcW w:w="9000" w:type="dxa"/>
          </w:tcPr>
          <w:p w:rsidR="00DA2DD2" w:rsidRPr="00EF1FFB" w:rsidRDefault="00DA2DD2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</w:tbl>
    <w:p w:rsidR="00402258" w:rsidRPr="00EF1FFB" w:rsidRDefault="00402258" w:rsidP="00E17BAF">
      <w:pPr>
        <w:pStyle w:val="Susan"/>
      </w:pPr>
    </w:p>
    <w:sectPr w:rsidR="00402258" w:rsidRPr="00EF1FFB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7A34"/>
    <w:multiLevelType w:val="hybridMultilevel"/>
    <w:tmpl w:val="FDD69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3BA7"/>
    <w:multiLevelType w:val="hybridMultilevel"/>
    <w:tmpl w:val="FFF6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837D8"/>
    <w:multiLevelType w:val="hybridMultilevel"/>
    <w:tmpl w:val="2C7A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4DC3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C600F"/>
    <w:rsid w:val="001D4452"/>
    <w:rsid w:val="001E1E93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32EF"/>
    <w:rsid w:val="00D91AE0"/>
    <w:rsid w:val="00DA0DB7"/>
    <w:rsid w:val="00DA2DD2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17BAF"/>
    <w:rsid w:val="00E50438"/>
    <w:rsid w:val="00E51DF7"/>
    <w:rsid w:val="00E549BF"/>
    <w:rsid w:val="00E60E70"/>
    <w:rsid w:val="00E65A00"/>
    <w:rsid w:val="00E67A31"/>
    <w:rsid w:val="00E70AE1"/>
    <w:rsid w:val="00E715D1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E17BAF"/>
    <w:pPr>
      <w:jc w:val="both"/>
    </w:pPr>
    <w:rPr>
      <w:rFonts w:ascii="HP Simplified" w:eastAsia="Times New Roman" w:hAnsi="HP Simplified"/>
      <w:sz w:val="22"/>
      <w:szCs w:val="22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E17BAF"/>
    <w:rPr>
      <w:rFonts w:ascii="HP Simplified" w:eastAsia="Times New Roman" w:hAnsi="HP Simplified"/>
      <w:sz w:val="22"/>
      <w:szCs w:val="22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F681-ABE6-40ED-90B9-046FD4FE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114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5</cp:revision>
  <cp:lastPrinted>2017-06-19T14:40:00Z</cp:lastPrinted>
  <dcterms:created xsi:type="dcterms:W3CDTF">2017-06-19T14:37:00Z</dcterms:created>
  <dcterms:modified xsi:type="dcterms:W3CDTF">2017-06-19T15:33:00Z</dcterms:modified>
</cp:coreProperties>
</file>