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4D1" w:rsidRPr="009236E0" w:rsidRDefault="00155B67" w:rsidP="00746DC9">
      <w:pPr>
        <w:pStyle w:val="NoSpacing"/>
        <w:jc w:val="center"/>
        <w:rPr>
          <w:rFonts w:ascii="HP Simplified" w:hAnsi="HP Simplified"/>
        </w:rPr>
      </w:pPr>
      <w:r>
        <w:rPr>
          <w:rFonts w:ascii="HP Simplified" w:hAnsi="HP Simplified"/>
          <w:noProof/>
        </w:rPr>
        <mc:AlternateContent>
          <mc:Choice Requires="wps">
            <w:drawing>
              <wp:anchor distT="0" distB="0" distL="114300" distR="114300" simplePos="0" relativeHeight="251657216" behindDoc="0" locked="0" layoutInCell="1" allowOverlap="1">
                <wp:simplePos x="0" y="0"/>
                <wp:positionH relativeFrom="column">
                  <wp:posOffset>-137160</wp:posOffset>
                </wp:positionH>
                <wp:positionV relativeFrom="paragraph">
                  <wp:posOffset>-290830</wp:posOffset>
                </wp:positionV>
                <wp:extent cx="2171700" cy="1363980"/>
                <wp:effectExtent l="0" t="1905" r="381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6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32CA" w:rsidRPr="009236E0" w:rsidRDefault="00D532CA" w:rsidP="00EB4ECC">
                            <w:pPr>
                              <w:rPr>
                                <w:rFonts w:ascii="HP Simplified" w:hAnsi="HP Simplified"/>
                                <w:b/>
                                <w:color w:val="auto"/>
                                <w:sz w:val="18"/>
                                <w:szCs w:val="18"/>
                              </w:rPr>
                            </w:pPr>
                            <w:r w:rsidRPr="009236E0">
                              <w:rPr>
                                <w:rFonts w:ascii="HP Simplified" w:hAnsi="HP Simplified"/>
                                <w:b/>
                                <w:color w:val="auto"/>
                                <w:sz w:val="18"/>
                                <w:szCs w:val="18"/>
                              </w:rPr>
                              <w:t xml:space="preserve">John Haven, RLA, ASLA, Chair </w:t>
                            </w:r>
                          </w:p>
                          <w:p w:rsidR="00D532CA" w:rsidRPr="009236E0" w:rsidRDefault="00D532CA" w:rsidP="00EB4ECC">
                            <w:pPr>
                              <w:rPr>
                                <w:rFonts w:ascii="HP Simplified" w:hAnsi="HP Simplified"/>
                                <w:b/>
                                <w:color w:val="auto"/>
                                <w:sz w:val="18"/>
                                <w:szCs w:val="18"/>
                              </w:rPr>
                            </w:pPr>
                            <w:r w:rsidRPr="009236E0">
                              <w:rPr>
                                <w:rFonts w:ascii="HP Simplified" w:hAnsi="HP Simplified"/>
                                <w:b/>
                                <w:color w:val="auto"/>
                                <w:sz w:val="18"/>
                                <w:szCs w:val="18"/>
                              </w:rPr>
                              <w:t>Bryce Gibson, Vice Chair</w:t>
                            </w:r>
                            <w:r w:rsidRPr="009236E0">
                              <w:rPr>
                                <w:rFonts w:ascii="HP Simplified" w:hAnsi="HP Simplified"/>
                                <w:b/>
                                <w:i/>
                                <w:color w:val="auto"/>
                                <w:sz w:val="18"/>
                                <w:szCs w:val="18"/>
                              </w:rPr>
                              <w:tab/>
                            </w:r>
                            <w:r w:rsidRPr="009236E0">
                              <w:rPr>
                                <w:rFonts w:ascii="HP Simplified" w:hAnsi="HP Simplified"/>
                                <w:b/>
                                <w:color w:val="auto"/>
                                <w:sz w:val="18"/>
                                <w:szCs w:val="18"/>
                              </w:rPr>
                              <w:t xml:space="preserve"> </w:t>
                            </w:r>
                          </w:p>
                          <w:p w:rsidR="00D532CA" w:rsidRPr="009236E0" w:rsidRDefault="00D532CA" w:rsidP="00EB4ECC">
                            <w:pPr>
                              <w:rPr>
                                <w:rFonts w:ascii="HP Simplified" w:hAnsi="HP Simplified"/>
                                <w:b/>
                                <w:color w:val="auto"/>
                                <w:sz w:val="18"/>
                                <w:szCs w:val="18"/>
                              </w:rPr>
                            </w:pPr>
                            <w:r w:rsidRPr="009236E0">
                              <w:rPr>
                                <w:rFonts w:ascii="HP Simplified" w:hAnsi="HP Simplified"/>
                                <w:b/>
                                <w:color w:val="auto"/>
                                <w:sz w:val="18"/>
                                <w:szCs w:val="18"/>
                              </w:rPr>
                              <w:t>Paul J. Corey</w:t>
                            </w:r>
                          </w:p>
                          <w:p w:rsidR="00D532CA" w:rsidRDefault="00D532CA" w:rsidP="00EB4ECC">
                            <w:pPr>
                              <w:rPr>
                                <w:rFonts w:ascii="HP Simplified" w:hAnsi="HP Simplified"/>
                                <w:b/>
                                <w:color w:val="auto"/>
                                <w:sz w:val="18"/>
                                <w:szCs w:val="18"/>
                              </w:rPr>
                            </w:pPr>
                            <w:r w:rsidRPr="009236E0">
                              <w:rPr>
                                <w:rFonts w:ascii="HP Simplified" w:hAnsi="HP Simplified"/>
                                <w:b/>
                                <w:color w:val="auto"/>
                                <w:sz w:val="18"/>
                                <w:szCs w:val="18"/>
                              </w:rPr>
                              <w:t>Steven Davey</w:t>
                            </w:r>
                            <w:r w:rsidRPr="009236E0">
                              <w:rPr>
                                <w:rFonts w:ascii="HP Simplified" w:hAnsi="HP Simplified"/>
                                <w:b/>
                                <w:color w:val="auto"/>
                                <w:sz w:val="18"/>
                                <w:szCs w:val="18"/>
                              </w:rPr>
                              <w:tab/>
                            </w:r>
                          </w:p>
                          <w:p w:rsidR="00D532CA" w:rsidRPr="009236E0" w:rsidRDefault="00D532CA" w:rsidP="00EB4ECC">
                            <w:pPr>
                              <w:rPr>
                                <w:rFonts w:ascii="HP Simplified" w:hAnsi="HP Simplified"/>
                                <w:b/>
                                <w:color w:val="auto"/>
                                <w:sz w:val="18"/>
                                <w:szCs w:val="18"/>
                              </w:rPr>
                            </w:pPr>
                            <w:r>
                              <w:rPr>
                                <w:rFonts w:ascii="HP Simplified" w:hAnsi="HP Simplified"/>
                                <w:b/>
                                <w:color w:val="auto"/>
                                <w:sz w:val="18"/>
                                <w:szCs w:val="18"/>
                              </w:rPr>
                              <w:t>Christine Perec</w:t>
                            </w:r>
                            <w:r w:rsidRPr="009236E0">
                              <w:rPr>
                                <w:rFonts w:ascii="HP Simplified" w:hAnsi="HP Simplified"/>
                                <w:b/>
                                <w:color w:val="auto"/>
                                <w:sz w:val="18"/>
                                <w:szCs w:val="18"/>
                              </w:rPr>
                              <w:tab/>
                            </w:r>
                            <w:r w:rsidRPr="009236E0">
                              <w:rPr>
                                <w:rFonts w:ascii="HP Simplified" w:hAnsi="HP Simplified"/>
                                <w:b/>
                                <w:color w:val="auto"/>
                                <w:sz w:val="18"/>
                                <w:szCs w:val="18"/>
                              </w:rPr>
                              <w:tab/>
                              <w:t xml:space="preserve"> </w:t>
                            </w:r>
                          </w:p>
                          <w:p w:rsidR="00D532CA" w:rsidRPr="009236E0" w:rsidRDefault="00D532CA" w:rsidP="001134D1">
                            <w:pPr>
                              <w:rPr>
                                <w:rFonts w:ascii="HP Simplified" w:hAnsi="HP Simplified"/>
                                <w:b/>
                                <w:color w:val="auto"/>
                                <w:sz w:val="18"/>
                                <w:szCs w:val="18"/>
                              </w:rPr>
                            </w:pPr>
                          </w:p>
                          <w:p w:rsidR="00D532CA" w:rsidRPr="009236E0" w:rsidRDefault="00D532CA" w:rsidP="001134D1">
                            <w:pPr>
                              <w:rPr>
                                <w:rFonts w:ascii="HP Simplified" w:hAnsi="HP Simplified"/>
                                <w:b/>
                                <w:color w:val="auto"/>
                                <w:sz w:val="18"/>
                                <w:szCs w:val="18"/>
                              </w:rPr>
                            </w:pPr>
                            <w:r w:rsidRPr="009236E0">
                              <w:rPr>
                                <w:rFonts w:ascii="HP Simplified" w:hAnsi="HP Simplified"/>
                                <w:b/>
                                <w:color w:val="auto"/>
                                <w:sz w:val="18"/>
                                <w:szCs w:val="18"/>
                              </w:rPr>
                              <w:t>Richard J. McCarthy, Jr.</w:t>
                            </w:r>
                          </w:p>
                          <w:p w:rsidR="00D532CA" w:rsidRPr="009236E0" w:rsidRDefault="00D532CA" w:rsidP="00961858">
                            <w:pPr>
                              <w:rPr>
                                <w:rFonts w:ascii="HP Simplified" w:hAnsi="HP Simplified"/>
                                <w:b/>
                                <w:color w:val="auto"/>
                                <w:sz w:val="18"/>
                                <w:szCs w:val="18"/>
                              </w:rPr>
                            </w:pPr>
                            <w:r w:rsidRPr="009236E0">
                              <w:rPr>
                                <w:rFonts w:ascii="HP Simplified" w:hAnsi="HP Simplified"/>
                                <w:b/>
                                <w:color w:val="auto"/>
                                <w:sz w:val="18"/>
                                <w:szCs w:val="18"/>
                              </w:rPr>
                              <w:t>Director of Planning</w:t>
                            </w:r>
                          </w:p>
                          <w:p w:rsidR="00D532CA" w:rsidRPr="0063179D" w:rsidRDefault="00D532CA" w:rsidP="001134D1">
                            <w:pPr>
                              <w:rPr>
                                <w:rFonts w:ascii="HP Simplified" w:hAnsi="HP Simplified"/>
                                <w:b/>
                                <w:color w:val="0070C0"/>
                                <w:sz w:val="18"/>
                                <w:szCs w:val="18"/>
                                <w:u w:val="single"/>
                              </w:rPr>
                            </w:pPr>
                            <w:r w:rsidRPr="0063179D">
                              <w:rPr>
                                <w:rFonts w:ascii="HP Simplified" w:hAnsi="HP Simplified"/>
                                <w:b/>
                                <w:color w:val="0070C0"/>
                                <w:sz w:val="18"/>
                                <w:szCs w:val="18"/>
                                <w:u w:val="single"/>
                              </w:rPr>
                              <w:t>rmccarthy@dedham-ma.gov</w:t>
                            </w:r>
                          </w:p>
                          <w:p w:rsidR="00D532CA" w:rsidRDefault="00D532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0.8pt;margin-top:-22.9pt;width:171pt;height:10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eDhA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" stroked="f">
                <v:textbox>
                  <w:txbxContent>
                    <w:p w:rsidR="00D532CA" w:rsidRPr="009236E0" w:rsidRDefault="00D532CA" w:rsidP="00EB4ECC">
                      <w:pPr>
                        <w:rPr>
                          <w:rFonts w:ascii="HP Simplified" w:hAnsi="HP Simplified"/>
                          <w:b/>
                          <w:color w:val="auto"/>
                          <w:sz w:val="18"/>
                          <w:szCs w:val="18"/>
                        </w:rPr>
                      </w:pPr>
                      <w:r w:rsidRPr="009236E0">
                        <w:rPr>
                          <w:rFonts w:ascii="HP Simplified" w:hAnsi="HP Simplified"/>
                          <w:b/>
                          <w:color w:val="auto"/>
                          <w:sz w:val="18"/>
                          <w:szCs w:val="18"/>
                        </w:rPr>
                        <w:t xml:space="preserve">John Haven, RLA, ASLA, Chair </w:t>
                      </w:r>
                    </w:p>
                    <w:p w:rsidR="00D532CA" w:rsidRPr="009236E0" w:rsidRDefault="00D532CA" w:rsidP="00EB4ECC">
                      <w:pPr>
                        <w:rPr>
                          <w:rFonts w:ascii="HP Simplified" w:hAnsi="HP Simplified"/>
                          <w:b/>
                          <w:color w:val="auto"/>
                          <w:sz w:val="18"/>
                          <w:szCs w:val="18"/>
                        </w:rPr>
                      </w:pPr>
                      <w:r w:rsidRPr="009236E0">
                        <w:rPr>
                          <w:rFonts w:ascii="HP Simplified" w:hAnsi="HP Simplified"/>
                          <w:b/>
                          <w:color w:val="auto"/>
                          <w:sz w:val="18"/>
                          <w:szCs w:val="18"/>
                        </w:rPr>
                        <w:t>Bryce Gibson, Vice Chair</w:t>
                      </w:r>
                      <w:r w:rsidRPr="009236E0">
                        <w:rPr>
                          <w:rFonts w:ascii="HP Simplified" w:hAnsi="HP Simplified"/>
                          <w:b/>
                          <w:i/>
                          <w:color w:val="auto"/>
                          <w:sz w:val="18"/>
                          <w:szCs w:val="18"/>
                        </w:rPr>
                        <w:tab/>
                      </w:r>
                      <w:r w:rsidRPr="009236E0">
                        <w:rPr>
                          <w:rFonts w:ascii="HP Simplified" w:hAnsi="HP Simplified"/>
                          <w:b/>
                          <w:color w:val="auto"/>
                          <w:sz w:val="18"/>
                          <w:szCs w:val="18"/>
                        </w:rPr>
                        <w:t xml:space="preserve"> </w:t>
                      </w:r>
                    </w:p>
                    <w:p w:rsidR="00D532CA" w:rsidRPr="009236E0" w:rsidRDefault="00D532CA" w:rsidP="00EB4ECC">
                      <w:pPr>
                        <w:rPr>
                          <w:rFonts w:ascii="HP Simplified" w:hAnsi="HP Simplified"/>
                          <w:b/>
                          <w:color w:val="auto"/>
                          <w:sz w:val="18"/>
                          <w:szCs w:val="18"/>
                        </w:rPr>
                      </w:pPr>
                      <w:r w:rsidRPr="009236E0">
                        <w:rPr>
                          <w:rFonts w:ascii="HP Simplified" w:hAnsi="HP Simplified"/>
                          <w:b/>
                          <w:color w:val="auto"/>
                          <w:sz w:val="18"/>
                          <w:szCs w:val="18"/>
                        </w:rPr>
                        <w:t>Paul J. Corey</w:t>
                      </w:r>
                    </w:p>
                    <w:p w:rsidR="00D532CA" w:rsidRDefault="00D532CA" w:rsidP="00EB4ECC">
                      <w:pPr>
                        <w:rPr>
                          <w:rFonts w:ascii="HP Simplified" w:hAnsi="HP Simplified"/>
                          <w:b/>
                          <w:color w:val="auto"/>
                          <w:sz w:val="18"/>
                          <w:szCs w:val="18"/>
                        </w:rPr>
                      </w:pPr>
                      <w:r w:rsidRPr="009236E0">
                        <w:rPr>
                          <w:rFonts w:ascii="HP Simplified" w:hAnsi="HP Simplified"/>
                          <w:b/>
                          <w:color w:val="auto"/>
                          <w:sz w:val="18"/>
                          <w:szCs w:val="18"/>
                        </w:rPr>
                        <w:t>Steven Davey</w:t>
                      </w:r>
                      <w:r w:rsidRPr="009236E0">
                        <w:rPr>
                          <w:rFonts w:ascii="HP Simplified" w:hAnsi="HP Simplified"/>
                          <w:b/>
                          <w:color w:val="auto"/>
                          <w:sz w:val="18"/>
                          <w:szCs w:val="18"/>
                        </w:rPr>
                        <w:tab/>
                      </w:r>
                    </w:p>
                    <w:p w:rsidR="00D532CA" w:rsidRPr="009236E0" w:rsidRDefault="00D532CA" w:rsidP="00EB4ECC">
                      <w:pPr>
                        <w:rPr>
                          <w:rFonts w:ascii="HP Simplified" w:hAnsi="HP Simplified"/>
                          <w:b/>
                          <w:color w:val="auto"/>
                          <w:sz w:val="18"/>
                          <w:szCs w:val="18"/>
                        </w:rPr>
                      </w:pPr>
                      <w:r>
                        <w:rPr>
                          <w:rFonts w:ascii="HP Simplified" w:hAnsi="HP Simplified"/>
                          <w:b/>
                          <w:color w:val="auto"/>
                          <w:sz w:val="18"/>
                          <w:szCs w:val="18"/>
                        </w:rPr>
                        <w:t>Christine Perec</w:t>
                      </w:r>
                      <w:r w:rsidRPr="009236E0">
                        <w:rPr>
                          <w:rFonts w:ascii="HP Simplified" w:hAnsi="HP Simplified"/>
                          <w:b/>
                          <w:color w:val="auto"/>
                          <w:sz w:val="18"/>
                          <w:szCs w:val="18"/>
                        </w:rPr>
                        <w:tab/>
                      </w:r>
                      <w:r w:rsidRPr="009236E0">
                        <w:rPr>
                          <w:rFonts w:ascii="HP Simplified" w:hAnsi="HP Simplified"/>
                          <w:b/>
                          <w:color w:val="auto"/>
                          <w:sz w:val="18"/>
                          <w:szCs w:val="18"/>
                        </w:rPr>
                        <w:tab/>
                        <w:t xml:space="preserve"> </w:t>
                      </w:r>
                    </w:p>
                    <w:p w:rsidR="00D532CA" w:rsidRPr="009236E0" w:rsidRDefault="00D532CA" w:rsidP="001134D1">
                      <w:pPr>
                        <w:rPr>
                          <w:rFonts w:ascii="HP Simplified" w:hAnsi="HP Simplified"/>
                          <w:b/>
                          <w:color w:val="auto"/>
                          <w:sz w:val="18"/>
                          <w:szCs w:val="18"/>
                        </w:rPr>
                      </w:pPr>
                    </w:p>
                    <w:p w:rsidR="00D532CA" w:rsidRPr="009236E0" w:rsidRDefault="00D532CA" w:rsidP="001134D1">
                      <w:pPr>
                        <w:rPr>
                          <w:rFonts w:ascii="HP Simplified" w:hAnsi="HP Simplified"/>
                          <w:b/>
                          <w:color w:val="auto"/>
                          <w:sz w:val="18"/>
                          <w:szCs w:val="18"/>
                        </w:rPr>
                      </w:pPr>
                      <w:r w:rsidRPr="009236E0">
                        <w:rPr>
                          <w:rFonts w:ascii="HP Simplified" w:hAnsi="HP Simplified"/>
                          <w:b/>
                          <w:color w:val="auto"/>
                          <w:sz w:val="18"/>
                          <w:szCs w:val="18"/>
                        </w:rPr>
                        <w:t>Richard J. McCarthy, Jr.</w:t>
                      </w:r>
                    </w:p>
                    <w:p w:rsidR="00D532CA" w:rsidRPr="009236E0" w:rsidRDefault="00D532CA" w:rsidP="00961858">
                      <w:pPr>
                        <w:rPr>
                          <w:rFonts w:ascii="HP Simplified" w:hAnsi="HP Simplified"/>
                          <w:b/>
                          <w:color w:val="auto"/>
                          <w:sz w:val="18"/>
                          <w:szCs w:val="18"/>
                        </w:rPr>
                      </w:pPr>
                      <w:r w:rsidRPr="009236E0">
                        <w:rPr>
                          <w:rFonts w:ascii="HP Simplified" w:hAnsi="HP Simplified"/>
                          <w:b/>
                          <w:color w:val="auto"/>
                          <w:sz w:val="18"/>
                          <w:szCs w:val="18"/>
                        </w:rPr>
                        <w:t>Director of Planning</w:t>
                      </w:r>
                    </w:p>
                    <w:p w:rsidR="00D532CA" w:rsidRPr="0063179D" w:rsidRDefault="00D532CA" w:rsidP="001134D1">
                      <w:pPr>
                        <w:rPr>
                          <w:rFonts w:ascii="HP Simplified" w:hAnsi="HP Simplified"/>
                          <w:b/>
                          <w:color w:val="0070C0"/>
                          <w:sz w:val="18"/>
                          <w:szCs w:val="18"/>
                          <w:u w:val="single"/>
                        </w:rPr>
                      </w:pPr>
                      <w:r w:rsidRPr="0063179D">
                        <w:rPr>
                          <w:rFonts w:ascii="HP Simplified" w:hAnsi="HP Simplified"/>
                          <w:b/>
                          <w:color w:val="0070C0"/>
                          <w:sz w:val="18"/>
                          <w:szCs w:val="18"/>
                          <w:u w:val="single"/>
                        </w:rPr>
                        <w:t>rmccarthy@dedham-ma.gov</w:t>
                      </w:r>
                    </w:p>
                    <w:p w:rsidR="00D532CA" w:rsidRDefault="00D532CA"/>
                  </w:txbxContent>
                </v:textbox>
              </v:shape>
            </w:pict>
          </mc:Fallback>
        </mc:AlternateContent>
      </w:r>
      <w:r>
        <w:rPr>
          <w:rFonts w:ascii="HP Simplified" w:hAnsi="HP Simplified"/>
          <w:noProof/>
        </w:rPr>
        <mc:AlternateContent>
          <mc:Choice Requires="wps">
            <w:drawing>
              <wp:anchor distT="0" distB="0" distL="114300" distR="114300" simplePos="0" relativeHeight="251658240" behindDoc="0" locked="0" layoutInCell="1" allowOverlap="1">
                <wp:simplePos x="0" y="0"/>
                <wp:positionH relativeFrom="column">
                  <wp:posOffset>3939540</wp:posOffset>
                </wp:positionH>
                <wp:positionV relativeFrom="paragraph">
                  <wp:posOffset>-290830</wp:posOffset>
                </wp:positionV>
                <wp:extent cx="1714500" cy="1363980"/>
                <wp:effectExtent l="0" t="1905" r="381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6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32CA" w:rsidRPr="009236E0" w:rsidRDefault="00D532CA" w:rsidP="00F1354F">
                            <w:pPr>
                              <w:jc w:val="right"/>
                              <w:rPr>
                                <w:rFonts w:ascii="HP Simplified" w:hAnsi="HP Simplified"/>
                                <w:b/>
                                <w:color w:val="auto"/>
                                <w:sz w:val="18"/>
                                <w:szCs w:val="18"/>
                              </w:rPr>
                            </w:pPr>
                            <w:r w:rsidRPr="009236E0">
                              <w:rPr>
                                <w:rFonts w:ascii="HP Simplified" w:hAnsi="HP Simplified"/>
                                <w:b/>
                                <w:color w:val="auto"/>
                                <w:sz w:val="18"/>
                                <w:szCs w:val="18"/>
                              </w:rPr>
                              <w:t>Dedham Town Hall</w:t>
                            </w:r>
                          </w:p>
                          <w:p w:rsidR="00D532CA" w:rsidRPr="009236E0" w:rsidRDefault="00D532CA" w:rsidP="00F1354F">
                            <w:pPr>
                              <w:jc w:val="right"/>
                              <w:rPr>
                                <w:rFonts w:ascii="HP Simplified" w:hAnsi="HP Simplified"/>
                                <w:b/>
                                <w:color w:val="auto"/>
                                <w:sz w:val="18"/>
                                <w:szCs w:val="18"/>
                              </w:rPr>
                            </w:pPr>
                            <w:r w:rsidRPr="009236E0">
                              <w:rPr>
                                <w:rFonts w:ascii="HP Simplified" w:hAnsi="HP Simplified"/>
                                <w:b/>
                                <w:color w:val="auto"/>
                                <w:sz w:val="18"/>
                                <w:szCs w:val="18"/>
                              </w:rPr>
                              <w:t>26 Bryant Street</w:t>
                            </w:r>
                          </w:p>
                          <w:p w:rsidR="00D532CA" w:rsidRPr="009236E0" w:rsidRDefault="00D532CA" w:rsidP="00F1354F">
                            <w:pPr>
                              <w:jc w:val="right"/>
                              <w:rPr>
                                <w:rFonts w:ascii="HP Simplified" w:hAnsi="HP Simplified"/>
                                <w:b/>
                                <w:color w:val="auto"/>
                                <w:sz w:val="18"/>
                                <w:szCs w:val="18"/>
                              </w:rPr>
                            </w:pPr>
                            <w:r w:rsidRPr="009236E0">
                              <w:rPr>
                                <w:rFonts w:ascii="HP Simplified" w:hAnsi="HP Simplified"/>
                                <w:b/>
                                <w:color w:val="auto"/>
                                <w:sz w:val="18"/>
                                <w:szCs w:val="18"/>
                              </w:rPr>
                              <w:t>Dedham, Ma 02026-4458</w:t>
                            </w:r>
                          </w:p>
                          <w:p w:rsidR="00D532CA" w:rsidRPr="009236E0" w:rsidRDefault="00D532CA" w:rsidP="00F1354F">
                            <w:pPr>
                              <w:jc w:val="right"/>
                              <w:rPr>
                                <w:rFonts w:ascii="HP Simplified" w:hAnsi="HP Simplified"/>
                                <w:b/>
                                <w:color w:val="auto"/>
                                <w:sz w:val="18"/>
                                <w:szCs w:val="18"/>
                              </w:rPr>
                            </w:pPr>
                            <w:r w:rsidRPr="009236E0">
                              <w:rPr>
                                <w:rFonts w:ascii="HP Simplified" w:hAnsi="HP Simplified"/>
                                <w:b/>
                                <w:color w:val="auto"/>
                                <w:sz w:val="18"/>
                                <w:szCs w:val="18"/>
                              </w:rPr>
                              <w:t>Phone:</w:t>
                            </w:r>
                            <w:r w:rsidRPr="009236E0">
                              <w:rPr>
                                <w:rFonts w:ascii="HP Simplified" w:hAnsi="HP Simplified"/>
                                <w:b/>
                                <w:color w:val="auto"/>
                                <w:sz w:val="18"/>
                                <w:szCs w:val="18"/>
                              </w:rPr>
                              <w:tab/>
                              <w:t>781-751-9242</w:t>
                            </w:r>
                          </w:p>
                          <w:p w:rsidR="00D532CA" w:rsidRPr="009236E0" w:rsidRDefault="00D532CA" w:rsidP="00F1354F">
                            <w:pPr>
                              <w:jc w:val="right"/>
                              <w:rPr>
                                <w:rFonts w:ascii="HP Simplified" w:hAnsi="HP Simplified"/>
                                <w:b/>
                                <w:color w:val="auto"/>
                                <w:sz w:val="18"/>
                                <w:szCs w:val="18"/>
                              </w:rPr>
                            </w:pPr>
                            <w:r w:rsidRPr="009236E0">
                              <w:rPr>
                                <w:rFonts w:ascii="HP Simplified" w:hAnsi="HP Simplified"/>
                                <w:b/>
                                <w:color w:val="auto"/>
                                <w:sz w:val="18"/>
                                <w:szCs w:val="18"/>
                              </w:rPr>
                              <w:t>Fax:</w:t>
                            </w:r>
                            <w:r w:rsidRPr="009236E0">
                              <w:rPr>
                                <w:rFonts w:ascii="HP Simplified" w:hAnsi="HP Simplified"/>
                                <w:b/>
                                <w:color w:val="auto"/>
                                <w:sz w:val="18"/>
                                <w:szCs w:val="18"/>
                              </w:rPr>
                              <w:tab/>
                              <w:t>781-751-9225</w:t>
                            </w:r>
                          </w:p>
                          <w:p w:rsidR="00D532CA" w:rsidRPr="009236E0" w:rsidRDefault="00D532CA" w:rsidP="00F1354F">
                            <w:pPr>
                              <w:jc w:val="right"/>
                              <w:rPr>
                                <w:rFonts w:ascii="HP Simplified" w:hAnsi="HP Simplified"/>
                                <w:b/>
                                <w:color w:val="auto"/>
                                <w:sz w:val="18"/>
                                <w:szCs w:val="18"/>
                              </w:rPr>
                            </w:pPr>
                          </w:p>
                          <w:p w:rsidR="00D532CA" w:rsidRPr="009236E0" w:rsidRDefault="00D532CA" w:rsidP="00F1354F">
                            <w:pPr>
                              <w:jc w:val="right"/>
                              <w:rPr>
                                <w:rFonts w:ascii="HP Simplified" w:hAnsi="HP Simplified"/>
                                <w:b/>
                                <w:color w:val="auto"/>
                                <w:sz w:val="18"/>
                                <w:szCs w:val="18"/>
                              </w:rPr>
                            </w:pPr>
                            <w:r w:rsidRPr="009236E0">
                              <w:rPr>
                                <w:rFonts w:ascii="HP Simplified" w:hAnsi="HP Simplified"/>
                                <w:b/>
                                <w:color w:val="auto"/>
                                <w:sz w:val="18"/>
                                <w:szCs w:val="18"/>
                              </w:rPr>
                              <w:t>Administrative Assistant</w:t>
                            </w:r>
                          </w:p>
                          <w:p w:rsidR="00D532CA" w:rsidRPr="009236E0" w:rsidRDefault="00D532CA" w:rsidP="00F1354F">
                            <w:pPr>
                              <w:jc w:val="right"/>
                              <w:rPr>
                                <w:rFonts w:ascii="HP Simplified" w:hAnsi="HP Simplified"/>
                                <w:b/>
                                <w:color w:val="auto"/>
                                <w:sz w:val="18"/>
                                <w:szCs w:val="18"/>
                              </w:rPr>
                            </w:pPr>
                            <w:r w:rsidRPr="009236E0">
                              <w:rPr>
                                <w:rFonts w:ascii="HP Simplified" w:hAnsi="HP Simplified"/>
                                <w:b/>
                                <w:color w:val="auto"/>
                                <w:sz w:val="18"/>
                                <w:szCs w:val="18"/>
                              </w:rPr>
                              <w:t>Susan Webster</w:t>
                            </w:r>
                          </w:p>
                          <w:p w:rsidR="00D532CA" w:rsidRPr="0063179D" w:rsidRDefault="00D532CA" w:rsidP="00F1354F">
                            <w:pPr>
                              <w:jc w:val="right"/>
                              <w:rPr>
                                <w:rFonts w:ascii="HP Simplified" w:hAnsi="HP Simplified"/>
                                <w:b/>
                                <w:color w:val="0070C0"/>
                                <w:sz w:val="18"/>
                                <w:szCs w:val="18"/>
                                <w:u w:val="single"/>
                              </w:rPr>
                            </w:pPr>
                            <w:r w:rsidRPr="0063179D">
                              <w:rPr>
                                <w:rFonts w:ascii="HP Simplified" w:hAnsi="HP Simplified"/>
                                <w:b/>
                                <w:color w:val="0070C0"/>
                                <w:sz w:val="18"/>
                                <w:szCs w:val="18"/>
                                <w:u w:val="single"/>
                              </w:rPr>
                              <w:t>swebster@dedham-ma.gov</w:t>
                            </w:r>
                          </w:p>
                          <w:p w:rsidR="00D532CA" w:rsidRPr="009236E0" w:rsidRDefault="00D532CA" w:rsidP="001134D1">
                            <w:pPr>
                              <w:rPr>
                                <w:rFonts w:ascii="HP Simplified" w:hAnsi="HP Simplified"/>
                                <w:color w:val="0070C0"/>
                                <w:sz w:val="18"/>
                                <w:szCs w:val="18"/>
                              </w:rPr>
                            </w:pPr>
                          </w:p>
                          <w:p w:rsidR="00D532CA" w:rsidRPr="009236E0" w:rsidRDefault="00D532CA" w:rsidP="001134D1">
                            <w:pPr>
                              <w:rPr>
                                <w:rFonts w:ascii="HP Simplified" w:hAnsi="HP Simplified"/>
                                <w:b/>
                                <w:color w:val="00206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310.2pt;margin-top:-22.9pt;width:135pt;height:10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F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" stroked="f">
                <v:textbox>
                  <w:txbxContent>
                    <w:p w:rsidR="00D532CA" w:rsidRPr="009236E0" w:rsidRDefault="00D532CA" w:rsidP="00F1354F">
                      <w:pPr>
                        <w:jc w:val="right"/>
                        <w:rPr>
                          <w:rFonts w:ascii="HP Simplified" w:hAnsi="HP Simplified"/>
                          <w:b/>
                          <w:color w:val="auto"/>
                          <w:sz w:val="18"/>
                          <w:szCs w:val="18"/>
                        </w:rPr>
                      </w:pPr>
                      <w:r w:rsidRPr="009236E0">
                        <w:rPr>
                          <w:rFonts w:ascii="HP Simplified" w:hAnsi="HP Simplified"/>
                          <w:b/>
                          <w:color w:val="auto"/>
                          <w:sz w:val="18"/>
                          <w:szCs w:val="18"/>
                        </w:rPr>
                        <w:t>Dedham Town Hall</w:t>
                      </w:r>
                    </w:p>
                    <w:p w:rsidR="00D532CA" w:rsidRPr="009236E0" w:rsidRDefault="00D532CA" w:rsidP="00F1354F">
                      <w:pPr>
                        <w:jc w:val="right"/>
                        <w:rPr>
                          <w:rFonts w:ascii="HP Simplified" w:hAnsi="HP Simplified"/>
                          <w:b/>
                          <w:color w:val="auto"/>
                          <w:sz w:val="18"/>
                          <w:szCs w:val="18"/>
                        </w:rPr>
                      </w:pPr>
                      <w:r w:rsidRPr="009236E0">
                        <w:rPr>
                          <w:rFonts w:ascii="HP Simplified" w:hAnsi="HP Simplified"/>
                          <w:b/>
                          <w:color w:val="auto"/>
                          <w:sz w:val="18"/>
                          <w:szCs w:val="18"/>
                        </w:rPr>
                        <w:t>26 Bryant Street</w:t>
                      </w:r>
                    </w:p>
                    <w:p w:rsidR="00D532CA" w:rsidRPr="009236E0" w:rsidRDefault="00D532CA" w:rsidP="00F1354F">
                      <w:pPr>
                        <w:jc w:val="right"/>
                        <w:rPr>
                          <w:rFonts w:ascii="HP Simplified" w:hAnsi="HP Simplified"/>
                          <w:b/>
                          <w:color w:val="auto"/>
                          <w:sz w:val="18"/>
                          <w:szCs w:val="18"/>
                        </w:rPr>
                      </w:pPr>
                      <w:r w:rsidRPr="009236E0">
                        <w:rPr>
                          <w:rFonts w:ascii="HP Simplified" w:hAnsi="HP Simplified"/>
                          <w:b/>
                          <w:color w:val="auto"/>
                          <w:sz w:val="18"/>
                          <w:szCs w:val="18"/>
                        </w:rPr>
                        <w:t>Dedham, Ma 02026-4458</w:t>
                      </w:r>
                    </w:p>
                    <w:p w:rsidR="00D532CA" w:rsidRPr="009236E0" w:rsidRDefault="00D532CA" w:rsidP="00F1354F">
                      <w:pPr>
                        <w:jc w:val="right"/>
                        <w:rPr>
                          <w:rFonts w:ascii="HP Simplified" w:hAnsi="HP Simplified"/>
                          <w:b/>
                          <w:color w:val="auto"/>
                          <w:sz w:val="18"/>
                          <w:szCs w:val="18"/>
                        </w:rPr>
                      </w:pPr>
                      <w:r w:rsidRPr="009236E0">
                        <w:rPr>
                          <w:rFonts w:ascii="HP Simplified" w:hAnsi="HP Simplified"/>
                          <w:b/>
                          <w:color w:val="auto"/>
                          <w:sz w:val="18"/>
                          <w:szCs w:val="18"/>
                        </w:rPr>
                        <w:t>Phone:</w:t>
                      </w:r>
                      <w:r w:rsidRPr="009236E0">
                        <w:rPr>
                          <w:rFonts w:ascii="HP Simplified" w:hAnsi="HP Simplified"/>
                          <w:b/>
                          <w:color w:val="auto"/>
                          <w:sz w:val="18"/>
                          <w:szCs w:val="18"/>
                        </w:rPr>
                        <w:tab/>
                        <w:t>781-751-9242</w:t>
                      </w:r>
                    </w:p>
                    <w:p w:rsidR="00D532CA" w:rsidRPr="009236E0" w:rsidRDefault="00D532CA" w:rsidP="00F1354F">
                      <w:pPr>
                        <w:jc w:val="right"/>
                        <w:rPr>
                          <w:rFonts w:ascii="HP Simplified" w:hAnsi="HP Simplified"/>
                          <w:b/>
                          <w:color w:val="auto"/>
                          <w:sz w:val="18"/>
                          <w:szCs w:val="18"/>
                        </w:rPr>
                      </w:pPr>
                      <w:r w:rsidRPr="009236E0">
                        <w:rPr>
                          <w:rFonts w:ascii="HP Simplified" w:hAnsi="HP Simplified"/>
                          <w:b/>
                          <w:color w:val="auto"/>
                          <w:sz w:val="18"/>
                          <w:szCs w:val="18"/>
                        </w:rPr>
                        <w:t>Fax:</w:t>
                      </w:r>
                      <w:r w:rsidRPr="009236E0">
                        <w:rPr>
                          <w:rFonts w:ascii="HP Simplified" w:hAnsi="HP Simplified"/>
                          <w:b/>
                          <w:color w:val="auto"/>
                          <w:sz w:val="18"/>
                          <w:szCs w:val="18"/>
                        </w:rPr>
                        <w:tab/>
                        <w:t>781-751-9225</w:t>
                      </w:r>
                    </w:p>
                    <w:p w:rsidR="00D532CA" w:rsidRPr="009236E0" w:rsidRDefault="00D532CA" w:rsidP="00F1354F">
                      <w:pPr>
                        <w:jc w:val="right"/>
                        <w:rPr>
                          <w:rFonts w:ascii="HP Simplified" w:hAnsi="HP Simplified"/>
                          <w:b/>
                          <w:color w:val="auto"/>
                          <w:sz w:val="18"/>
                          <w:szCs w:val="18"/>
                        </w:rPr>
                      </w:pPr>
                    </w:p>
                    <w:p w:rsidR="00D532CA" w:rsidRPr="009236E0" w:rsidRDefault="00D532CA" w:rsidP="00F1354F">
                      <w:pPr>
                        <w:jc w:val="right"/>
                        <w:rPr>
                          <w:rFonts w:ascii="HP Simplified" w:hAnsi="HP Simplified"/>
                          <w:b/>
                          <w:color w:val="auto"/>
                          <w:sz w:val="18"/>
                          <w:szCs w:val="18"/>
                        </w:rPr>
                      </w:pPr>
                      <w:r w:rsidRPr="009236E0">
                        <w:rPr>
                          <w:rFonts w:ascii="HP Simplified" w:hAnsi="HP Simplified"/>
                          <w:b/>
                          <w:color w:val="auto"/>
                          <w:sz w:val="18"/>
                          <w:szCs w:val="18"/>
                        </w:rPr>
                        <w:t>Administrative Assistant</w:t>
                      </w:r>
                    </w:p>
                    <w:p w:rsidR="00D532CA" w:rsidRPr="009236E0" w:rsidRDefault="00D532CA" w:rsidP="00F1354F">
                      <w:pPr>
                        <w:jc w:val="right"/>
                        <w:rPr>
                          <w:rFonts w:ascii="HP Simplified" w:hAnsi="HP Simplified"/>
                          <w:b/>
                          <w:color w:val="auto"/>
                          <w:sz w:val="18"/>
                          <w:szCs w:val="18"/>
                        </w:rPr>
                      </w:pPr>
                      <w:r w:rsidRPr="009236E0">
                        <w:rPr>
                          <w:rFonts w:ascii="HP Simplified" w:hAnsi="HP Simplified"/>
                          <w:b/>
                          <w:color w:val="auto"/>
                          <w:sz w:val="18"/>
                          <w:szCs w:val="18"/>
                        </w:rPr>
                        <w:t>Susan Webster</w:t>
                      </w:r>
                    </w:p>
                    <w:p w:rsidR="00D532CA" w:rsidRPr="0063179D" w:rsidRDefault="00D532CA" w:rsidP="00F1354F">
                      <w:pPr>
                        <w:jc w:val="right"/>
                        <w:rPr>
                          <w:rFonts w:ascii="HP Simplified" w:hAnsi="HP Simplified"/>
                          <w:b/>
                          <w:color w:val="0070C0"/>
                          <w:sz w:val="18"/>
                          <w:szCs w:val="18"/>
                          <w:u w:val="single"/>
                        </w:rPr>
                      </w:pPr>
                      <w:r w:rsidRPr="0063179D">
                        <w:rPr>
                          <w:rFonts w:ascii="HP Simplified" w:hAnsi="HP Simplified"/>
                          <w:b/>
                          <w:color w:val="0070C0"/>
                          <w:sz w:val="18"/>
                          <w:szCs w:val="18"/>
                          <w:u w:val="single"/>
                        </w:rPr>
                        <w:t>swebster@dedham-ma.gov</w:t>
                      </w:r>
                    </w:p>
                    <w:p w:rsidR="00D532CA" w:rsidRPr="009236E0" w:rsidRDefault="00D532CA" w:rsidP="001134D1">
                      <w:pPr>
                        <w:rPr>
                          <w:rFonts w:ascii="HP Simplified" w:hAnsi="HP Simplified"/>
                          <w:color w:val="0070C0"/>
                          <w:sz w:val="18"/>
                          <w:szCs w:val="18"/>
                        </w:rPr>
                      </w:pPr>
                    </w:p>
                    <w:p w:rsidR="00D532CA" w:rsidRPr="009236E0" w:rsidRDefault="00D532CA" w:rsidP="001134D1">
                      <w:pPr>
                        <w:rPr>
                          <w:rFonts w:ascii="HP Simplified" w:hAnsi="HP Simplified"/>
                          <w:b/>
                          <w:color w:val="002060"/>
                          <w:sz w:val="18"/>
                          <w:szCs w:val="18"/>
                        </w:rPr>
                      </w:pPr>
                    </w:p>
                  </w:txbxContent>
                </v:textbox>
              </v:shape>
            </w:pict>
          </mc:Fallback>
        </mc:AlternateContent>
      </w:r>
      <w:r>
        <w:rPr>
          <w:rFonts w:ascii="HP Simplified" w:hAnsi="HP Simplified"/>
          <w:noProof/>
        </w:rPr>
        <w:drawing>
          <wp:inline distT="0" distB="0" distL="0" distR="0">
            <wp:extent cx="1112520" cy="1310640"/>
            <wp:effectExtent l="0" t="0" r="0" b="381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1310640"/>
                    </a:xfrm>
                    <a:prstGeom prst="rect">
                      <a:avLst/>
                    </a:prstGeom>
                    <a:noFill/>
                    <a:ln>
                      <a:noFill/>
                    </a:ln>
                  </pic:spPr>
                </pic:pic>
              </a:graphicData>
            </a:graphic>
          </wp:inline>
        </w:drawing>
      </w:r>
    </w:p>
    <w:p w:rsidR="001134D1" w:rsidRPr="009236E0" w:rsidRDefault="002A18DD" w:rsidP="00746DC9">
      <w:pPr>
        <w:pStyle w:val="NoSpacing"/>
        <w:jc w:val="center"/>
        <w:rPr>
          <w:rFonts w:ascii="HP Simplified" w:hAnsi="HP Simplified"/>
          <w:b/>
          <w:sz w:val="32"/>
          <w:szCs w:val="32"/>
        </w:rPr>
      </w:pPr>
      <w:r w:rsidRPr="009236E0">
        <w:rPr>
          <w:rFonts w:ascii="HP Simplified" w:hAnsi="HP Simplified"/>
          <w:b/>
          <w:sz w:val="32"/>
          <w:szCs w:val="32"/>
        </w:rPr>
        <w:t>TO</w:t>
      </w:r>
      <w:r w:rsidR="001134D1" w:rsidRPr="009236E0">
        <w:rPr>
          <w:rFonts w:ascii="HP Simplified" w:hAnsi="HP Simplified"/>
          <w:b/>
          <w:sz w:val="32"/>
          <w:szCs w:val="32"/>
        </w:rPr>
        <w:t>WN OF DEDHAM</w:t>
      </w:r>
    </w:p>
    <w:p w:rsidR="001134D1" w:rsidRPr="009236E0" w:rsidRDefault="001134D1" w:rsidP="00746DC9">
      <w:pPr>
        <w:pStyle w:val="NoSpacing"/>
        <w:jc w:val="center"/>
        <w:rPr>
          <w:rFonts w:ascii="HP Simplified" w:hAnsi="HP Simplified"/>
          <w:b/>
        </w:rPr>
      </w:pPr>
      <w:r w:rsidRPr="009236E0">
        <w:rPr>
          <w:rFonts w:ascii="HP Simplified" w:hAnsi="HP Simplified"/>
          <w:b/>
        </w:rPr>
        <w:t>COMMONWEALTH OF MASSACHUSETTS</w:t>
      </w:r>
    </w:p>
    <w:p w:rsidR="001134D1" w:rsidRPr="009236E0" w:rsidRDefault="001134D1" w:rsidP="00746DC9">
      <w:pPr>
        <w:pStyle w:val="NoSpacing"/>
        <w:jc w:val="center"/>
        <w:rPr>
          <w:rFonts w:ascii="HP Simplified" w:hAnsi="HP Simplified"/>
          <w:b/>
        </w:rPr>
      </w:pPr>
    </w:p>
    <w:p w:rsidR="001134D1" w:rsidRPr="009236E0" w:rsidRDefault="001134D1" w:rsidP="00746DC9">
      <w:pPr>
        <w:pStyle w:val="NoSpacing"/>
        <w:jc w:val="center"/>
        <w:rPr>
          <w:rFonts w:ascii="HP Simplified" w:hAnsi="HP Simplified"/>
          <w:b/>
          <w:sz w:val="28"/>
          <w:szCs w:val="28"/>
        </w:rPr>
      </w:pPr>
      <w:r w:rsidRPr="009236E0">
        <w:rPr>
          <w:rFonts w:ascii="HP Simplified" w:hAnsi="HP Simplified"/>
          <w:b/>
          <w:sz w:val="28"/>
          <w:szCs w:val="28"/>
        </w:rPr>
        <w:t>DESIGN REVIEW ADVISORY BOARD MINUTES</w:t>
      </w:r>
    </w:p>
    <w:p w:rsidR="003C64B4" w:rsidRPr="009236E0" w:rsidRDefault="00CD5AAB" w:rsidP="00746DC9">
      <w:pPr>
        <w:pStyle w:val="NoSpacing"/>
        <w:jc w:val="center"/>
        <w:rPr>
          <w:rFonts w:ascii="HP Simplified" w:hAnsi="HP Simplified"/>
          <w:b/>
          <w:u w:val="single"/>
        </w:rPr>
      </w:pPr>
      <w:r w:rsidRPr="009236E0">
        <w:rPr>
          <w:rFonts w:ascii="HP Simplified" w:hAnsi="HP Simplified"/>
          <w:b/>
          <w:u w:val="single"/>
        </w:rPr>
        <w:t>Wednesday</w:t>
      </w:r>
      <w:r w:rsidR="003C64B4" w:rsidRPr="009236E0">
        <w:rPr>
          <w:rFonts w:ascii="HP Simplified" w:hAnsi="HP Simplified"/>
          <w:b/>
          <w:u w:val="single"/>
        </w:rPr>
        <w:t>,</w:t>
      </w:r>
      <w:r w:rsidR="00163091" w:rsidRPr="009236E0">
        <w:rPr>
          <w:rFonts w:ascii="HP Simplified" w:hAnsi="HP Simplified"/>
          <w:b/>
          <w:u w:val="single"/>
        </w:rPr>
        <w:t xml:space="preserve"> </w:t>
      </w:r>
      <w:r w:rsidR="00B60198">
        <w:rPr>
          <w:rFonts w:ascii="HP Simplified" w:hAnsi="HP Simplified"/>
          <w:b/>
          <w:u w:val="single"/>
        </w:rPr>
        <w:t xml:space="preserve">August 2, </w:t>
      </w:r>
      <w:r w:rsidR="00445C06">
        <w:rPr>
          <w:rFonts w:ascii="HP Simplified" w:hAnsi="HP Simplified"/>
          <w:b/>
          <w:u w:val="single"/>
        </w:rPr>
        <w:t>2017</w:t>
      </w:r>
      <w:r w:rsidR="003C64B4" w:rsidRPr="009236E0">
        <w:rPr>
          <w:rFonts w:ascii="HP Simplified" w:hAnsi="HP Simplified"/>
          <w:b/>
          <w:u w:val="single"/>
        </w:rPr>
        <w:t>, 7 p.m.</w:t>
      </w:r>
      <w:r w:rsidR="00F744B1" w:rsidRPr="009236E0">
        <w:rPr>
          <w:rFonts w:ascii="HP Simplified" w:hAnsi="HP Simplified"/>
          <w:b/>
          <w:u w:val="single"/>
        </w:rPr>
        <w:t xml:space="preserve">, </w:t>
      </w:r>
      <w:r w:rsidR="00CB08D6" w:rsidRPr="009236E0">
        <w:rPr>
          <w:rFonts w:ascii="HP Simplified" w:hAnsi="HP Simplified"/>
          <w:b/>
          <w:u w:val="single"/>
        </w:rPr>
        <w:t>Lower Conference Room</w:t>
      </w:r>
    </w:p>
    <w:p w:rsidR="00027893" w:rsidRPr="009236E0" w:rsidRDefault="00027893" w:rsidP="007F4CD8">
      <w:pPr>
        <w:pStyle w:val="NoSpacing"/>
        <w:jc w:val="both"/>
        <w:rPr>
          <w:rFonts w:ascii="HP Simplified" w:hAnsi="HP Simplified"/>
          <w:b/>
          <w:u w:val="single"/>
        </w:rPr>
      </w:pPr>
    </w:p>
    <w:p w:rsidR="00252174" w:rsidRPr="009236E0" w:rsidRDefault="00252174" w:rsidP="007F4CD8">
      <w:pPr>
        <w:pStyle w:val="NoSpacing"/>
        <w:jc w:val="both"/>
        <w:rPr>
          <w:rFonts w:ascii="HP Simplified" w:hAnsi="HP Simplified"/>
          <w:b/>
        </w:rPr>
      </w:pPr>
    </w:p>
    <w:p w:rsidR="00DD3CBE" w:rsidRPr="009236E0" w:rsidRDefault="00BB322F" w:rsidP="007F4CD8">
      <w:pPr>
        <w:pStyle w:val="NoSpacing"/>
        <w:jc w:val="both"/>
        <w:rPr>
          <w:rFonts w:ascii="HP Simplified" w:hAnsi="HP Simplified"/>
        </w:rPr>
      </w:pPr>
      <w:r w:rsidRPr="009236E0">
        <w:rPr>
          <w:rFonts w:ascii="HP Simplified" w:hAnsi="HP Simplified"/>
          <w:b/>
        </w:rPr>
        <w:t>Present:</w:t>
      </w:r>
      <w:r w:rsidRPr="009236E0">
        <w:rPr>
          <w:rFonts w:ascii="HP Simplified" w:hAnsi="HP Simplified"/>
        </w:rPr>
        <w:tab/>
      </w:r>
      <w:r w:rsidR="00EB4ECC" w:rsidRPr="009236E0">
        <w:rPr>
          <w:rFonts w:ascii="HP Simplified" w:hAnsi="HP Simplified"/>
        </w:rPr>
        <w:t>John Haven, RLA, ASLA</w:t>
      </w:r>
      <w:r w:rsidR="007A4074" w:rsidRPr="009236E0">
        <w:rPr>
          <w:rFonts w:ascii="HP Simplified" w:hAnsi="HP Simplified"/>
        </w:rPr>
        <w:t>, Chair</w:t>
      </w:r>
    </w:p>
    <w:p w:rsidR="0028331A" w:rsidRDefault="0028331A" w:rsidP="007F4CD8">
      <w:pPr>
        <w:pStyle w:val="NoSpacing"/>
        <w:jc w:val="both"/>
        <w:rPr>
          <w:rFonts w:ascii="HP Simplified" w:hAnsi="HP Simplified"/>
        </w:rPr>
      </w:pPr>
      <w:r w:rsidRPr="009236E0">
        <w:rPr>
          <w:rFonts w:ascii="HP Simplified" w:hAnsi="HP Simplified"/>
        </w:rPr>
        <w:tab/>
      </w:r>
      <w:r w:rsidRPr="009236E0">
        <w:rPr>
          <w:rFonts w:ascii="HP Simplified" w:hAnsi="HP Simplified"/>
        </w:rPr>
        <w:tab/>
      </w:r>
      <w:r w:rsidR="00EB4ECC" w:rsidRPr="009236E0">
        <w:rPr>
          <w:rFonts w:ascii="HP Simplified" w:hAnsi="HP Simplified"/>
        </w:rPr>
        <w:t>Bryce Gibson</w:t>
      </w:r>
      <w:r w:rsidRPr="009236E0">
        <w:rPr>
          <w:rFonts w:ascii="HP Simplified" w:hAnsi="HP Simplified"/>
        </w:rPr>
        <w:t>, Vice Chair</w:t>
      </w:r>
    </w:p>
    <w:p w:rsidR="00B60198" w:rsidRPr="009236E0" w:rsidRDefault="00B60198" w:rsidP="007F4CD8">
      <w:pPr>
        <w:pStyle w:val="NoSpacing"/>
        <w:jc w:val="both"/>
        <w:rPr>
          <w:rFonts w:ascii="HP Simplified" w:hAnsi="HP Simplified"/>
        </w:rPr>
      </w:pPr>
      <w:r>
        <w:rPr>
          <w:rFonts w:ascii="HP Simplified" w:hAnsi="HP Simplified"/>
        </w:rPr>
        <w:tab/>
      </w:r>
      <w:r>
        <w:rPr>
          <w:rFonts w:ascii="HP Simplified" w:hAnsi="HP Simplified"/>
        </w:rPr>
        <w:tab/>
        <w:t>Paul Corey</w:t>
      </w:r>
    </w:p>
    <w:p w:rsidR="0063179D" w:rsidRPr="009236E0" w:rsidRDefault="00182EBF" w:rsidP="007F4CD8">
      <w:pPr>
        <w:pStyle w:val="NoSpacing"/>
        <w:jc w:val="both"/>
        <w:rPr>
          <w:rFonts w:ascii="HP Simplified" w:hAnsi="HP Simplified"/>
        </w:rPr>
      </w:pPr>
      <w:r w:rsidRPr="009236E0">
        <w:rPr>
          <w:rFonts w:ascii="HP Simplified" w:hAnsi="HP Simplified"/>
        </w:rPr>
        <w:tab/>
      </w:r>
      <w:r w:rsidRPr="009236E0">
        <w:rPr>
          <w:rFonts w:ascii="HP Simplified" w:hAnsi="HP Simplified"/>
        </w:rPr>
        <w:tab/>
      </w:r>
      <w:r w:rsidR="0063179D">
        <w:rPr>
          <w:rFonts w:ascii="HP Simplified" w:hAnsi="HP Simplified"/>
        </w:rPr>
        <w:t>Christine Perec</w:t>
      </w:r>
    </w:p>
    <w:p w:rsidR="00706D90" w:rsidRPr="009236E0" w:rsidRDefault="00DD3CBE" w:rsidP="007F4CD8">
      <w:pPr>
        <w:pStyle w:val="NoSpacing"/>
        <w:jc w:val="both"/>
        <w:rPr>
          <w:rFonts w:ascii="HP Simplified" w:hAnsi="HP Simplified"/>
        </w:rPr>
      </w:pPr>
      <w:r w:rsidRPr="009236E0">
        <w:rPr>
          <w:rFonts w:ascii="HP Simplified" w:hAnsi="HP Simplified"/>
        </w:rPr>
        <w:tab/>
      </w:r>
      <w:r w:rsidRPr="009236E0">
        <w:rPr>
          <w:rFonts w:ascii="HP Simplified" w:hAnsi="HP Simplified"/>
        </w:rPr>
        <w:tab/>
      </w:r>
      <w:r w:rsidR="00BA7902" w:rsidRPr="009236E0">
        <w:rPr>
          <w:rFonts w:ascii="HP Simplified" w:hAnsi="HP Simplified"/>
        </w:rPr>
        <w:t>Richard J. McCarthy, Jr., Planning Director</w:t>
      </w:r>
    </w:p>
    <w:p w:rsidR="00BA7902" w:rsidRPr="009236E0" w:rsidRDefault="00BA7902" w:rsidP="007F4CD8">
      <w:pPr>
        <w:pStyle w:val="NoSpacing"/>
        <w:jc w:val="both"/>
        <w:rPr>
          <w:rFonts w:ascii="HP Simplified" w:hAnsi="HP Simplified"/>
        </w:rPr>
      </w:pPr>
    </w:p>
    <w:p w:rsidR="003A6EF7" w:rsidRDefault="00AC162E" w:rsidP="007F4CD8">
      <w:pPr>
        <w:pStyle w:val="NoSpacing"/>
        <w:jc w:val="both"/>
        <w:rPr>
          <w:rFonts w:ascii="HP Simplified" w:hAnsi="HP Simplified"/>
        </w:rPr>
      </w:pPr>
      <w:r>
        <w:rPr>
          <w:rFonts w:ascii="HP Simplified" w:hAnsi="HP Simplified"/>
        </w:rPr>
        <w:t>Call to</w:t>
      </w:r>
      <w:r w:rsidR="00EE369E" w:rsidRPr="009236E0">
        <w:rPr>
          <w:rFonts w:ascii="HP Simplified" w:hAnsi="HP Simplified"/>
        </w:rPr>
        <w:t xml:space="preserve"> order </w:t>
      </w:r>
      <w:r>
        <w:rPr>
          <w:rFonts w:ascii="HP Simplified" w:hAnsi="HP Simplified"/>
        </w:rPr>
        <w:t xml:space="preserve">7 </w:t>
      </w:r>
      <w:r w:rsidR="00EE369E" w:rsidRPr="009236E0">
        <w:rPr>
          <w:rFonts w:ascii="HP Simplified" w:hAnsi="HP Simplified"/>
        </w:rPr>
        <w:t>p.m. The plans, documents, studies, etc. referred to are incorporated as part of the public record and are on file in the Planning and Zoning office.</w:t>
      </w:r>
      <w:r w:rsidR="00B60198">
        <w:rPr>
          <w:rFonts w:ascii="HP Simplified" w:hAnsi="HP Simplified"/>
        </w:rPr>
        <w:t xml:space="preserve"> Mr. Haven was late due to traffic issues. </w:t>
      </w:r>
      <w:r w:rsidR="00D44AFB">
        <w:rPr>
          <w:rFonts w:ascii="HP Simplified" w:hAnsi="HP Simplified"/>
        </w:rPr>
        <w:t>Mr. Gibson assumed the chair until Mr. Haven arrived</w:t>
      </w:r>
      <w:r w:rsidR="00C618D1">
        <w:rPr>
          <w:rFonts w:ascii="HP Simplified" w:hAnsi="HP Simplified"/>
        </w:rPr>
        <w:t xml:space="preserve"> during the first meeting</w:t>
      </w:r>
      <w:r w:rsidR="00D44AFB">
        <w:rPr>
          <w:rFonts w:ascii="HP Simplified" w:hAnsi="HP Simplified"/>
        </w:rPr>
        <w:t xml:space="preserve">. </w:t>
      </w:r>
      <w:r w:rsidR="00B60198">
        <w:rPr>
          <w:rFonts w:ascii="HP Simplified" w:hAnsi="HP Simplified"/>
        </w:rPr>
        <w:t>Mr. Davey was not present for this meeting.</w:t>
      </w:r>
      <w:r w:rsidR="001C2462">
        <w:rPr>
          <w:rFonts w:ascii="HP Simplified" w:hAnsi="HP Simplified"/>
        </w:rPr>
        <w:t xml:space="preserve"> People frequently pointed to renderings and did not specify the locations, so these could not be identified for the minutes.</w:t>
      </w:r>
    </w:p>
    <w:p w:rsidR="00B60198" w:rsidRDefault="00B60198" w:rsidP="007F4CD8">
      <w:pPr>
        <w:pStyle w:val="NoSpacing"/>
        <w:jc w:val="both"/>
        <w:rPr>
          <w:rFonts w:ascii="HP Simplified" w:hAnsi="HP Simplified"/>
        </w:rPr>
      </w:pPr>
    </w:p>
    <w:tbl>
      <w:tblPr>
        <w:tblW w:w="8622" w:type="dxa"/>
        <w:tblInd w:w="18" w:type="dxa"/>
        <w:tblLook w:val="04A0" w:firstRow="1" w:lastRow="0" w:firstColumn="1" w:lastColumn="0" w:noHBand="0" w:noVBand="1"/>
      </w:tblPr>
      <w:tblGrid>
        <w:gridCol w:w="2790"/>
        <w:gridCol w:w="270"/>
        <w:gridCol w:w="5562"/>
      </w:tblGrid>
      <w:tr w:rsidR="00B60198" w:rsidRPr="00193C18" w:rsidTr="00D532CA">
        <w:tc>
          <w:tcPr>
            <w:tcW w:w="2790" w:type="dxa"/>
          </w:tcPr>
          <w:p w:rsidR="00B60198" w:rsidRPr="00B60198" w:rsidRDefault="00B60198" w:rsidP="00D532CA">
            <w:pPr>
              <w:pStyle w:val="NoSpacing"/>
              <w:rPr>
                <w:rFonts w:ascii="HP Simplified" w:hAnsi="HP Simplified" w:cs="Tahoma"/>
                <w:b/>
              </w:rPr>
            </w:pPr>
            <w:r w:rsidRPr="00B60198">
              <w:rPr>
                <w:rFonts w:ascii="HP Simplified" w:hAnsi="HP Simplified"/>
                <w:b/>
              </w:rPr>
              <w:br w:type="page"/>
            </w:r>
            <w:r w:rsidRPr="00B60198">
              <w:rPr>
                <w:rFonts w:ascii="HP Simplified" w:hAnsi="HP Simplified"/>
                <w:b/>
              </w:rPr>
              <w:br w:type="page"/>
            </w:r>
            <w:r w:rsidRPr="00B60198">
              <w:rPr>
                <w:rFonts w:ascii="HP Simplified" w:hAnsi="HP Simplified" w:cs="Tahoma"/>
                <w:b/>
              </w:rPr>
              <w:t>Applicant:</w:t>
            </w:r>
          </w:p>
        </w:tc>
        <w:tc>
          <w:tcPr>
            <w:tcW w:w="270" w:type="dxa"/>
          </w:tcPr>
          <w:p w:rsidR="00B60198" w:rsidRPr="00193C18" w:rsidRDefault="00B60198" w:rsidP="00D532CA">
            <w:pPr>
              <w:pStyle w:val="NoSpacing"/>
              <w:rPr>
                <w:rFonts w:ascii="HP Simplified" w:hAnsi="HP Simplified" w:cs="Tahoma"/>
                <w:b/>
                <w:color w:val="1F497D"/>
              </w:rPr>
            </w:pPr>
          </w:p>
        </w:tc>
        <w:tc>
          <w:tcPr>
            <w:tcW w:w="5562" w:type="dxa"/>
          </w:tcPr>
          <w:p w:rsidR="00B60198" w:rsidRPr="00B60198" w:rsidRDefault="00B60198" w:rsidP="00D532CA">
            <w:pPr>
              <w:pStyle w:val="NoSpacing"/>
              <w:rPr>
                <w:rFonts w:ascii="HP Simplified" w:hAnsi="HP Simplified" w:cs="Tahoma"/>
                <w:b/>
              </w:rPr>
            </w:pPr>
            <w:r w:rsidRPr="00B60198">
              <w:rPr>
                <w:rFonts w:ascii="HP Simplified" w:hAnsi="HP Simplified" w:cs="Tahoma"/>
                <w:b/>
              </w:rPr>
              <w:t>Midway Restaurant</w:t>
            </w:r>
          </w:p>
        </w:tc>
      </w:tr>
      <w:tr w:rsidR="00B60198" w:rsidRPr="00193C18" w:rsidTr="00D532CA">
        <w:tc>
          <w:tcPr>
            <w:tcW w:w="2790" w:type="dxa"/>
          </w:tcPr>
          <w:p w:rsidR="00B60198" w:rsidRPr="00B60198" w:rsidRDefault="00B60198" w:rsidP="00D532CA">
            <w:pPr>
              <w:pStyle w:val="NoSpacing"/>
              <w:rPr>
                <w:rFonts w:ascii="HP Simplified" w:hAnsi="HP Simplified" w:cs="Tahoma"/>
                <w:b/>
              </w:rPr>
            </w:pPr>
            <w:r w:rsidRPr="00B60198">
              <w:rPr>
                <w:rFonts w:ascii="HP Simplified" w:hAnsi="HP Simplified" w:cs="Tahoma"/>
                <w:b/>
              </w:rPr>
              <w:t>Project Address:</w:t>
            </w:r>
          </w:p>
        </w:tc>
        <w:tc>
          <w:tcPr>
            <w:tcW w:w="270" w:type="dxa"/>
          </w:tcPr>
          <w:p w:rsidR="00B60198" w:rsidRPr="00193C18" w:rsidRDefault="00B60198" w:rsidP="00D532CA">
            <w:pPr>
              <w:pStyle w:val="NoSpacing"/>
              <w:rPr>
                <w:rFonts w:ascii="HP Simplified" w:hAnsi="HP Simplified" w:cs="Tahoma"/>
                <w:b/>
                <w:color w:val="1F497D"/>
              </w:rPr>
            </w:pPr>
            <w:r w:rsidRPr="00193C18">
              <w:rPr>
                <w:rFonts w:ascii="HP Simplified" w:hAnsi="HP Simplified" w:cs="Tahoma"/>
                <w:color w:val="1F497D"/>
              </w:rPr>
              <w:t xml:space="preserve"> </w:t>
            </w:r>
          </w:p>
        </w:tc>
        <w:tc>
          <w:tcPr>
            <w:tcW w:w="5562" w:type="dxa"/>
          </w:tcPr>
          <w:p w:rsidR="00B60198" w:rsidRPr="00B60198" w:rsidRDefault="00B60198" w:rsidP="00B60198">
            <w:pPr>
              <w:pStyle w:val="NoSpacing"/>
              <w:rPr>
                <w:rFonts w:ascii="HP Simplified" w:hAnsi="HP Simplified" w:cs="Tahoma"/>
                <w:b/>
              </w:rPr>
            </w:pPr>
            <w:r w:rsidRPr="00B60198">
              <w:rPr>
                <w:rFonts w:ascii="HP Simplified" w:hAnsi="HP Simplified" w:cs="Tahoma"/>
                <w:b/>
              </w:rPr>
              <w:t>269 Washington Street, Dedham, MA</w:t>
            </w:r>
          </w:p>
        </w:tc>
      </w:tr>
      <w:tr w:rsidR="00B60198" w:rsidRPr="00193C18" w:rsidTr="00D532CA">
        <w:tc>
          <w:tcPr>
            <w:tcW w:w="2790" w:type="dxa"/>
          </w:tcPr>
          <w:p w:rsidR="00B60198" w:rsidRPr="00B60198" w:rsidRDefault="00B60198" w:rsidP="00D532CA">
            <w:pPr>
              <w:pStyle w:val="NoSpacing"/>
              <w:rPr>
                <w:rFonts w:ascii="HP Simplified" w:hAnsi="HP Simplified" w:cs="Tahoma"/>
                <w:b/>
              </w:rPr>
            </w:pPr>
            <w:r w:rsidRPr="00B60198">
              <w:rPr>
                <w:rFonts w:ascii="HP Simplified" w:hAnsi="HP Simplified" w:cs="Tahoma"/>
                <w:b/>
              </w:rPr>
              <w:t>Case #:</w:t>
            </w:r>
          </w:p>
        </w:tc>
        <w:tc>
          <w:tcPr>
            <w:tcW w:w="270" w:type="dxa"/>
          </w:tcPr>
          <w:p w:rsidR="00B60198" w:rsidRPr="00193C18" w:rsidRDefault="00B60198" w:rsidP="00D532CA">
            <w:pPr>
              <w:pStyle w:val="NoSpacing"/>
              <w:rPr>
                <w:rFonts w:ascii="HP Simplified" w:hAnsi="HP Simplified" w:cs="Tahoma"/>
                <w:b/>
                <w:color w:val="1F497D"/>
              </w:rPr>
            </w:pPr>
          </w:p>
        </w:tc>
        <w:tc>
          <w:tcPr>
            <w:tcW w:w="5562" w:type="dxa"/>
          </w:tcPr>
          <w:p w:rsidR="00B60198" w:rsidRPr="00B60198" w:rsidRDefault="00B60198" w:rsidP="00D532CA">
            <w:pPr>
              <w:pStyle w:val="NoSpacing"/>
              <w:rPr>
                <w:rFonts w:ascii="HP Simplified" w:hAnsi="HP Simplified" w:cs="Tahoma"/>
                <w:b/>
                <w:color w:val="0070C0"/>
              </w:rPr>
            </w:pPr>
            <w:r w:rsidRPr="00B60198">
              <w:rPr>
                <w:rFonts w:ascii="HP Simplified" w:hAnsi="HP Simplified" w:cs="Tahoma"/>
                <w:b/>
                <w:color w:val="0070C0"/>
              </w:rPr>
              <w:t>DRAB-06-17-2241</w:t>
            </w:r>
          </w:p>
        </w:tc>
      </w:tr>
      <w:tr w:rsidR="00B60198" w:rsidRPr="00193C18" w:rsidTr="00D532CA">
        <w:tc>
          <w:tcPr>
            <w:tcW w:w="2790" w:type="dxa"/>
          </w:tcPr>
          <w:p w:rsidR="00B60198" w:rsidRPr="00B60198" w:rsidRDefault="00B60198" w:rsidP="00D532CA">
            <w:pPr>
              <w:pStyle w:val="NoSpacing"/>
              <w:rPr>
                <w:rFonts w:ascii="HP Simplified" w:hAnsi="HP Simplified" w:cs="Tahoma"/>
                <w:b/>
              </w:rPr>
            </w:pPr>
            <w:r w:rsidRPr="00B60198">
              <w:rPr>
                <w:rFonts w:ascii="HP Simplified" w:hAnsi="HP Simplified" w:cs="Tahoma"/>
                <w:b/>
              </w:rPr>
              <w:t>Property Owner/Address:</w:t>
            </w:r>
          </w:p>
        </w:tc>
        <w:tc>
          <w:tcPr>
            <w:tcW w:w="270" w:type="dxa"/>
          </w:tcPr>
          <w:p w:rsidR="00B60198" w:rsidRPr="00193C18" w:rsidRDefault="00B60198" w:rsidP="00D532CA">
            <w:pPr>
              <w:pStyle w:val="NoSpacing"/>
              <w:rPr>
                <w:rFonts w:ascii="HP Simplified" w:hAnsi="HP Simplified" w:cs="Tahoma"/>
                <w:b/>
                <w:color w:val="1F497D"/>
              </w:rPr>
            </w:pPr>
          </w:p>
        </w:tc>
        <w:tc>
          <w:tcPr>
            <w:tcW w:w="5562" w:type="dxa"/>
          </w:tcPr>
          <w:p w:rsidR="00B60198" w:rsidRPr="00193C18" w:rsidRDefault="00B60198" w:rsidP="00B60198">
            <w:pPr>
              <w:pStyle w:val="NoSpacing"/>
              <w:rPr>
                <w:rFonts w:ascii="HP Simplified" w:hAnsi="HP Simplified"/>
              </w:rPr>
            </w:pPr>
            <w:r>
              <w:rPr>
                <w:rFonts w:ascii="HP Simplified" w:hAnsi="HP Simplified"/>
              </w:rPr>
              <w:t>RJ Realty Trust, Robert A. Jenks, Jr., Trustee</w:t>
            </w:r>
          </w:p>
        </w:tc>
      </w:tr>
      <w:tr w:rsidR="00B60198" w:rsidRPr="00193C18" w:rsidTr="00D532CA">
        <w:tc>
          <w:tcPr>
            <w:tcW w:w="2790" w:type="dxa"/>
          </w:tcPr>
          <w:p w:rsidR="00B60198" w:rsidRPr="00B60198" w:rsidRDefault="00B60198" w:rsidP="00D532CA">
            <w:pPr>
              <w:pStyle w:val="NoSpacing"/>
              <w:rPr>
                <w:rFonts w:ascii="HP Simplified" w:hAnsi="HP Simplified" w:cs="Tahoma"/>
                <w:b/>
              </w:rPr>
            </w:pPr>
            <w:r w:rsidRPr="00B60198">
              <w:rPr>
                <w:rFonts w:ascii="HP Simplified" w:hAnsi="HP Simplified" w:cs="Tahoma"/>
                <w:b/>
              </w:rPr>
              <w:t>Materials Submitted:</w:t>
            </w:r>
          </w:p>
        </w:tc>
        <w:tc>
          <w:tcPr>
            <w:tcW w:w="270" w:type="dxa"/>
          </w:tcPr>
          <w:p w:rsidR="00B60198" w:rsidRPr="00193C18" w:rsidRDefault="00B60198" w:rsidP="00D532CA">
            <w:pPr>
              <w:pStyle w:val="NoSpacing"/>
              <w:rPr>
                <w:rFonts w:ascii="HP Simplified" w:hAnsi="HP Simplified" w:cs="Tahoma"/>
                <w:b/>
              </w:rPr>
            </w:pPr>
          </w:p>
        </w:tc>
        <w:tc>
          <w:tcPr>
            <w:tcW w:w="5562" w:type="dxa"/>
          </w:tcPr>
          <w:p w:rsidR="00B60198" w:rsidRDefault="00B60198" w:rsidP="00B60198">
            <w:pPr>
              <w:pStyle w:val="NoSpacing"/>
              <w:numPr>
                <w:ilvl w:val="0"/>
                <w:numId w:val="3"/>
              </w:numPr>
              <w:rPr>
                <w:rFonts w:ascii="HP Simplified" w:hAnsi="HP Simplified" w:cs="Tahoma"/>
              </w:rPr>
            </w:pPr>
            <w:r>
              <w:rPr>
                <w:rFonts w:ascii="HP Simplified" w:hAnsi="HP Simplified" w:cs="Tahoma"/>
              </w:rPr>
              <w:t>DRAB application</w:t>
            </w:r>
          </w:p>
          <w:p w:rsidR="00B60198" w:rsidRDefault="00B60198" w:rsidP="00B60198">
            <w:pPr>
              <w:pStyle w:val="NoSpacing"/>
              <w:numPr>
                <w:ilvl w:val="0"/>
                <w:numId w:val="3"/>
              </w:numPr>
              <w:rPr>
                <w:rFonts w:ascii="HP Simplified" w:hAnsi="HP Simplified" w:cs="Tahoma"/>
              </w:rPr>
            </w:pPr>
            <w:r>
              <w:rPr>
                <w:rFonts w:ascii="HP Simplified" w:hAnsi="HP Simplified" w:cs="Tahoma"/>
              </w:rPr>
              <w:t>Rendering of proposed LED reader board</w:t>
            </w:r>
          </w:p>
          <w:p w:rsidR="00B60198" w:rsidRDefault="00B60198" w:rsidP="00B60198">
            <w:pPr>
              <w:pStyle w:val="NoSpacing"/>
              <w:numPr>
                <w:ilvl w:val="0"/>
                <w:numId w:val="3"/>
              </w:numPr>
              <w:rPr>
                <w:rFonts w:ascii="HP Simplified" w:hAnsi="HP Simplified" w:cs="Tahoma"/>
              </w:rPr>
            </w:pPr>
            <w:r>
              <w:rPr>
                <w:rFonts w:ascii="HP Simplified" w:hAnsi="HP Simplified" w:cs="Tahoma"/>
              </w:rPr>
              <w:t>Existing and proposed photos of signage</w:t>
            </w:r>
          </w:p>
          <w:p w:rsidR="00B60198" w:rsidRDefault="00B60198" w:rsidP="00B60198">
            <w:pPr>
              <w:pStyle w:val="NoSpacing"/>
              <w:numPr>
                <w:ilvl w:val="0"/>
                <w:numId w:val="3"/>
              </w:numPr>
              <w:jc w:val="both"/>
              <w:rPr>
                <w:rFonts w:ascii="HP Simplified" w:hAnsi="HP Simplified" w:cs="Tahoma"/>
              </w:rPr>
            </w:pPr>
            <w:r>
              <w:rPr>
                <w:rFonts w:ascii="HP Simplified" w:hAnsi="HP Simplified" w:cs="Tahoma"/>
              </w:rPr>
              <w:t>Letter of permission to allow Signarama create the signage</w:t>
            </w:r>
          </w:p>
          <w:p w:rsidR="00B60198" w:rsidRPr="00193C18" w:rsidRDefault="00B60198" w:rsidP="00B60198">
            <w:pPr>
              <w:pStyle w:val="NoSpacing"/>
              <w:numPr>
                <w:ilvl w:val="0"/>
                <w:numId w:val="3"/>
              </w:numPr>
              <w:jc w:val="both"/>
              <w:rPr>
                <w:rFonts w:ascii="HP Simplified" w:hAnsi="HP Simplified" w:cs="Tahoma"/>
              </w:rPr>
            </w:pPr>
            <w:r>
              <w:rPr>
                <w:rFonts w:ascii="HP Simplified" w:hAnsi="HP Simplified" w:cs="Tahoma"/>
              </w:rPr>
              <w:t>Petition letter from Mr. Jenks</w:t>
            </w:r>
          </w:p>
        </w:tc>
      </w:tr>
      <w:tr w:rsidR="00B60198" w:rsidRPr="00193C18" w:rsidTr="00D532CA">
        <w:tc>
          <w:tcPr>
            <w:tcW w:w="2790" w:type="dxa"/>
          </w:tcPr>
          <w:p w:rsidR="00B60198" w:rsidRPr="00B60198" w:rsidRDefault="00B60198" w:rsidP="00D532CA">
            <w:pPr>
              <w:pStyle w:val="NoSpacing"/>
              <w:rPr>
                <w:rFonts w:ascii="HP Simplified" w:hAnsi="HP Simplified" w:cs="Tahoma"/>
                <w:b/>
              </w:rPr>
            </w:pPr>
            <w:r w:rsidRPr="00B60198">
              <w:rPr>
                <w:rFonts w:ascii="HP Simplified" w:hAnsi="HP Simplified" w:cs="Tahoma"/>
                <w:b/>
              </w:rPr>
              <w:t>Representative:</w:t>
            </w:r>
          </w:p>
        </w:tc>
        <w:tc>
          <w:tcPr>
            <w:tcW w:w="270" w:type="dxa"/>
          </w:tcPr>
          <w:p w:rsidR="00B60198" w:rsidRPr="00193C18" w:rsidRDefault="00B60198" w:rsidP="00D532CA">
            <w:pPr>
              <w:pStyle w:val="NoSpacing"/>
              <w:rPr>
                <w:rFonts w:ascii="HP Simplified" w:hAnsi="HP Simplified" w:cs="Tahoma"/>
                <w:b/>
              </w:rPr>
            </w:pPr>
          </w:p>
        </w:tc>
        <w:tc>
          <w:tcPr>
            <w:tcW w:w="5562" w:type="dxa"/>
          </w:tcPr>
          <w:p w:rsidR="00B60198" w:rsidRDefault="00B60198" w:rsidP="00D44AFB">
            <w:pPr>
              <w:pStyle w:val="NoSpacing"/>
              <w:numPr>
                <w:ilvl w:val="0"/>
                <w:numId w:val="3"/>
              </w:numPr>
              <w:jc w:val="both"/>
              <w:rPr>
                <w:rFonts w:ascii="HP Simplified" w:hAnsi="HP Simplified" w:cs="Tahoma"/>
              </w:rPr>
            </w:pPr>
            <w:r>
              <w:rPr>
                <w:rFonts w:ascii="HP Simplified" w:hAnsi="HP Simplified" w:cs="Tahoma"/>
              </w:rPr>
              <w:t>Robert Jenks, owner</w:t>
            </w:r>
          </w:p>
          <w:p w:rsidR="00D44AFB" w:rsidRPr="00193C18" w:rsidRDefault="00D44AFB" w:rsidP="00D44AFB">
            <w:pPr>
              <w:pStyle w:val="NoSpacing"/>
              <w:numPr>
                <w:ilvl w:val="0"/>
                <w:numId w:val="3"/>
              </w:numPr>
              <w:jc w:val="both"/>
              <w:rPr>
                <w:rFonts w:ascii="HP Simplified" w:hAnsi="HP Simplified" w:cs="Tahoma"/>
              </w:rPr>
            </w:pPr>
            <w:r>
              <w:rPr>
                <w:rFonts w:ascii="HP Simplified" w:hAnsi="HP Simplified" w:cs="Tahoma"/>
              </w:rPr>
              <w:t xml:space="preserve">Joe DiRusso, Signarama, </w:t>
            </w:r>
            <w:r w:rsidRPr="00D44AFB">
              <w:rPr>
                <w:rFonts w:ascii="HP Simplified" w:hAnsi="HP Simplified" w:cs="Arial"/>
                <w:lang w:val="en"/>
              </w:rPr>
              <w:t>184 Broadway, Route 1 North, Suite 11, Saugus, MA 01906</w:t>
            </w:r>
          </w:p>
        </w:tc>
      </w:tr>
    </w:tbl>
    <w:p w:rsidR="00B60198" w:rsidRDefault="00B60198" w:rsidP="007F4CD8">
      <w:pPr>
        <w:pStyle w:val="NoSpacing"/>
        <w:jc w:val="both"/>
        <w:rPr>
          <w:rFonts w:ascii="HP Simplified" w:hAnsi="HP Simplified"/>
        </w:rPr>
      </w:pPr>
      <w:r>
        <w:rPr>
          <w:rFonts w:ascii="HP Simplified" w:hAnsi="HP Simplified"/>
        </w:rPr>
        <w:t xml:space="preserve"> </w:t>
      </w:r>
    </w:p>
    <w:p w:rsidR="00D44AFB" w:rsidRDefault="00D44AFB" w:rsidP="007F4CD8">
      <w:pPr>
        <w:pStyle w:val="NoSpacing"/>
        <w:jc w:val="both"/>
        <w:rPr>
          <w:rFonts w:ascii="HP Simplified" w:hAnsi="HP Simplified"/>
        </w:rPr>
      </w:pPr>
      <w:r>
        <w:rPr>
          <w:rFonts w:ascii="HP Simplified" w:hAnsi="HP Simplified"/>
        </w:rPr>
        <w:t xml:space="preserve">Mr. Jenks would like to replace an existing sign, and add a reader board below. The size will be the same. </w:t>
      </w:r>
      <w:r w:rsidR="00C618D1">
        <w:rPr>
          <w:rFonts w:ascii="HP Simplified" w:hAnsi="HP Simplified"/>
        </w:rPr>
        <w:t>The</w:t>
      </w:r>
      <w:r>
        <w:rPr>
          <w:rFonts w:ascii="HP Simplified" w:hAnsi="HP Simplified"/>
        </w:rPr>
        <w:t xml:space="preserve"> Applicant is going for a waiver </w:t>
      </w:r>
      <w:r w:rsidR="00C618D1">
        <w:rPr>
          <w:rFonts w:ascii="HP Simplified" w:hAnsi="HP Simplified"/>
        </w:rPr>
        <w:t xml:space="preserve">from the Sign Code </w:t>
      </w:r>
      <w:r>
        <w:rPr>
          <w:rFonts w:ascii="HP Simplified" w:hAnsi="HP Simplified"/>
        </w:rPr>
        <w:t xml:space="preserve">because it is a nonconforming sign in relation to setback, and it is greater than 70% of the sign area of </w:t>
      </w:r>
      <w:r w:rsidR="00155B67">
        <w:rPr>
          <w:rFonts w:ascii="HP Simplified" w:hAnsi="HP Simplified"/>
        </w:rPr>
        <w:t>the nonconforming</w:t>
      </w:r>
      <w:r>
        <w:rPr>
          <w:rFonts w:ascii="HP Simplified" w:hAnsi="HP Simplified"/>
        </w:rPr>
        <w:t xml:space="preserve"> sign that is to be replaced. </w:t>
      </w:r>
      <w:r w:rsidR="0080264F">
        <w:rPr>
          <w:rFonts w:ascii="HP Simplified" w:hAnsi="HP Simplified"/>
        </w:rPr>
        <w:t xml:space="preserve">In this instance, it is all within the existing sign area, so there are legitimate grounds to grant a waiver. Mr. Corey </w:t>
      </w:r>
      <w:r w:rsidR="009F5785">
        <w:rPr>
          <w:rFonts w:ascii="HP Simplified" w:hAnsi="HP Simplified"/>
        </w:rPr>
        <w:t xml:space="preserve">said </w:t>
      </w:r>
      <w:r w:rsidR="0080264F">
        <w:rPr>
          <w:rFonts w:ascii="HP Simplified" w:hAnsi="HP Simplified"/>
        </w:rPr>
        <w:t>it should be grandfathered</w:t>
      </w:r>
      <w:r w:rsidR="00CB73E7">
        <w:rPr>
          <w:rFonts w:ascii="HP Simplified" w:hAnsi="HP Simplified"/>
        </w:rPr>
        <w:t xml:space="preserve"> as to the existing sign and frame. Mr. McCarthy said that when the Sign Code was changed in 2015, the grandfathering was </w:t>
      </w:r>
      <w:r w:rsidR="00CB73E7">
        <w:rPr>
          <w:rFonts w:ascii="HP Simplified" w:hAnsi="HP Simplified"/>
        </w:rPr>
        <w:lastRenderedPageBreak/>
        <w:t>removed.</w:t>
      </w:r>
      <w:r w:rsidR="0080264F">
        <w:rPr>
          <w:rFonts w:ascii="HP Simplified" w:hAnsi="HP Simplified"/>
        </w:rPr>
        <w:t xml:space="preserve"> </w:t>
      </w:r>
      <w:r w:rsidR="00CB73E7">
        <w:rPr>
          <w:rFonts w:ascii="HP Simplified" w:hAnsi="HP Simplified"/>
        </w:rPr>
        <w:t xml:space="preserve">Mr. Corey </w:t>
      </w:r>
      <w:r w:rsidR="009F5785">
        <w:rPr>
          <w:rFonts w:ascii="HP Simplified" w:hAnsi="HP Simplified"/>
        </w:rPr>
        <w:t xml:space="preserve">and Ms. Perec </w:t>
      </w:r>
      <w:r w:rsidR="00C618D1">
        <w:rPr>
          <w:rFonts w:ascii="HP Simplified" w:hAnsi="HP Simplified"/>
        </w:rPr>
        <w:t xml:space="preserve">said </w:t>
      </w:r>
      <w:r w:rsidR="00CB73E7">
        <w:rPr>
          <w:rFonts w:ascii="HP Simplified" w:hAnsi="HP Simplified"/>
        </w:rPr>
        <w:t xml:space="preserve">the sign </w:t>
      </w:r>
      <w:r w:rsidR="00C618D1">
        <w:rPr>
          <w:rFonts w:ascii="HP Simplified" w:hAnsi="HP Simplified"/>
        </w:rPr>
        <w:t xml:space="preserve">is </w:t>
      </w:r>
      <w:r w:rsidR="00CB73E7">
        <w:rPr>
          <w:rFonts w:ascii="HP Simplified" w:hAnsi="HP Simplified"/>
        </w:rPr>
        <w:t>difficult to read</w:t>
      </w:r>
      <w:r w:rsidR="00C618D1">
        <w:rPr>
          <w:rFonts w:ascii="HP Simplified" w:hAnsi="HP Simplified"/>
        </w:rPr>
        <w:t xml:space="preserve"> because </w:t>
      </w:r>
      <w:r w:rsidR="009F5785">
        <w:rPr>
          <w:rFonts w:ascii="HP Simplified" w:hAnsi="HP Simplified"/>
        </w:rPr>
        <w:t xml:space="preserve">the </w:t>
      </w:r>
      <w:r w:rsidR="00CB73E7">
        <w:rPr>
          <w:rFonts w:ascii="HP Simplified" w:hAnsi="HP Simplified"/>
        </w:rPr>
        <w:t>font is very thin. Mr. Gibson suggested that it is just the angle</w:t>
      </w:r>
      <w:r w:rsidR="009F5785">
        <w:rPr>
          <w:rFonts w:ascii="HP Simplified" w:hAnsi="HP Simplified"/>
        </w:rPr>
        <w:t xml:space="preserve">, but </w:t>
      </w:r>
      <w:r w:rsidR="00CB73E7">
        <w:rPr>
          <w:rFonts w:ascii="HP Simplified" w:hAnsi="HP Simplified"/>
        </w:rPr>
        <w:t>Mr. Corey said this is the angle seen when driving a car.</w:t>
      </w:r>
      <w:r w:rsidR="009F5785">
        <w:rPr>
          <w:rFonts w:ascii="HP Simplified" w:hAnsi="HP Simplified"/>
        </w:rPr>
        <w:t xml:space="preserve"> The size has improved, but it will still get lost. Mr. Gibson suggested making the font </w:t>
      </w:r>
      <w:r w:rsidR="002A5463">
        <w:rPr>
          <w:rFonts w:ascii="HP Simplified" w:hAnsi="HP Simplified"/>
        </w:rPr>
        <w:t>bolder</w:t>
      </w:r>
      <w:r w:rsidR="00A07835">
        <w:rPr>
          <w:rFonts w:ascii="HP Simplified" w:hAnsi="HP Simplified"/>
        </w:rPr>
        <w:t xml:space="preserve"> </w:t>
      </w:r>
      <w:r w:rsidR="002A5463">
        <w:rPr>
          <w:rFonts w:ascii="HP Simplified" w:hAnsi="HP Simplified"/>
        </w:rPr>
        <w:t xml:space="preserve">or thicker.  </w:t>
      </w:r>
      <w:r w:rsidR="00A07835">
        <w:rPr>
          <w:rFonts w:ascii="HP Simplified" w:hAnsi="HP Simplified"/>
        </w:rPr>
        <w:t xml:space="preserve">Mr. DiRusso said they will use the existing frame, and repair and reinforce it. </w:t>
      </w:r>
      <w:r w:rsidR="00C618D1">
        <w:rPr>
          <w:rFonts w:ascii="HP Simplified" w:hAnsi="HP Simplified"/>
        </w:rPr>
        <w:t xml:space="preserve">They will install an electronic reader board (EMC) measuring 18” high x 113” wide </w:t>
      </w:r>
      <w:r w:rsidR="002B0ED4">
        <w:rPr>
          <w:rFonts w:ascii="HP Simplified" w:hAnsi="HP Simplified"/>
        </w:rPr>
        <w:t>in</w:t>
      </w:r>
      <w:r w:rsidR="00A07835">
        <w:rPr>
          <w:rFonts w:ascii="HP Simplified" w:hAnsi="HP Simplified"/>
        </w:rPr>
        <w:t xml:space="preserve"> place of the regular panel sign that says </w:t>
      </w:r>
      <w:r w:rsidR="00A07835">
        <w:rPr>
          <w:rFonts w:ascii="HP Simplified" w:hAnsi="HP Simplified"/>
          <w:i/>
        </w:rPr>
        <w:t>“Restaurant</w:t>
      </w:r>
      <w:r w:rsidR="00C618D1">
        <w:rPr>
          <w:rFonts w:ascii="HP Simplified" w:hAnsi="HP Simplified"/>
          <w:i/>
        </w:rPr>
        <w:t>.</w:t>
      </w:r>
      <w:r w:rsidR="00A07835">
        <w:rPr>
          <w:rFonts w:ascii="HP Simplified" w:hAnsi="HP Simplified"/>
          <w:i/>
        </w:rPr>
        <w:t>”</w:t>
      </w:r>
      <w:r w:rsidR="00A07835">
        <w:rPr>
          <w:rFonts w:ascii="HP Simplified" w:hAnsi="HP Simplified"/>
        </w:rPr>
        <w:t xml:space="preserve"> </w:t>
      </w:r>
      <w:r w:rsidR="006F3E2A">
        <w:rPr>
          <w:rFonts w:ascii="HP Simplified" w:hAnsi="HP Simplified"/>
        </w:rPr>
        <w:t xml:space="preserve">This can read various things, i.e., special of the day, hours of operation, or Amber alerts. Mr. McCarthy said that </w:t>
      </w:r>
      <w:r w:rsidR="007837E1">
        <w:rPr>
          <w:rFonts w:ascii="HP Simplified" w:hAnsi="HP Simplified"/>
        </w:rPr>
        <w:t xml:space="preserve">the red will “punch it up.” </w:t>
      </w:r>
    </w:p>
    <w:p w:rsidR="007837E1" w:rsidRDefault="007837E1" w:rsidP="007F4CD8">
      <w:pPr>
        <w:pStyle w:val="NoSpacing"/>
        <w:jc w:val="both"/>
        <w:rPr>
          <w:rFonts w:ascii="HP Simplified" w:hAnsi="HP Simplified"/>
        </w:rPr>
      </w:pPr>
    </w:p>
    <w:p w:rsidR="007837E1" w:rsidRDefault="007837E1" w:rsidP="007F4CD8">
      <w:pPr>
        <w:pStyle w:val="NoSpacing"/>
        <w:jc w:val="both"/>
        <w:rPr>
          <w:rFonts w:ascii="HP Simplified" w:hAnsi="HP Simplified"/>
        </w:rPr>
      </w:pPr>
      <w:r>
        <w:rPr>
          <w:rFonts w:ascii="HP Simplified" w:hAnsi="HP Simplified"/>
        </w:rPr>
        <w:t xml:space="preserve">The Applicant will e-mail changes to Mr. McCarthy, who will forward them to the Board. He will be going to the Zoning Board of Appeals in September. </w:t>
      </w:r>
      <w:r w:rsidR="00E1189E">
        <w:rPr>
          <w:rFonts w:ascii="HP Simplified" w:hAnsi="HP Simplified"/>
        </w:rPr>
        <w:t xml:space="preserve">Mr. Corey moved approval of the signage as presented with the proviso that the “Midway” portion of the top sign be changed to be more legible, and that the Board recommend approval of the waiver to the ZBA. Mr. Gibson seconded the motion. The vote was unanimous at 4-0. </w:t>
      </w:r>
    </w:p>
    <w:p w:rsidR="00B60198" w:rsidRDefault="00B60198" w:rsidP="007F4CD8">
      <w:pPr>
        <w:pStyle w:val="NoSpacing"/>
        <w:jc w:val="both"/>
        <w:rPr>
          <w:rFonts w:ascii="HP Simplified" w:hAnsi="HP Simplified"/>
        </w:rPr>
      </w:pPr>
    </w:p>
    <w:p w:rsidR="00AC162E" w:rsidRDefault="00AC162E" w:rsidP="007F4CD8">
      <w:pPr>
        <w:pStyle w:val="NoSpacing"/>
        <w:jc w:val="both"/>
        <w:rPr>
          <w:rFonts w:ascii="HP Simplified" w:hAnsi="HP Simplified"/>
        </w:rPr>
      </w:pPr>
    </w:p>
    <w:tbl>
      <w:tblPr>
        <w:tblW w:w="8622" w:type="dxa"/>
        <w:tblInd w:w="18" w:type="dxa"/>
        <w:tblLook w:val="04A0" w:firstRow="1" w:lastRow="0" w:firstColumn="1" w:lastColumn="0" w:noHBand="0" w:noVBand="1"/>
      </w:tblPr>
      <w:tblGrid>
        <w:gridCol w:w="2790"/>
        <w:gridCol w:w="270"/>
        <w:gridCol w:w="5562"/>
      </w:tblGrid>
      <w:tr w:rsidR="00505D2D" w:rsidRPr="00193C18" w:rsidTr="00D532CA">
        <w:tc>
          <w:tcPr>
            <w:tcW w:w="2790" w:type="dxa"/>
          </w:tcPr>
          <w:p w:rsidR="00505D2D" w:rsidRPr="002378E0" w:rsidRDefault="00505D2D" w:rsidP="00D532CA">
            <w:pPr>
              <w:pStyle w:val="NoSpacing"/>
              <w:rPr>
                <w:rFonts w:ascii="HP Simplified" w:hAnsi="HP Simplified" w:cs="Tahoma"/>
                <w:b/>
              </w:rPr>
            </w:pPr>
            <w:r w:rsidRPr="002378E0">
              <w:rPr>
                <w:rFonts w:ascii="HP Simplified" w:hAnsi="HP Simplified"/>
                <w:b/>
              </w:rPr>
              <w:br w:type="page"/>
            </w:r>
            <w:r w:rsidRPr="002378E0">
              <w:rPr>
                <w:rFonts w:ascii="HP Simplified" w:hAnsi="HP Simplified"/>
                <w:b/>
              </w:rPr>
              <w:br w:type="page"/>
            </w:r>
            <w:r w:rsidRPr="002378E0">
              <w:rPr>
                <w:rFonts w:ascii="HP Simplified" w:hAnsi="HP Simplified" w:cs="Tahoma"/>
                <w:b/>
              </w:rPr>
              <w:t>Applicant:</w:t>
            </w:r>
          </w:p>
        </w:tc>
        <w:tc>
          <w:tcPr>
            <w:tcW w:w="270" w:type="dxa"/>
          </w:tcPr>
          <w:p w:rsidR="00505D2D" w:rsidRPr="00193C18" w:rsidRDefault="00505D2D" w:rsidP="00D532CA">
            <w:pPr>
              <w:pStyle w:val="NoSpacing"/>
              <w:rPr>
                <w:rFonts w:ascii="HP Simplified" w:hAnsi="HP Simplified" w:cs="Tahoma"/>
                <w:b/>
                <w:color w:val="1F497D"/>
              </w:rPr>
            </w:pPr>
          </w:p>
        </w:tc>
        <w:tc>
          <w:tcPr>
            <w:tcW w:w="5562" w:type="dxa"/>
          </w:tcPr>
          <w:p w:rsidR="00505D2D" w:rsidRPr="002378E0" w:rsidRDefault="00AC3484" w:rsidP="00D532CA">
            <w:pPr>
              <w:pStyle w:val="NoSpacing"/>
              <w:rPr>
                <w:rFonts w:ascii="HP Simplified" w:hAnsi="HP Simplified" w:cs="Tahoma"/>
                <w:b/>
              </w:rPr>
            </w:pPr>
            <w:r>
              <w:rPr>
                <w:rFonts w:ascii="HP Simplified" w:hAnsi="HP Simplified" w:cs="Tahoma"/>
                <w:b/>
              </w:rPr>
              <w:t>Chick-fil-A</w:t>
            </w:r>
          </w:p>
        </w:tc>
      </w:tr>
      <w:tr w:rsidR="00505D2D" w:rsidRPr="00193C18" w:rsidTr="00D532CA">
        <w:tc>
          <w:tcPr>
            <w:tcW w:w="2790" w:type="dxa"/>
          </w:tcPr>
          <w:p w:rsidR="00505D2D" w:rsidRPr="002378E0" w:rsidRDefault="00505D2D" w:rsidP="00D532CA">
            <w:pPr>
              <w:pStyle w:val="NoSpacing"/>
              <w:rPr>
                <w:rFonts w:ascii="HP Simplified" w:hAnsi="HP Simplified" w:cs="Tahoma"/>
                <w:b/>
              </w:rPr>
            </w:pPr>
            <w:r w:rsidRPr="002378E0">
              <w:rPr>
                <w:rFonts w:ascii="HP Simplified" w:hAnsi="HP Simplified" w:cs="Tahoma"/>
                <w:b/>
              </w:rPr>
              <w:t>Project Address:</w:t>
            </w:r>
          </w:p>
        </w:tc>
        <w:tc>
          <w:tcPr>
            <w:tcW w:w="270" w:type="dxa"/>
          </w:tcPr>
          <w:p w:rsidR="00505D2D" w:rsidRPr="00193C18" w:rsidRDefault="00505D2D" w:rsidP="00D532CA">
            <w:pPr>
              <w:pStyle w:val="NoSpacing"/>
              <w:rPr>
                <w:rFonts w:ascii="HP Simplified" w:hAnsi="HP Simplified" w:cs="Tahoma"/>
                <w:b/>
                <w:color w:val="1F497D"/>
              </w:rPr>
            </w:pPr>
            <w:r w:rsidRPr="00193C18">
              <w:rPr>
                <w:rFonts w:ascii="HP Simplified" w:hAnsi="HP Simplified" w:cs="Tahoma"/>
                <w:color w:val="1F497D"/>
              </w:rPr>
              <w:t xml:space="preserve"> </w:t>
            </w:r>
          </w:p>
        </w:tc>
        <w:tc>
          <w:tcPr>
            <w:tcW w:w="5562" w:type="dxa"/>
          </w:tcPr>
          <w:p w:rsidR="00505D2D" w:rsidRPr="002378E0" w:rsidRDefault="00AC3484" w:rsidP="00D532CA">
            <w:pPr>
              <w:pStyle w:val="NoSpacing"/>
              <w:rPr>
                <w:rFonts w:ascii="HP Simplified" w:hAnsi="HP Simplified" w:cs="Tahoma"/>
                <w:b/>
              </w:rPr>
            </w:pPr>
            <w:r>
              <w:rPr>
                <w:rFonts w:ascii="HP Simplified" w:hAnsi="HP Simplified" w:cs="Tahoma"/>
                <w:b/>
              </w:rPr>
              <w:t>100-140 Providence Highway, Dedham, MA</w:t>
            </w:r>
          </w:p>
        </w:tc>
      </w:tr>
      <w:tr w:rsidR="00505D2D" w:rsidRPr="00193C18" w:rsidTr="00D532CA">
        <w:tc>
          <w:tcPr>
            <w:tcW w:w="2790" w:type="dxa"/>
          </w:tcPr>
          <w:p w:rsidR="00505D2D" w:rsidRPr="002378E0" w:rsidRDefault="00505D2D" w:rsidP="00D532CA">
            <w:pPr>
              <w:pStyle w:val="NoSpacing"/>
              <w:rPr>
                <w:rFonts w:ascii="HP Simplified" w:hAnsi="HP Simplified" w:cs="Tahoma"/>
                <w:b/>
              </w:rPr>
            </w:pPr>
            <w:r w:rsidRPr="002378E0">
              <w:rPr>
                <w:rFonts w:ascii="HP Simplified" w:hAnsi="HP Simplified" w:cs="Tahoma"/>
                <w:b/>
              </w:rPr>
              <w:t>Case #:</w:t>
            </w:r>
          </w:p>
        </w:tc>
        <w:tc>
          <w:tcPr>
            <w:tcW w:w="270" w:type="dxa"/>
          </w:tcPr>
          <w:p w:rsidR="00505D2D" w:rsidRPr="00193C18" w:rsidRDefault="00505D2D" w:rsidP="00D532CA">
            <w:pPr>
              <w:pStyle w:val="NoSpacing"/>
              <w:rPr>
                <w:rFonts w:ascii="HP Simplified" w:hAnsi="HP Simplified" w:cs="Tahoma"/>
                <w:b/>
                <w:color w:val="1F497D"/>
              </w:rPr>
            </w:pPr>
          </w:p>
        </w:tc>
        <w:tc>
          <w:tcPr>
            <w:tcW w:w="5562" w:type="dxa"/>
          </w:tcPr>
          <w:p w:rsidR="00505D2D" w:rsidRPr="002378E0" w:rsidRDefault="00505D2D" w:rsidP="00D532CA">
            <w:pPr>
              <w:pStyle w:val="NoSpacing"/>
              <w:rPr>
                <w:rFonts w:ascii="HP Simplified" w:hAnsi="HP Simplified" w:cs="Tahoma"/>
                <w:b/>
                <w:color w:val="0070C0"/>
              </w:rPr>
            </w:pPr>
            <w:r w:rsidRPr="002378E0">
              <w:rPr>
                <w:rFonts w:ascii="HP Simplified" w:hAnsi="HP Simplified" w:cs="Tahoma"/>
                <w:b/>
                <w:color w:val="0070C0"/>
              </w:rPr>
              <w:t>DRAB-</w:t>
            </w:r>
            <w:r w:rsidR="00AC3484">
              <w:rPr>
                <w:rFonts w:ascii="HP Simplified" w:hAnsi="HP Simplified" w:cs="Tahoma"/>
                <w:b/>
                <w:color w:val="0070C0"/>
              </w:rPr>
              <w:t>07-17-2246</w:t>
            </w:r>
          </w:p>
        </w:tc>
      </w:tr>
      <w:tr w:rsidR="00505D2D" w:rsidRPr="00193C18" w:rsidTr="00D532CA">
        <w:tc>
          <w:tcPr>
            <w:tcW w:w="2790" w:type="dxa"/>
          </w:tcPr>
          <w:p w:rsidR="00505D2D" w:rsidRPr="002378E0" w:rsidRDefault="00505D2D" w:rsidP="00D532CA">
            <w:pPr>
              <w:pStyle w:val="NoSpacing"/>
              <w:rPr>
                <w:rFonts w:ascii="HP Simplified" w:hAnsi="HP Simplified" w:cs="Tahoma"/>
                <w:b/>
              </w:rPr>
            </w:pPr>
            <w:r w:rsidRPr="002378E0">
              <w:rPr>
                <w:rFonts w:ascii="HP Simplified" w:hAnsi="HP Simplified" w:cs="Tahoma"/>
                <w:b/>
              </w:rPr>
              <w:t>Property Owner/Address:</w:t>
            </w:r>
          </w:p>
        </w:tc>
        <w:tc>
          <w:tcPr>
            <w:tcW w:w="270" w:type="dxa"/>
          </w:tcPr>
          <w:p w:rsidR="00505D2D" w:rsidRPr="00193C18" w:rsidRDefault="00505D2D" w:rsidP="00D532CA">
            <w:pPr>
              <w:pStyle w:val="NoSpacing"/>
              <w:rPr>
                <w:rFonts w:ascii="HP Simplified" w:hAnsi="HP Simplified" w:cs="Tahoma"/>
                <w:b/>
                <w:color w:val="1F497D"/>
              </w:rPr>
            </w:pPr>
          </w:p>
        </w:tc>
        <w:tc>
          <w:tcPr>
            <w:tcW w:w="5562" w:type="dxa"/>
          </w:tcPr>
          <w:p w:rsidR="00505D2D" w:rsidRPr="00193C18" w:rsidRDefault="00AC3484" w:rsidP="00AC3484">
            <w:pPr>
              <w:pStyle w:val="NoSpacing"/>
              <w:jc w:val="both"/>
              <w:rPr>
                <w:rFonts w:ascii="HP Simplified" w:hAnsi="HP Simplified"/>
              </w:rPr>
            </w:pPr>
            <w:r>
              <w:rPr>
                <w:rFonts w:ascii="HP Simplified" w:hAnsi="HP Simplified"/>
              </w:rPr>
              <w:t xml:space="preserve">OSJ of Dedham, LLC, </w:t>
            </w:r>
            <w:r w:rsidRPr="00AC3484">
              <w:rPr>
                <w:rFonts w:ascii="HP Simplified" w:hAnsi="HP Simplified"/>
              </w:rPr>
              <w:t>375 Commerce Park Road, North Kingston, RI  02852</w:t>
            </w:r>
          </w:p>
        </w:tc>
      </w:tr>
      <w:tr w:rsidR="00505D2D" w:rsidRPr="00193C18" w:rsidTr="00D532CA">
        <w:tc>
          <w:tcPr>
            <w:tcW w:w="2790" w:type="dxa"/>
          </w:tcPr>
          <w:p w:rsidR="00505D2D" w:rsidRPr="002378E0" w:rsidRDefault="00505D2D" w:rsidP="00D532CA">
            <w:pPr>
              <w:pStyle w:val="NoSpacing"/>
              <w:rPr>
                <w:rFonts w:ascii="HP Simplified" w:hAnsi="HP Simplified" w:cs="Tahoma"/>
                <w:b/>
              </w:rPr>
            </w:pPr>
            <w:r w:rsidRPr="002378E0">
              <w:rPr>
                <w:rFonts w:ascii="HP Simplified" w:hAnsi="HP Simplified" w:cs="Tahoma"/>
                <w:b/>
              </w:rPr>
              <w:t>Materials Submitted:</w:t>
            </w:r>
          </w:p>
        </w:tc>
        <w:tc>
          <w:tcPr>
            <w:tcW w:w="270" w:type="dxa"/>
          </w:tcPr>
          <w:p w:rsidR="00505D2D" w:rsidRPr="00193C18" w:rsidRDefault="00505D2D" w:rsidP="00D532CA">
            <w:pPr>
              <w:pStyle w:val="NoSpacing"/>
              <w:rPr>
                <w:rFonts w:ascii="HP Simplified" w:hAnsi="HP Simplified" w:cs="Tahoma"/>
                <w:b/>
              </w:rPr>
            </w:pPr>
          </w:p>
        </w:tc>
        <w:tc>
          <w:tcPr>
            <w:tcW w:w="5562" w:type="dxa"/>
          </w:tcPr>
          <w:p w:rsidR="00505D2D" w:rsidRDefault="00AC3484" w:rsidP="00AC3484">
            <w:pPr>
              <w:pStyle w:val="NoSpacing"/>
              <w:numPr>
                <w:ilvl w:val="0"/>
                <w:numId w:val="5"/>
              </w:numPr>
              <w:rPr>
                <w:rFonts w:ascii="HP Simplified" w:hAnsi="HP Simplified" w:cs="Tahoma"/>
              </w:rPr>
            </w:pPr>
            <w:r>
              <w:rPr>
                <w:rFonts w:ascii="HP Simplified" w:hAnsi="HP Simplified" w:cs="Tahoma"/>
              </w:rPr>
              <w:t>DRAB application</w:t>
            </w:r>
          </w:p>
          <w:p w:rsidR="00AC3484" w:rsidRDefault="00AC3484" w:rsidP="00AC3484">
            <w:pPr>
              <w:pStyle w:val="NoSpacing"/>
              <w:numPr>
                <w:ilvl w:val="0"/>
                <w:numId w:val="5"/>
              </w:numPr>
              <w:jc w:val="both"/>
              <w:rPr>
                <w:rFonts w:ascii="HP Simplified" w:hAnsi="HP Simplified" w:cs="Tahoma"/>
              </w:rPr>
            </w:pPr>
            <w:r>
              <w:rPr>
                <w:rFonts w:ascii="HP Simplified" w:hAnsi="HP Simplified" w:cs="Tahoma"/>
              </w:rPr>
              <w:t>Petition letter prepared by Peter A. Zahka II, Esq., 12 School Street, Dedham, MA</w:t>
            </w:r>
          </w:p>
          <w:p w:rsidR="00AC3484" w:rsidRDefault="00AC3484" w:rsidP="00AC3484">
            <w:pPr>
              <w:pStyle w:val="NoSpacing"/>
              <w:numPr>
                <w:ilvl w:val="0"/>
                <w:numId w:val="5"/>
              </w:numPr>
              <w:rPr>
                <w:rFonts w:ascii="HP Simplified" w:hAnsi="HP Simplified" w:cs="Tahoma"/>
              </w:rPr>
            </w:pPr>
            <w:r>
              <w:rPr>
                <w:rFonts w:ascii="HP Simplified" w:hAnsi="HP Simplified" w:cs="Tahoma"/>
              </w:rPr>
              <w:t>Letter of Consent from John  D. Conforti, Manager, OSJ of Dedham, LLC</w:t>
            </w:r>
          </w:p>
          <w:p w:rsidR="00AC3484" w:rsidRDefault="00AC3484" w:rsidP="00AC3484">
            <w:pPr>
              <w:pStyle w:val="NoSpacing"/>
              <w:numPr>
                <w:ilvl w:val="0"/>
                <w:numId w:val="5"/>
              </w:numPr>
              <w:rPr>
                <w:rFonts w:ascii="HP Simplified" w:hAnsi="HP Simplified" w:cs="Tahoma"/>
              </w:rPr>
            </w:pPr>
            <w:r>
              <w:rPr>
                <w:rFonts w:ascii="HP Simplified" w:hAnsi="HP Simplified" w:cs="Tahoma"/>
              </w:rPr>
              <w:t xml:space="preserve">Renderings and specifications for signage </w:t>
            </w:r>
          </w:p>
          <w:p w:rsidR="00AC3484" w:rsidRPr="00193C18" w:rsidRDefault="00AC3484" w:rsidP="00AC3484">
            <w:pPr>
              <w:pStyle w:val="NoSpacing"/>
              <w:numPr>
                <w:ilvl w:val="0"/>
                <w:numId w:val="5"/>
              </w:numPr>
              <w:rPr>
                <w:rFonts w:ascii="HP Simplified" w:hAnsi="HP Simplified" w:cs="Tahoma"/>
              </w:rPr>
            </w:pPr>
            <w:r>
              <w:rPr>
                <w:rFonts w:ascii="HP Simplified" w:hAnsi="HP Simplified" w:cs="Tahoma"/>
              </w:rPr>
              <w:t>Photograph of existing conditions</w:t>
            </w:r>
          </w:p>
        </w:tc>
      </w:tr>
      <w:tr w:rsidR="00505D2D" w:rsidRPr="00193C18" w:rsidTr="00D532CA">
        <w:tc>
          <w:tcPr>
            <w:tcW w:w="2790" w:type="dxa"/>
          </w:tcPr>
          <w:p w:rsidR="00505D2D" w:rsidRPr="002378E0" w:rsidRDefault="00505D2D" w:rsidP="00D532CA">
            <w:pPr>
              <w:pStyle w:val="NoSpacing"/>
              <w:rPr>
                <w:rFonts w:ascii="HP Simplified" w:hAnsi="HP Simplified" w:cs="Tahoma"/>
                <w:b/>
              </w:rPr>
            </w:pPr>
            <w:r w:rsidRPr="002378E0">
              <w:rPr>
                <w:rFonts w:ascii="HP Simplified" w:hAnsi="HP Simplified" w:cs="Tahoma"/>
                <w:b/>
              </w:rPr>
              <w:t>Representative:</w:t>
            </w:r>
          </w:p>
        </w:tc>
        <w:tc>
          <w:tcPr>
            <w:tcW w:w="270" w:type="dxa"/>
          </w:tcPr>
          <w:p w:rsidR="00505D2D" w:rsidRPr="00193C18" w:rsidRDefault="00505D2D" w:rsidP="00D532CA">
            <w:pPr>
              <w:pStyle w:val="NoSpacing"/>
              <w:rPr>
                <w:rFonts w:ascii="HP Simplified" w:hAnsi="HP Simplified" w:cs="Tahoma"/>
                <w:b/>
              </w:rPr>
            </w:pPr>
          </w:p>
        </w:tc>
        <w:tc>
          <w:tcPr>
            <w:tcW w:w="5562" w:type="dxa"/>
          </w:tcPr>
          <w:p w:rsidR="00505D2D" w:rsidRPr="00193C18" w:rsidRDefault="00AC3484" w:rsidP="00AC3484">
            <w:pPr>
              <w:pStyle w:val="NoSpacing"/>
              <w:jc w:val="both"/>
              <w:rPr>
                <w:rFonts w:ascii="HP Simplified" w:hAnsi="HP Simplified" w:cs="Tahoma"/>
              </w:rPr>
            </w:pPr>
            <w:r>
              <w:rPr>
                <w:rFonts w:ascii="HP Simplified" w:hAnsi="HP Simplified" w:cs="Tahoma"/>
              </w:rPr>
              <w:t xml:space="preserve">Peter A. Zahka II, Esq. </w:t>
            </w:r>
          </w:p>
        </w:tc>
      </w:tr>
    </w:tbl>
    <w:p w:rsidR="00505D2D" w:rsidRDefault="00505D2D" w:rsidP="007F4CD8">
      <w:pPr>
        <w:pStyle w:val="NoSpacing"/>
        <w:jc w:val="both"/>
        <w:rPr>
          <w:rFonts w:ascii="HP Simplified" w:hAnsi="HP Simplified"/>
        </w:rPr>
      </w:pPr>
    </w:p>
    <w:p w:rsidR="00AC3484" w:rsidRDefault="00F71F1D" w:rsidP="007F4CD8">
      <w:pPr>
        <w:pStyle w:val="NoSpacing"/>
        <w:jc w:val="both"/>
        <w:rPr>
          <w:rFonts w:ascii="HP Simplified" w:hAnsi="HP Simplified"/>
        </w:rPr>
      </w:pPr>
      <w:r>
        <w:rPr>
          <w:rFonts w:ascii="HP Simplified" w:hAnsi="HP Simplified"/>
        </w:rPr>
        <w:t xml:space="preserve">Chick-fil-A came to the Board with the project in </w:t>
      </w:r>
      <w:r w:rsidR="003564F6">
        <w:rPr>
          <w:rFonts w:ascii="HP Simplified" w:hAnsi="HP Simplified"/>
        </w:rPr>
        <w:t>2015-2016</w:t>
      </w:r>
      <w:r>
        <w:rPr>
          <w:rFonts w:ascii="HP Simplified" w:hAnsi="HP Simplified"/>
        </w:rPr>
        <w:t xml:space="preserve">, including </w:t>
      </w:r>
      <w:r w:rsidR="003564F6">
        <w:rPr>
          <w:rFonts w:ascii="HP Simplified" w:hAnsi="HP Simplified"/>
        </w:rPr>
        <w:t xml:space="preserve">a sign package. The Board recommended this </w:t>
      </w:r>
      <w:r>
        <w:rPr>
          <w:rFonts w:ascii="HP Simplified" w:hAnsi="HP Simplified"/>
        </w:rPr>
        <w:t xml:space="preserve">and </w:t>
      </w:r>
      <w:r w:rsidR="000B15AF">
        <w:rPr>
          <w:rFonts w:ascii="HP Simplified" w:hAnsi="HP Simplified"/>
        </w:rPr>
        <w:t xml:space="preserve">recommended </w:t>
      </w:r>
      <w:r>
        <w:rPr>
          <w:rFonts w:ascii="HP Simplified" w:hAnsi="HP Simplified"/>
        </w:rPr>
        <w:t xml:space="preserve">that </w:t>
      </w:r>
      <w:r w:rsidR="003564F6">
        <w:rPr>
          <w:rFonts w:ascii="HP Simplified" w:hAnsi="HP Simplified"/>
        </w:rPr>
        <w:t xml:space="preserve">the Applicant attempt to work out </w:t>
      </w:r>
      <w:r w:rsidR="000B15AF">
        <w:rPr>
          <w:rFonts w:ascii="HP Simplified" w:hAnsi="HP Simplified"/>
        </w:rPr>
        <w:t xml:space="preserve">with the landlord </w:t>
      </w:r>
      <w:r w:rsidR="003564F6">
        <w:rPr>
          <w:rFonts w:ascii="HP Simplified" w:hAnsi="HP Simplified"/>
        </w:rPr>
        <w:t>having only one free-standing sign</w:t>
      </w:r>
      <w:r w:rsidR="00DE389B">
        <w:rPr>
          <w:rFonts w:ascii="HP Simplified" w:hAnsi="HP Simplified"/>
        </w:rPr>
        <w:t xml:space="preserve">; they had </w:t>
      </w:r>
      <w:r w:rsidR="003564F6">
        <w:rPr>
          <w:rFonts w:ascii="HP Simplified" w:hAnsi="HP Simplified"/>
        </w:rPr>
        <w:t>originally ask</w:t>
      </w:r>
      <w:r w:rsidR="00DE389B">
        <w:rPr>
          <w:rFonts w:ascii="HP Simplified" w:hAnsi="HP Simplified"/>
        </w:rPr>
        <w:t>ed</w:t>
      </w:r>
      <w:r w:rsidR="003564F6">
        <w:rPr>
          <w:rFonts w:ascii="HP Simplified" w:hAnsi="HP Simplified"/>
        </w:rPr>
        <w:t xml:space="preserve"> for a separate free-standing sign for Chick-fil-A. This was done. Chick-fil-</w:t>
      </w:r>
      <w:r>
        <w:rPr>
          <w:rFonts w:ascii="HP Simplified" w:hAnsi="HP Simplified"/>
        </w:rPr>
        <w:t>then</w:t>
      </w:r>
      <w:r w:rsidR="003564F6">
        <w:rPr>
          <w:rFonts w:ascii="HP Simplified" w:hAnsi="HP Simplified"/>
        </w:rPr>
        <w:t xml:space="preserve"> went to the Zoning Board of Appeals for relief </w:t>
      </w:r>
      <w:r w:rsidR="00DE389B">
        <w:rPr>
          <w:rFonts w:ascii="HP Simplified" w:hAnsi="HP Simplified"/>
        </w:rPr>
        <w:t>from the Sign Code.</w:t>
      </w:r>
      <w:r w:rsidR="003564F6">
        <w:rPr>
          <w:rFonts w:ascii="HP Simplified" w:hAnsi="HP Simplified"/>
        </w:rPr>
        <w:t xml:space="preserve"> The menu boards were counted as free-standing signs. They followed DRAB’s recommendation that they have one free-standing sign and obtained relief.</w:t>
      </w:r>
    </w:p>
    <w:p w:rsidR="003564F6" w:rsidRDefault="003564F6" w:rsidP="007F4CD8">
      <w:pPr>
        <w:pStyle w:val="NoSpacing"/>
        <w:jc w:val="both"/>
        <w:rPr>
          <w:rFonts w:ascii="HP Simplified" w:hAnsi="HP Simplified"/>
        </w:rPr>
      </w:pPr>
    </w:p>
    <w:p w:rsidR="009E60EF" w:rsidRDefault="003564F6" w:rsidP="007F4CD8">
      <w:pPr>
        <w:pStyle w:val="NoSpacing"/>
        <w:jc w:val="both"/>
        <w:rPr>
          <w:rFonts w:ascii="HP Simplified" w:hAnsi="HP Simplified"/>
        </w:rPr>
      </w:pPr>
      <w:r>
        <w:rPr>
          <w:rFonts w:ascii="HP Simplified" w:hAnsi="HP Simplified"/>
        </w:rPr>
        <w:t xml:space="preserve">At the time of construction, all the drawings showed </w:t>
      </w:r>
      <w:r w:rsidR="00DE389B">
        <w:rPr>
          <w:rFonts w:ascii="HP Simplified" w:hAnsi="HP Simplified"/>
        </w:rPr>
        <w:t>t</w:t>
      </w:r>
      <w:r>
        <w:rPr>
          <w:rFonts w:ascii="HP Simplified" w:hAnsi="HP Simplified"/>
        </w:rPr>
        <w:t xml:space="preserve">he existing sign </w:t>
      </w:r>
      <w:r w:rsidR="00DE389B">
        <w:rPr>
          <w:rFonts w:ascii="HP Simplified" w:hAnsi="HP Simplified"/>
        </w:rPr>
        <w:t xml:space="preserve">to be </w:t>
      </w:r>
      <w:r>
        <w:rPr>
          <w:rFonts w:ascii="HP Simplified" w:hAnsi="HP Simplified"/>
        </w:rPr>
        <w:t xml:space="preserve">20 feet high. When they measured again, it was </w:t>
      </w:r>
      <w:r w:rsidR="000B15AF">
        <w:rPr>
          <w:rFonts w:ascii="HP Simplified" w:hAnsi="HP Simplified"/>
        </w:rPr>
        <w:t>found to be</w:t>
      </w:r>
      <w:r>
        <w:rPr>
          <w:rFonts w:ascii="HP Simplified" w:hAnsi="HP Simplified"/>
        </w:rPr>
        <w:t xml:space="preserve"> 24</w:t>
      </w:r>
      <w:r w:rsidR="00DE389B">
        <w:rPr>
          <w:rFonts w:ascii="HP Simplified" w:hAnsi="HP Simplified"/>
        </w:rPr>
        <w:t>’</w:t>
      </w:r>
      <w:r>
        <w:rPr>
          <w:rFonts w:ascii="HP Simplified" w:hAnsi="HP Simplified"/>
        </w:rPr>
        <w:t xml:space="preserve"> 2.</w:t>
      </w:r>
      <w:r w:rsidR="00DE389B">
        <w:rPr>
          <w:rFonts w:ascii="HP Simplified" w:hAnsi="HP Simplified"/>
        </w:rPr>
        <w:t>” T</w:t>
      </w:r>
      <w:r>
        <w:rPr>
          <w:rFonts w:ascii="HP Simplified" w:hAnsi="HP Simplified"/>
        </w:rPr>
        <w:t xml:space="preserve">he Building Department </w:t>
      </w:r>
      <w:r w:rsidR="00DE389B">
        <w:rPr>
          <w:rFonts w:ascii="HP Simplified" w:hAnsi="HP Simplified"/>
        </w:rPr>
        <w:t>said</w:t>
      </w:r>
      <w:r>
        <w:rPr>
          <w:rFonts w:ascii="HP Simplified" w:hAnsi="HP Simplified"/>
        </w:rPr>
        <w:t xml:space="preserve"> they have to go through the entire process again for all of the same relief obtained previously </w:t>
      </w:r>
      <w:r w:rsidR="00DE389B">
        <w:rPr>
          <w:rFonts w:ascii="HP Simplified" w:hAnsi="HP Simplified"/>
        </w:rPr>
        <w:t xml:space="preserve">because of this height. </w:t>
      </w:r>
      <w:r>
        <w:rPr>
          <w:rFonts w:ascii="HP Simplified" w:hAnsi="HP Simplified"/>
        </w:rPr>
        <w:t xml:space="preserve">The sign is actually the same height. The sign </w:t>
      </w:r>
      <w:r w:rsidR="00AA4D68">
        <w:rPr>
          <w:rFonts w:ascii="HP Simplified" w:hAnsi="HP Simplified"/>
        </w:rPr>
        <w:t xml:space="preserve">will have </w:t>
      </w:r>
      <w:r>
        <w:rPr>
          <w:rFonts w:ascii="HP Simplified" w:hAnsi="HP Simplified"/>
        </w:rPr>
        <w:t xml:space="preserve">two separate panels, </w:t>
      </w:r>
      <w:r w:rsidR="00AA4D68">
        <w:rPr>
          <w:rFonts w:ascii="HP Simplified" w:hAnsi="HP Simplified"/>
        </w:rPr>
        <w:t>one for Ocean State Job Lot and one for Chick-fil-A</w:t>
      </w:r>
      <w:r>
        <w:rPr>
          <w:rFonts w:ascii="HP Simplified" w:hAnsi="HP Simplified"/>
        </w:rPr>
        <w:t>. They will be going back to the ZBA</w:t>
      </w:r>
      <w:r w:rsidR="00DE389B">
        <w:rPr>
          <w:rFonts w:ascii="HP Simplified" w:hAnsi="HP Simplified"/>
        </w:rPr>
        <w:t xml:space="preserve"> to request </w:t>
      </w:r>
      <w:r w:rsidR="000B15AF">
        <w:rPr>
          <w:rFonts w:ascii="HP Simplified" w:hAnsi="HP Simplified"/>
        </w:rPr>
        <w:t xml:space="preserve">relief for a </w:t>
      </w:r>
      <w:r w:rsidR="00AA4D68">
        <w:rPr>
          <w:rFonts w:ascii="HP Simplified" w:hAnsi="HP Simplified"/>
        </w:rPr>
        <w:t>24’ 2” high f</w:t>
      </w:r>
      <w:r w:rsidR="00DE389B">
        <w:rPr>
          <w:rFonts w:ascii="HP Simplified" w:hAnsi="HP Simplified"/>
        </w:rPr>
        <w:t>ree-sta</w:t>
      </w:r>
      <w:r w:rsidR="00AA4D68">
        <w:rPr>
          <w:rFonts w:ascii="HP Simplified" w:hAnsi="HP Simplified"/>
        </w:rPr>
        <w:t xml:space="preserve">nding sign. </w:t>
      </w:r>
      <w:r w:rsidR="00DE389B">
        <w:rPr>
          <w:rFonts w:ascii="HP Simplified" w:hAnsi="HP Simplified"/>
        </w:rPr>
        <w:t xml:space="preserve">The square footage is the same as previously submitted. </w:t>
      </w:r>
      <w:r w:rsidR="009E60EF">
        <w:rPr>
          <w:rFonts w:ascii="HP Simplified" w:hAnsi="HP Simplified"/>
        </w:rPr>
        <w:t xml:space="preserve">The sign will </w:t>
      </w:r>
      <w:r w:rsidR="000B15AF">
        <w:rPr>
          <w:rFonts w:ascii="HP Simplified" w:hAnsi="HP Simplified"/>
        </w:rPr>
        <w:t>have LED internally illumination.</w:t>
      </w:r>
      <w:r w:rsidR="009E60EF">
        <w:rPr>
          <w:rFonts w:ascii="HP Simplified" w:hAnsi="HP Simplified"/>
        </w:rPr>
        <w:t xml:space="preserve"> </w:t>
      </w:r>
      <w:r w:rsidR="00E962B0">
        <w:rPr>
          <w:rFonts w:ascii="HP Simplified" w:hAnsi="HP Simplified"/>
        </w:rPr>
        <w:t>There are no other changes to the other signage, and everything in the application is identical to the last submission.</w:t>
      </w:r>
      <w:r w:rsidR="00F71F1D">
        <w:rPr>
          <w:rFonts w:ascii="HP Simplified" w:hAnsi="HP Simplified"/>
        </w:rPr>
        <w:t xml:space="preserve"> </w:t>
      </w:r>
      <w:r w:rsidR="00E962B0">
        <w:rPr>
          <w:rFonts w:ascii="HP Simplified" w:hAnsi="HP Simplified"/>
        </w:rPr>
        <w:t xml:space="preserve">Mr. Haven asked for confirmation that the sign itself is the same height as the existing sign and the same width. Mr. Zahka said it is the same height, and it is not larger in width. The </w:t>
      </w:r>
      <w:r w:rsidR="00A77D6F">
        <w:rPr>
          <w:rFonts w:ascii="HP Simplified" w:hAnsi="HP Simplified"/>
        </w:rPr>
        <w:t xml:space="preserve">existing </w:t>
      </w:r>
      <w:r w:rsidR="00E962B0">
        <w:rPr>
          <w:rFonts w:ascii="HP Simplified" w:hAnsi="HP Simplified"/>
        </w:rPr>
        <w:t xml:space="preserve">supports will be painted black with a new brick base. </w:t>
      </w:r>
      <w:r w:rsidR="00A77D6F">
        <w:rPr>
          <w:rFonts w:ascii="HP Simplified" w:hAnsi="HP Simplified"/>
        </w:rPr>
        <w:t>There will be landscaping at the base, and it has increased since the original application. They had returned to heighten the berm.</w:t>
      </w:r>
    </w:p>
    <w:p w:rsidR="00A77D6F" w:rsidRDefault="00A77D6F" w:rsidP="007F4CD8">
      <w:pPr>
        <w:pStyle w:val="NoSpacing"/>
        <w:jc w:val="both"/>
        <w:rPr>
          <w:rFonts w:ascii="HP Simplified" w:hAnsi="HP Simplified"/>
        </w:rPr>
      </w:pPr>
    </w:p>
    <w:p w:rsidR="00E11A57" w:rsidRDefault="00A77D6F" w:rsidP="007F4CD8">
      <w:pPr>
        <w:pStyle w:val="NoSpacing"/>
        <w:jc w:val="both"/>
        <w:rPr>
          <w:rFonts w:ascii="HP Simplified" w:hAnsi="HP Simplified"/>
        </w:rPr>
      </w:pPr>
      <w:r>
        <w:rPr>
          <w:rFonts w:ascii="HP Simplified" w:hAnsi="HP Simplified"/>
        </w:rPr>
        <w:t>Mr. Perec moved to approve the design of the sign as presented, and to support the waiver request before the Zoning Board of Appeals. Mr. Corey seconded the motion. The vote was unanimous at 4-0.</w:t>
      </w:r>
    </w:p>
    <w:p w:rsidR="004E4B54" w:rsidRDefault="004E4B54" w:rsidP="007F4CD8">
      <w:pPr>
        <w:pStyle w:val="NoSpacing"/>
        <w:jc w:val="both"/>
        <w:rPr>
          <w:rFonts w:ascii="HP Simplified" w:hAnsi="HP Simplified"/>
        </w:rPr>
      </w:pPr>
    </w:p>
    <w:p w:rsidR="004E4B54" w:rsidRDefault="00A02B3A" w:rsidP="007F4CD8">
      <w:pPr>
        <w:pStyle w:val="NoSpacing"/>
        <w:jc w:val="both"/>
        <w:rPr>
          <w:rFonts w:ascii="HP Simplified" w:hAnsi="HP Simplified"/>
          <w:b/>
          <w:i/>
          <w:color w:val="C00000"/>
        </w:rPr>
      </w:pPr>
      <w:r>
        <w:rPr>
          <w:rFonts w:ascii="HP Simplified" w:hAnsi="HP Simplified"/>
          <w:b/>
          <w:i/>
          <w:color w:val="C00000"/>
        </w:rPr>
        <w:t>The minutes for the scoping session for the proposed Public Safety Building were transcribed in a sepa</w:t>
      </w:r>
      <w:bookmarkStart w:id="0" w:name="_GoBack"/>
      <w:bookmarkEnd w:id="0"/>
      <w:r>
        <w:rPr>
          <w:rFonts w:ascii="HP Simplified" w:hAnsi="HP Simplified"/>
          <w:b/>
          <w:i/>
          <w:color w:val="C00000"/>
        </w:rPr>
        <w:t>rate set of minutes.</w:t>
      </w:r>
    </w:p>
    <w:p w:rsidR="00A02B3A" w:rsidRDefault="00A02B3A" w:rsidP="007F4CD8">
      <w:pPr>
        <w:pStyle w:val="NoSpacing"/>
        <w:jc w:val="both"/>
        <w:rPr>
          <w:rFonts w:ascii="HP Simplified" w:hAnsi="HP Simplified"/>
          <w:b/>
          <w:i/>
          <w:color w:val="C00000"/>
        </w:rPr>
      </w:pPr>
    </w:p>
    <w:p w:rsidR="00A02B3A" w:rsidRDefault="00A02B3A" w:rsidP="007F4CD8">
      <w:pPr>
        <w:pStyle w:val="NoSpacing"/>
        <w:jc w:val="both"/>
        <w:rPr>
          <w:rFonts w:ascii="HP Simplified" w:hAnsi="HP Simplified"/>
        </w:rPr>
      </w:pPr>
    </w:p>
    <w:tbl>
      <w:tblPr>
        <w:tblW w:w="8622" w:type="dxa"/>
        <w:tblInd w:w="18" w:type="dxa"/>
        <w:tblLook w:val="04A0" w:firstRow="1" w:lastRow="0" w:firstColumn="1" w:lastColumn="0" w:noHBand="0" w:noVBand="1"/>
      </w:tblPr>
      <w:tblGrid>
        <w:gridCol w:w="2790"/>
        <w:gridCol w:w="270"/>
        <w:gridCol w:w="5562"/>
      </w:tblGrid>
      <w:tr w:rsidR="00D65F43" w:rsidRPr="000F0730" w:rsidTr="00577674">
        <w:tc>
          <w:tcPr>
            <w:tcW w:w="2790" w:type="dxa"/>
          </w:tcPr>
          <w:p w:rsidR="00D65F43" w:rsidRPr="000F0730" w:rsidRDefault="00D65F43" w:rsidP="0009101D">
            <w:pPr>
              <w:pStyle w:val="NoSpacing"/>
              <w:rPr>
                <w:rFonts w:ascii="HP Simplified" w:hAnsi="HP Simplified" w:cs="Tahoma"/>
                <w:b/>
              </w:rPr>
            </w:pPr>
            <w:r w:rsidRPr="000F0730">
              <w:rPr>
                <w:rFonts w:ascii="HP Simplified" w:hAnsi="HP Simplified"/>
                <w:b/>
              </w:rPr>
              <w:br w:type="page"/>
            </w:r>
            <w:r w:rsidRPr="000F0730">
              <w:rPr>
                <w:rFonts w:ascii="HP Simplified" w:hAnsi="HP Simplified"/>
                <w:b/>
              </w:rPr>
              <w:br w:type="page"/>
            </w:r>
            <w:r w:rsidRPr="000F0730">
              <w:rPr>
                <w:rFonts w:ascii="HP Simplified" w:hAnsi="HP Simplified" w:cs="Tahoma"/>
                <w:b/>
              </w:rPr>
              <w:t>Applicant:</w:t>
            </w:r>
          </w:p>
        </w:tc>
        <w:tc>
          <w:tcPr>
            <w:tcW w:w="270" w:type="dxa"/>
          </w:tcPr>
          <w:p w:rsidR="00D65F43" w:rsidRPr="000F0730" w:rsidRDefault="00D65F43" w:rsidP="0009101D">
            <w:pPr>
              <w:pStyle w:val="NoSpacing"/>
              <w:rPr>
                <w:rFonts w:ascii="HP Simplified" w:hAnsi="HP Simplified" w:cs="Tahoma"/>
                <w:b/>
                <w:color w:val="1F497D"/>
              </w:rPr>
            </w:pPr>
          </w:p>
        </w:tc>
        <w:tc>
          <w:tcPr>
            <w:tcW w:w="5562" w:type="dxa"/>
          </w:tcPr>
          <w:p w:rsidR="00D65F43" w:rsidRPr="000F0730" w:rsidRDefault="00D65F43" w:rsidP="0009101D">
            <w:pPr>
              <w:pStyle w:val="NoSpacing"/>
              <w:rPr>
                <w:rFonts w:ascii="HP Simplified" w:hAnsi="HP Simplified" w:cs="Tahoma"/>
                <w:b/>
              </w:rPr>
            </w:pPr>
            <w:r>
              <w:rPr>
                <w:rFonts w:ascii="HP Simplified" w:hAnsi="HP Simplified" w:cs="Tahoma"/>
                <w:b/>
              </w:rPr>
              <w:t>John  Aplin, Trustee</w:t>
            </w:r>
            <w:r w:rsidR="0070161C">
              <w:rPr>
                <w:rFonts w:ascii="HP Simplified" w:hAnsi="HP Simplified" w:cs="Tahoma"/>
                <w:b/>
              </w:rPr>
              <w:t>, Aplin Realty Trust</w:t>
            </w:r>
          </w:p>
        </w:tc>
      </w:tr>
      <w:tr w:rsidR="00D65F43" w:rsidRPr="000F0730" w:rsidTr="00577674">
        <w:tc>
          <w:tcPr>
            <w:tcW w:w="2790" w:type="dxa"/>
          </w:tcPr>
          <w:p w:rsidR="00D65F43" w:rsidRPr="000F0730" w:rsidRDefault="00D65F43" w:rsidP="0009101D">
            <w:pPr>
              <w:pStyle w:val="NoSpacing"/>
              <w:rPr>
                <w:rFonts w:ascii="HP Simplified" w:hAnsi="HP Simplified" w:cs="Tahoma"/>
                <w:b/>
              </w:rPr>
            </w:pPr>
            <w:r w:rsidRPr="000F0730">
              <w:rPr>
                <w:rFonts w:ascii="HP Simplified" w:hAnsi="HP Simplified" w:cs="Tahoma"/>
                <w:b/>
              </w:rPr>
              <w:t>Project Address:</w:t>
            </w:r>
          </w:p>
        </w:tc>
        <w:tc>
          <w:tcPr>
            <w:tcW w:w="270" w:type="dxa"/>
          </w:tcPr>
          <w:p w:rsidR="00D65F43" w:rsidRPr="000F0730" w:rsidRDefault="00D65F43" w:rsidP="0009101D">
            <w:pPr>
              <w:pStyle w:val="NoSpacing"/>
              <w:rPr>
                <w:rFonts w:ascii="HP Simplified" w:hAnsi="HP Simplified" w:cs="Tahoma"/>
                <w:b/>
                <w:color w:val="1F497D"/>
              </w:rPr>
            </w:pPr>
            <w:r w:rsidRPr="000F0730">
              <w:rPr>
                <w:rFonts w:ascii="HP Simplified" w:hAnsi="HP Simplified" w:cs="Tahoma"/>
                <w:color w:val="1F497D"/>
              </w:rPr>
              <w:t xml:space="preserve"> </w:t>
            </w:r>
          </w:p>
        </w:tc>
        <w:tc>
          <w:tcPr>
            <w:tcW w:w="5562" w:type="dxa"/>
          </w:tcPr>
          <w:p w:rsidR="00D65F43" w:rsidRPr="000F0730" w:rsidRDefault="00D65F43" w:rsidP="0009101D">
            <w:pPr>
              <w:pStyle w:val="NoSpacing"/>
              <w:rPr>
                <w:rFonts w:ascii="HP Simplified" w:hAnsi="HP Simplified" w:cs="Tahoma"/>
                <w:b/>
              </w:rPr>
            </w:pPr>
            <w:r>
              <w:rPr>
                <w:rFonts w:ascii="HP Simplified" w:hAnsi="HP Simplified" w:cs="Tahoma"/>
                <w:b/>
              </w:rPr>
              <w:t>331 Whiting Avenue, Dedham, MA</w:t>
            </w:r>
          </w:p>
        </w:tc>
      </w:tr>
      <w:tr w:rsidR="00D65F43" w:rsidRPr="000F0730" w:rsidTr="00577674">
        <w:tc>
          <w:tcPr>
            <w:tcW w:w="2790" w:type="dxa"/>
          </w:tcPr>
          <w:p w:rsidR="00D65F43" w:rsidRPr="000F0730" w:rsidRDefault="00D65F43" w:rsidP="00F33742">
            <w:pPr>
              <w:pStyle w:val="NoSpacing"/>
              <w:rPr>
                <w:rFonts w:ascii="HP Simplified" w:hAnsi="HP Simplified" w:cs="Tahoma"/>
                <w:b/>
              </w:rPr>
            </w:pPr>
            <w:r w:rsidRPr="000F0730">
              <w:rPr>
                <w:rFonts w:ascii="HP Simplified" w:hAnsi="HP Simplified" w:cs="Tahoma"/>
                <w:b/>
              </w:rPr>
              <w:t>Case #:</w:t>
            </w:r>
          </w:p>
        </w:tc>
        <w:tc>
          <w:tcPr>
            <w:tcW w:w="270" w:type="dxa"/>
          </w:tcPr>
          <w:p w:rsidR="00D65F43" w:rsidRPr="000F0730" w:rsidRDefault="00D65F43" w:rsidP="0009101D">
            <w:pPr>
              <w:pStyle w:val="NoSpacing"/>
              <w:rPr>
                <w:rFonts w:ascii="HP Simplified" w:hAnsi="HP Simplified" w:cs="Tahoma"/>
                <w:b/>
                <w:color w:val="1F497D"/>
              </w:rPr>
            </w:pPr>
          </w:p>
        </w:tc>
        <w:tc>
          <w:tcPr>
            <w:tcW w:w="5562" w:type="dxa"/>
          </w:tcPr>
          <w:p w:rsidR="00D65F43" w:rsidRPr="000F0730" w:rsidRDefault="00D65F43" w:rsidP="00F33742">
            <w:pPr>
              <w:pStyle w:val="NoSpacing"/>
              <w:rPr>
                <w:rFonts w:ascii="HP Simplified" w:hAnsi="HP Simplified" w:cs="Tahoma"/>
                <w:b/>
                <w:color w:val="0070C0"/>
              </w:rPr>
            </w:pPr>
            <w:r w:rsidRPr="000F0730">
              <w:rPr>
                <w:rFonts w:ascii="HP Simplified" w:hAnsi="HP Simplified" w:cs="Tahoma"/>
                <w:b/>
                <w:color w:val="0070C0"/>
              </w:rPr>
              <w:t>DRAB-</w:t>
            </w:r>
            <w:r w:rsidR="0070161C">
              <w:rPr>
                <w:rFonts w:ascii="HP Simplified" w:hAnsi="HP Simplified" w:cs="Tahoma"/>
                <w:b/>
                <w:color w:val="0070C0"/>
              </w:rPr>
              <w:t>07-17-2249</w:t>
            </w:r>
          </w:p>
        </w:tc>
      </w:tr>
      <w:tr w:rsidR="00D65F43" w:rsidRPr="000F0730" w:rsidTr="00577674">
        <w:tc>
          <w:tcPr>
            <w:tcW w:w="2790" w:type="dxa"/>
          </w:tcPr>
          <w:p w:rsidR="00D65F43" w:rsidRPr="000F0730" w:rsidRDefault="00D65F43" w:rsidP="0009101D">
            <w:pPr>
              <w:pStyle w:val="NoSpacing"/>
              <w:rPr>
                <w:rFonts w:ascii="HP Simplified" w:hAnsi="HP Simplified" w:cs="Tahoma"/>
                <w:b/>
              </w:rPr>
            </w:pPr>
            <w:r w:rsidRPr="000F0730">
              <w:rPr>
                <w:rFonts w:ascii="HP Simplified" w:hAnsi="HP Simplified" w:cs="Tahoma"/>
                <w:b/>
              </w:rPr>
              <w:t>Materials Submitted:</w:t>
            </w:r>
          </w:p>
        </w:tc>
        <w:tc>
          <w:tcPr>
            <w:tcW w:w="270" w:type="dxa"/>
          </w:tcPr>
          <w:p w:rsidR="00D65F43" w:rsidRPr="000F0730" w:rsidRDefault="00D65F43" w:rsidP="0009101D">
            <w:pPr>
              <w:pStyle w:val="NoSpacing"/>
              <w:rPr>
                <w:rFonts w:ascii="HP Simplified" w:hAnsi="HP Simplified" w:cs="Tahoma"/>
                <w:b/>
              </w:rPr>
            </w:pPr>
          </w:p>
        </w:tc>
        <w:tc>
          <w:tcPr>
            <w:tcW w:w="5562" w:type="dxa"/>
          </w:tcPr>
          <w:p w:rsidR="00D65F43" w:rsidRPr="000F0730" w:rsidRDefault="0070161C" w:rsidP="0070161C">
            <w:pPr>
              <w:pStyle w:val="NoSpacing"/>
              <w:jc w:val="both"/>
              <w:rPr>
                <w:rFonts w:ascii="HP Simplified" w:hAnsi="HP Simplified" w:cs="Tahoma"/>
              </w:rPr>
            </w:pPr>
            <w:r>
              <w:rPr>
                <w:rFonts w:ascii="HP Simplified" w:hAnsi="HP Simplified" w:cs="Tahoma"/>
              </w:rPr>
              <w:t>Proposed Site Redevelopment, prepared by Henderson Consulting Services, P.O. Box 626, Lexington, MA 02420</w:t>
            </w:r>
          </w:p>
        </w:tc>
      </w:tr>
      <w:tr w:rsidR="00D65F43" w:rsidRPr="000F0730" w:rsidTr="00577674">
        <w:tc>
          <w:tcPr>
            <w:tcW w:w="2790" w:type="dxa"/>
          </w:tcPr>
          <w:p w:rsidR="00D65F43" w:rsidRPr="000F0730" w:rsidRDefault="00D65F43" w:rsidP="0009101D">
            <w:pPr>
              <w:pStyle w:val="NoSpacing"/>
              <w:rPr>
                <w:rFonts w:ascii="HP Simplified" w:hAnsi="HP Simplified" w:cs="Tahoma"/>
                <w:b/>
              </w:rPr>
            </w:pPr>
            <w:r w:rsidRPr="000F0730">
              <w:rPr>
                <w:rFonts w:ascii="HP Simplified" w:hAnsi="HP Simplified" w:cs="Tahoma"/>
                <w:b/>
              </w:rPr>
              <w:t>Representative:</w:t>
            </w:r>
          </w:p>
        </w:tc>
        <w:tc>
          <w:tcPr>
            <w:tcW w:w="270" w:type="dxa"/>
          </w:tcPr>
          <w:p w:rsidR="00D65F43" w:rsidRPr="000F0730" w:rsidRDefault="00D65F43" w:rsidP="0009101D">
            <w:pPr>
              <w:pStyle w:val="NoSpacing"/>
              <w:rPr>
                <w:rFonts w:ascii="HP Simplified" w:hAnsi="HP Simplified" w:cs="Tahoma"/>
                <w:b/>
              </w:rPr>
            </w:pPr>
          </w:p>
        </w:tc>
        <w:tc>
          <w:tcPr>
            <w:tcW w:w="5562" w:type="dxa"/>
          </w:tcPr>
          <w:p w:rsidR="00D65F43" w:rsidRDefault="0070161C" w:rsidP="0070161C">
            <w:pPr>
              <w:pStyle w:val="NoSpacing"/>
              <w:jc w:val="both"/>
              <w:rPr>
                <w:rFonts w:ascii="HP Simplified" w:hAnsi="HP Simplified" w:cs="Tahoma"/>
              </w:rPr>
            </w:pPr>
            <w:r>
              <w:rPr>
                <w:rFonts w:ascii="HP Simplified" w:hAnsi="HP Simplified" w:cs="Tahoma"/>
              </w:rPr>
              <w:t>Scott Henderson, P.E., Henderson Consulting Services</w:t>
            </w:r>
          </w:p>
          <w:p w:rsidR="0070161C" w:rsidRPr="000F0730" w:rsidRDefault="0070161C" w:rsidP="0070161C">
            <w:pPr>
              <w:pStyle w:val="NoSpacing"/>
              <w:jc w:val="both"/>
              <w:rPr>
                <w:rFonts w:ascii="HP Simplified" w:hAnsi="HP Simplified" w:cs="Tahoma"/>
              </w:rPr>
            </w:pPr>
            <w:r>
              <w:rPr>
                <w:rFonts w:ascii="HP Simplified" w:hAnsi="HP Simplified" w:cs="Tahoma"/>
              </w:rPr>
              <w:t>John Aplin, owner</w:t>
            </w:r>
          </w:p>
        </w:tc>
      </w:tr>
    </w:tbl>
    <w:p w:rsidR="00D65F43" w:rsidRPr="000F0730" w:rsidRDefault="00D65F43" w:rsidP="000F0730">
      <w:pPr>
        <w:pStyle w:val="NoSpacing"/>
        <w:jc w:val="center"/>
        <w:rPr>
          <w:rFonts w:ascii="HP Simplified" w:hAnsi="HP Simplified"/>
        </w:rPr>
      </w:pPr>
      <w:r w:rsidRPr="000F0730">
        <w:rPr>
          <w:rFonts w:ascii="HP Simplified" w:hAnsi="HP Simplified"/>
        </w:rPr>
        <w:t xml:space="preserve"> </w:t>
      </w:r>
    </w:p>
    <w:p w:rsidR="00D65F43" w:rsidRDefault="00FE77E9" w:rsidP="008F27A2">
      <w:pPr>
        <w:pStyle w:val="NoSpacing"/>
        <w:jc w:val="both"/>
        <w:rPr>
          <w:rFonts w:ascii="HP Simplified" w:hAnsi="HP Simplified"/>
        </w:rPr>
      </w:pPr>
      <w:r>
        <w:rPr>
          <w:rFonts w:ascii="HP Simplified" w:hAnsi="HP Simplified"/>
        </w:rPr>
        <w:t>Mr. Aplin</w:t>
      </w:r>
      <w:r w:rsidR="00F82A1D">
        <w:rPr>
          <w:rFonts w:ascii="HP Simplified" w:hAnsi="HP Simplified"/>
        </w:rPr>
        <w:t xml:space="preserve"> is </w:t>
      </w:r>
      <w:r w:rsidR="001D3B20">
        <w:rPr>
          <w:rFonts w:ascii="HP Simplified" w:hAnsi="HP Simplified"/>
        </w:rPr>
        <w:t>going through major site plan review with the Planning Board. The site has two existing uses</w:t>
      </w:r>
      <w:r w:rsidR="00B641B7">
        <w:rPr>
          <w:rFonts w:ascii="HP Simplified" w:hAnsi="HP Simplified"/>
        </w:rPr>
        <w:t xml:space="preserve">. There is an existing two-story, two-family home </w:t>
      </w:r>
      <w:r w:rsidR="001D3B20">
        <w:rPr>
          <w:rFonts w:ascii="HP Simplified" w:hAnsi="HP Simplified"/>
        </w:rPr>
        <w:t>in the front of the site</w:t>
      </w:r>
      <w:r w:rsidR="00B641B7">
        <w:rPr>
          <w:rFonts w:ascii="HP Simplified" w:hAnsi="HP Simplified"/>
        </w:rPr>
        <w:t xml:space="preserve"> that </w:t>
      </w:r>
      <w:r w:rsidR="008F27A2">
        <w:rPr>
          <w:rFonts w:ascii="HP Simplified" w:hAnsi="HP Simplified"/>
        </w:rPr>
        <w:t xml:space="preserve">will </w:t>
      </w:r>
      <w:r w:rsidR="001D3B20">
        <w:rPr>
          <w:rFonts w:ascii="HP Simplified" w:hAnsi="HP Simplified"/>
        </w:rPr>
        <w:t>remain intact and untouched. The</w:t>
      </w:r>
      <w:r w:rsidR="002F0107">
        <w:rPr>
          <w:rFonts w:ascii="HP Simplified" w:hAnsi="HP Simplified"/>
        </w:rPr>
        <w:t>re are four buildings in the</w:t>
      </w:r>
      <w:r w:rsidR="001D3B20">
        <w:rPr>
          <w:rFonts w:ascii="HP Simplified" w:hAnsi="HP Simplified"/>
        </w:rPr>
        <w:t xml:space="preserve"> rear that are part of a landscape contracting operation. The </w:t>
      </w:r>
      <w:r w:rsidR="002F0107">
        <w:rPr>
          <w:rFonts w:ascii="HP Simplified" w:hAnsi="HP Simplified"/>
        </w:rPr>
        <w:t xml:space="preserve">Zoning Board of Appeals approved </w:t>
      </w:r>
      <w:r w:rsidR="001D3B20">
        <w:rPr>
          <w:rFonts w:ascii="HP Simplified" w:hAnsi="HP Simplified"/>
        </w:rPr>
        <w:t>continuation of the nonconforming use</w:t>
      </w:r>
      <w:r w:rsidR="008F27A2">
        <w:rPr>
          <w:rFonts w:ascii="HP Simplified" w:hAnsi="HP Simplified"/>
        </w:rPr>
        <w:t xml:space="preserve">. They </w:t>
      </w:r>
      <w:r w:rsidR="001D3B20">
        <w:rPr>
          <w:rFonts w:ascii="HP Simplified" w:hAnsi="HP Simplified"/>
        </w:rPr>
        <w:t xml:space="preserve">are also dealing with the Conservation Commission. </w:t>
      </w:r>
    </w:p>
    <w:p w:rsidR="001D3B20" w:rsidRDefault="001D3B20" w:rsidP="007F4CD8">
      <w:pPr>
        <w:pStyle w:val="NoSpacing"/>
        <w:jc w:val="both"/>
        <w:rPr>
          <w:rFonts w:ascii="HP Simplified" w:hAnsi="HP Simplified"/>
        </w:rPr>
      </w:pPr>
    </w:p>
    <w:p w:rsidR="0078643F" w:rsidRDefault="002F0107" w:rsidP="007F4CD8">
      <w:pPr>
        <w:pStyle w:val="NoSpacing"/>
        <w:jc w:val="both"/>
        <w:rPr>
          <w:rFonts w:ascii="HP Simplified" w:hAnsi="HP Simplified"/>
        </w:rPr>
      </w:pPr>
      <w:r>
        <w:rPr>
          <w:rFonts w:ascii="HP Simplified" w:hAnsi="HP Simplified"/>
        </w:rPr>
        <w:t>The proposal is to</w:t>
      </w:r>
      <w:r w:rsidR="001D3B20">
        <w:rPr>
          <w:rFonts w:ascii="HP Simplified" w:hAnsi="HP Simplified"/>
        </w:rPr>
        <w:t xml:space="preserve"> tear down the four commercial buildings and construct a new single</w:t>
      </w:r>
      <w:r w:rsidR="00B641B7">
        <w:rPr>
          <w:rFonts w:ascii="HP Simplified" w:hAnsi="HP Simplified"/>
        </w:rPr>
        <w:t xml:space="preserve"> 23</w:t>
      </w:r>
      <w:r w:rsidR="008F27A2">
        <w:rPr>
          <w:rFonts w:ascii="HP Simplified" w:hAnsi="HP Simplified"/>
        </w:rPr>
        <w:t>’</w:t>
      </w:r>
      <w:r w:rsidR="0078643F">
        <w:rPr>
          <w:rFonts w:ascii="HP Simplified" w:hAnsi="HP Simplified"/>
        </w:rPr>
        <w:t xml:space="preserve"> tall</w:t>
      </w:r>
      <w:r w:rsidR="001D3B20">
        <w:rPr>
          <w:rFonts w:ascii="HP Simplified" w:hAnsi="HP Simplified"/>
        </w:rPr>
        <w:t xml:space="preserve"> garage building. Mr. Henderson showed a photograph. The Planning Board asked for landscaping along the frontage</w:t>
      </w:r>
      <w:r>
        <w:rPr>
          <w:rFonts w:ascii="HP Simplified" w:hAnsi="HP Simplified"/>
        </w:rPr>
        <w:t>, so there will be a</w:t>
      </w:r>
      <w:r w:rsidR="00B641B7">
        <w:rPr>
          <w:rFonts w:ascii="HP Simplified" w:hAnsi="HP Simplified"/>
        </w:rPr>
        <w:t xml:space="preserve"> five-foot planting bed with short shrubs.</w:t>
      </w:r>
      <w:r w:rsidR="001D3B20">
        <w:rPr>
          <w:rFonts w:ascii="HP Simplified" w:hAnsi="HP Simplified"/>
        </w:rPr>
        <w:t xml:space="preserve"> </w:t>
      </w:r>
      <w:r w:rsidR="009467B2">
        <w:rPr>
          <w:rFonts w:ascii="HP Simplified" w:hAnsi="HP Simplified"/>
        </w:rPr>
        <w:t xml:space="preserve">Three sections of a </w:t>
      </w:r>
      <w:r w:rsidR="001D3B20">
        <w:rPr>
          <w:rFonts w:ascii="HP Simplified" w:hAnsi="HP Simplified"/>
        </w:rPr>
        <w:t xml:space="preserve">stockade fence will be removed to improve sight lines for traffic. </w:t>
      </w:r>
      <w:r w:rsidR="009467B2">
        <w:rPr>
          <w:rFonts w:ascii="HP Simplified" w:hAnsi="HP Simplified"/>
        </w:rPr>
        <w:t xml:space="preserve">The stockade fence between the property and that of the abutter will remain. </w:t>
      </w:r>
      <w:r w:rsidR="001D3B20">
        <w:rPr>
          <w:rFonts w:ascii="HP Simplified" w:hAnsi="HP Simplified"/>
        </w:rPr>
        <w:t>Landscaping is proposed along the perimeter of the rear of the site</w:t>
      </w:r>
      <w:r w:rsidR="00F12BA9">
        <w:rPr>
          <w:rFonts w:ascii="HP Simplified" w:hAnsi="HP Simplified"/>
        </w:rPr>
        <w:t>; this will not be much because they</w:t>
      </w:r>
      <w:r w:rsidR="001D3B20">
        <w:rPr>
          <w:rFonts w:ascii="HP Simplified" w:hAnsi="HP Simplified"/>
        </w:rPr>
        <w:t xml:space="preserve"> need as much pavement as </w:t>
      </w:r>
      <w:r w:rsidR="00F12BA9">
        <w:rPr>
          <w:rFonts w:ascii="HP Simplified" w:hAnsi="HP Simplified"/>
        </w:rPr>
        <w:t xml:space="preserve">possible </w:t>
      </w:r>
      <w:r w:rsidR="001D3B20">
        <w:rPr>
          <w:rFonts w:ascii="HP Simplified" w:hAnsi="HP Simplified"/>
        </w:rPr>
        <w:t>for the</w:t>
      </w:r>
      <w:r w:rsidR="00F12BA9">
        <w:rPr>
          <w:rFonts w:ascii="HP Simplified" w:hAnsi="HP Simplified"/>
        </w:rPr>
        <w:t xml:space="preserve"> business</w:t>
      </w:r>
      <w:r w:rsidR="001D3B20">
        <w:rPr>
          <w:rFonts w:ascii="HP Simplified" w:hAnsi="HP Simplified"/>
        </w:rPr>
        <w:t xml:space="preserve"> operation itself. </w:t>
      </w:r>
      <w:r w:rsidR="009467B2">
        <w:rPr>
          <w:rFonts w:ascii="HP Simplified" w:hAnsi="HP Simplified"/>
        </w:rPr>
        <w:t xml:space="preserve">The building will be a pre-fab steel building painted ash gray on the siding and green on the roof. It is coated galvalume all the way around. There will be a green buffer between the parking and the street. There will be no customers coming in and out. The building sits </w:t>
      </w:r>
      <w:r w:rsidR="000347FB">
        <w:rPr>
          <w:rFonts w:ascii="HP Simplified" w:hAnsi="HP Simplified"/>
        </w:rPr>
        <w:t xml:space="preserve">5-7 feet </w:t>
      </w:r>
      <w:r w:rsidR="009467B2">
        <w:rPr>
          <w:rFonts w:ascii="HP Simplified" w:hAnsi="HP Simplified"/>
        </w:rPr>
        <w:t>lower</w:t>
      </w:r>
      <w:r w:rsidR="008F27A2">
        <w:rPr>
          <w:rFonts w:ascii="HP Simplified" w:hAnsi="HP Simplified"/>
        </w:rPr>
        <w:t xml:space="preserve"> </w:t>
      </w:r>
      <w:r w:rsidR="000347FB">
        <w:rPr>
          <w:rFonts w:ascii="HP Simplified" w:hAnsi="HP Simplified"/>
        </w:rPr>
        <w:t xml:space="preserve">than </w:t>
      </w:r>
      <w:r w:rsidR="008F27A2">
        <w:rPr>
          <w:rFonts w:ascii="HP Simplified" w:hAnsi="HP Simplified"/>
        </w:rPr>
        <w:t>the residence next door</w:t>
      </w:r>
      <w:r w:rsidR="000347FB">
        <w:rPr>
          <w:rFonts w:ascii="HP Simplified" w:hAnsi="HP Simplified"/>
        </w:rPr>
        <w:t xml:space="preserve"> and the rear abutter because most of the filling was stripped when the property was used </w:t>
      </w:r>
      <w:r w:rsidR="009467B2">
        <w:rPr>
          <w:rFonts w:ascii="HP Simplified" w:hAnsi="HP Simplified"/>
        </w:rPr>
        <w:t xml:space="preserve">as a </w:t>
      </w:r>
      <w:r w:rsidR="00F83B19">
        <w:rPr>
          <w:rFonts w:ascii="HP Simplified" w:hAnsi="HP Simplified"/>
        </w:rPr>
        <w:t>lumber</w:t>
      </w:r>
      <w:r w:rsidR="009467B2">
        <w:rPr>
          <w:rFonts w:ascii="HP Simplified" w:hAnsi="HP Simplified"/>
        </w:rPr>
        <w:t xml:space="preserve"> mill</w:t>
      </w:r>
      <w:r w:rsidR="000347FB">
        <w:rPr>
          <w:rFonts w:ascii="HP Simplified" w:hAnsi="HP Simplified"/>
        </w:rPr>
        <w:t xml:space="preserve">. </w:t>
      </w:r>
      <w:r w:rsidR="0004610C">
        <w:rPr>
          <w:rFonts w:ascii="HP Simplified" w:hAnsi="HP Simplified"/>
        </w:rPr>
        <w:t>An</w:t>
      </w:r>
      <w:r w:rsidR="008F27A2">
        <w:rPr>
          <w:rFonts w:ascii="HP Simplified" w:hAnsi="HP Simplified"/>
        </w:rPr>
        <w:t xml:space="preserve"> existing</w:t>
      </w:r>
      <w:r w:rsidR="0078643F">
        <w:rPr>
          <w:rFonts w:ascii="HP Simplified" w:hAnsi="HP Simplified"/>
        </w:rPr>
        <w:t xml:space="preserve"> screening fence will remain. </w:t>
      </w:r>
      <w:r w:rsidR="00B641B7">
        <w:rPr>
          <w:rFonts w:ascii="HP Simplified" w:hAnsi="HP Simplified"/>
        </w:rPr>
        <w:t>Most of the abutting properties will probably not be able to see the building</w:t>
      </w:r>
      <w:r w:rsidR="000347FB">
        <w:rPr>
          <w:rFonts w:ascii="HP Simplified" w:hAnsi="HP Simplified"/>
        </w:rPr>
        <w:t>;</w:t>
      </w:r>
      <w:r w:rsidR="00B641B7">
        <w:rPr>
          <w:rFonts w:ascii="HP Simplified" w:hAnsi="HP Simplified"/>
        </w:rPr>
        <w:t xml:space="preserve"> </w:t>
      </w:r>
      <w:r w:rsidR="0078643F">
        <w:rPr>
          <w:rFonts w:ascii="HP Simplified" w:hAnsi="HP Simplified"/>
        </w:rPr>
        <w:t xml:space="preserve">if anything, the view will be looking down on the roof a bit. </w:t>
      </w:r>
      <w:r w:rsidR="008F27A2">
        <w:rPr>
          <w:rFonts w:ascii="HP Simplified" w:hAnsi="HP Simplified"/>
        </w:rPr>
        <w:t>The back building will be five feet from the property line</w:t>
      </w:r>
      <w:r w:rsidR="000347FB">
        <w:rPr>
          <w:rFonts w:ascii="HP Simplified" w:hAnsi="HP Simplified"/>
        </w:rPr>
        <w:t xml:space="preserve"> as approved by the ZBA; </w:t>
      </w:r>
      <w:r w:rsidR="0078643F">
        <w:rPr>
          <w:rFonts w:ascii="HP Simplified" w:hAnsi="HP Simplified"/>
        </w:rPr>
        <w:t xml:space="preserve">the existing buildings were also five feet from the property line. The fence is well onto the abutter’s property, but </w:t>
      </w:r>
      <w:r w:rsidR="000347FB">
        <w:rPr>
          <w:rFonts w:ascii="HP Simplified" w:hAnsi="HP Simplified"/>
        </w:rPr>
        <w:t>there is</w:t>
      </w:r>
      <w:r w:rsidR="0078643F">
        <w:rPr>
          <w:rFonts w:ascii="HP Simplified" w:hAnsi="HP Simplified"/>
        </w:rPr>
        <w:t xml:space="preserve"> an agreement </w:t>
      </w:r>
      <w:r w:rsidR="000347FB">
        <w:rPr>
          <w:rFonts w:ascii="HP Simplified" w:hAnsi="HP Simplified"/>
        </w:rPr>
        <w:t>for this, and no work is proposed</w:t>
      </w:r>
      <w:r w:rsidR="00F83B19">
        <w:rPr>
          <w:rFonts w:ascii="HP Simplified" w:hAnsi="HP Simplified"/>
        </w:rPr>
        <w:t xml:space="preserve"> other than </w:t>
      </w:r>
      <w:r w:rsidR="000347FB">
        <w:rPr>
          <w:rFonts w:ascii="HP Simplified" w:hAnsi="HP Simplified"/>
        </w:rPr>
        <w:t xml:space="preserve">installing </w:t>
      </w:r>
      <w:r w:rsidR="0078643F">
        <w:rPr>
          <w:rFonts w:ascii="HP Simplified" w:hAnsi="HP Simplified"/>
        </w:rPr>
        <w:t xml:space="preserve">some screening </w:t>
      </w:r>
      <w:r w:rsidR="001E7CBC">
        <w:rPr>
          <w:rFonts w:ascii="HP Simplified" w:hAnsi="HP Simplified"/>
        </w:rPr>
        <w:t>plantings on the abutter’s property.</w:t>
      </w:r>
      <w:r w:rsidR="008F27A2">
        <w:rPr>
          <w:rFonts w:ascii="HP Simplified" w:hAnsi="HP Simplified"/>
        </w:rPr>
        <w:t xml:space="preserve"> T</w:t>
      </w:r>
      <w:r w:rsidR="001E7CBC">
        <w:rPr>
          <w:rFonts w:ascii="HP Simplified" w:hAnsi="HP Simplified"/>
        </w:rPr>
        <w:t>he</w:t>
      </w:r>
      <w:r w:rsidR="000347FB">
        <w:rPr>
          <w:rFonts w:ascii="HP Simplified" w:hAnsi="HP Simplified"/>
        </w:rPr>
        <w:t xml:space="preserve"> existing retaining wall in the rear will be replaced, </w:t>
      </w:r>
      <w:r w:rsidR="001E7CBC">
        <w:rPr>
          <w:rFonts w:ascii="HP Simplified" w:hAnsi="HP Simplified"/>
        </w:rPr>
        <w:t xml:space="preserve">and </w:t>
      </w:r>
      <w:r w:rsidR="0004610C">
        <w:rPr>
          <w:rFonts w:ascii="HP Simplified" w:hAnsi="HP Simplified"/>
        </w:rPr>
        <w:t xml:space="preserve">there will be </w:t>
      </w:r>
      <w:r w:rsidR="001E7CBC">
        <w:rPr>
          <w:rFonts w:ascii="HP Simplified" w:hAnsi="HP Simplified"/>
        </w:rPr>
        <w:t>planting</w:t>
      </w:r>
      <w:r w:rsidR="0004610C">
        <w:rPr>
          <w:rFonts w:ascii="HP Simplified" w:hAnsi="HP Simplified"/>
        </w:rPr>
        <w:t>s</w:t>
      </w:r>
      <w:r w:rsidR="001E7CBC">
        <w:rPr>
          <w:rFonts w:ascii="HP Simplified" w:hAnsi="HP Simplified"/>
        </w:rPr>
        <w:t xml:space="preserve"> along this for the rear abutter. </w:t>
      </w:r>
      <w:r w:rsidR="0004610C">
        <w:rPr>
          <w:rFonts w:ascii="HP Simplified" w:hAnsi="HP Simplified"/>
        </w:rPr>
        <w:t xml:space="preserve">A fence was also put up </w:t>
      </w:r>
      <w:r w:rsidR="001E7CBC">
        <w:rPr>
          <w:rFonts w:ascii="HP Simplified" w:hAnsi="HP Simplified"/>
        </w:rPr>
        <w:t>to give them screening.</w:t>
      </w:r>
      <w:r w:rsidR="00B641B7">
        <w:rPr>
          <w:rFonts w:ascii="HP Simplified" w:hAnsi="HP Simplified"/>
        </w:rPr>
        <w:t xml:space="preserve"> </w:t>
      </w:r>
      <w:r w:rsidR="0004610C">
        <w:rPr>
          <w:rFonts w:ascii="HP Simplified" w:hAnsi="HP Simplified"/>
        </w:rPr>
        <w:t xml:space="preserve">All abutters were in favor of the project at the ZBA meeting. A </w:t>
      </w:r>
      <w:r w:rsidR="00B641B7">
        <w:rPr>
          <w:rFonts w:ascii="HP Simplified" w:hAnsi="HP Simplified"/>
        </w:rPr>
        <w:t>small planting bed</w:t>
      </w:r>
      <w:r w:rsidR="0004610C">
        <w:rPr>
          <w:rFonts w:ascii="HP Simplified" w:hAnsi="HP Simplified"/>
        </w:rPr>
        <w:t xml:space="preserve"> will be at </w:t>
      </w:r>
      <w:r w:rsidR="00B641B7">
        <w:rPr>
          <w:rFonts w:ascii="HP Simplified" w:hAnsi="HP Simplified"/>
        </w:rPr>
        <w:t xml:space="preserve">the corner of the new building. </w:t>
      </w:r>
    </w:p>
    <w:p w:rsidR="001B195E" w:rsidRDefault="001B195E" w:rsidP="007F4CD8">
      <w:pPr>
        <w:pStyle w:val="NoSpacing"/>
        <w:jc w:val="both"/>
        <w:rPr>
          <w:rFonts w:ascii="HP Simplified" w:hAnsi="HP Simplified"/>
        </w:rPr>
      </w:pPr>
    </w:p>
    <w:p w:rsidR="001B195E" w:rsidRDefault="001B195E" w:rsidP="007F4CD8">
      <w:pPr>
        <w:pStyle w:val="NoSpacing"/>
        <w:jc w:val="both"/>
        <w:rPr>
          <w:rFonts w:ascii="HP Simplified" w:hAnsi="HP Simplified"/>
        </w:rPr>
      </w:pPr>
      <w:r>
        <w:rPr>
          <w:rFonts w:ascii="HP Simplified" w:hAnsi="HP Simplified"/>
        </w:rPr>
        <w:t xml:space="preserve">Mr. Gibson moved to support the plans as submitted, seconded by Ms. Perec. The vote was unanimous at 4-0. </w:t>
      </w:r>
    </w:p>
    <w:p w:rsidR="009467B2" w:rsidRDefault="009467B2" w:rsidP="007F4CD8">
      <w:pPr>
        <w:pStyle w:val="NoSpacing"/>
        <w:jc w:val="both"/>
        <w:rPr>
          <w:rFonts w:ascii="HP Simplified" w:hAnsi="HP Simplified"/>
        </w:rPr>
      </w:pPr>
    </w:p>
    <w:p w:rsidR="009467B2" w:rsidRDefault="009467B2" w:rsidP="007F4CD8">
      <w:pPr>
        <w:pStyle w:val="NoSpacing"/>
        <w:jc w:val="both"/>
        <w:rPr>
          <w:rFonts w:ascii="HP Simplified" w:hAnsi="HP Simplified"/>
        </w:rPr>
      </w:pPr>
    </w:p>
    <w:p w:rsidR="00904F2B" w:rsidRDefault="00904F2B" w:rsidP="007F4CD8">
      <w:pPr>
        <w:pStyle w:val="NoSpacing"/>
        <w:jc w:val="both"/>
        <w:rPr>
          <w:rFonts w:ascii="HP Simplified" w:hAnsi="HP Simplified"/>
        </w:rPr>
      </w:pPr>
    </w:p>
    <w:tbl>
      <w:tblPr>
        <w:tblW w:w="8622" w:type="dxa"/>
        <w:tblInd w:w="18" w:type="dxa"/>
        <w:tblLook w:val="04A0" w:firstRow="1" w:lastRow="0" w:firstColumn="1" w:lastColumn="0" w:noHBand="0" w:noVBand="1"/>
      </w:tblPr>
      <w:tblGrid>
        <w:gridCol w:w="2790"/>
        <w:gridCol w:w="270"/>
        <w:gridCol w:w="5562"/>
      </w:tblGrid>
      <w:tr w:rsidR="003B6998" w:rsidRPr="000F0730" w:rsidTr="00577674">
        <w:tc>
          <w:tcPr>
            <w:tcW w:w="2790" w:type="dxa"/>
          </w:tcPr>
          <w:p w:rsidR="003B6998" w:rsidRPr="000F0730" w:rsidRDefault="003B6998" w:rsidP="0009101D">
            <w:pPr>
              <w:pStyle w:val="NoSpacing"/>
              <w:rPr>
                <w:rFonts w:ascii="HP Simplified" w:hAnsi="HP Simplified" w:cs="Tahoma"/>
                <w:b/>
              </w:rPr>
            </w:pPr>
            <w:r w:rsidRPr="000F0730">
              <w:rPr>
                <w:rFonts w:ascii="HP Simplified" w:hAnsi="HP Simplified"/>
                <w:b/>
              </w:rPr>
              <w:lastRenderedPageBreak/>
              <w:br w:type="page"/>
            </w:r>
            <w:r w:rsidRPr="000F0730">
              <w:rPr>
                <w:rFonts w:ascii="HP Simplified" w:hAnsi="HP Simplified"/>
                <w:b/>
              </w:rPr>
              <w:br w:type="page"/>
            </w:r>
            <w:r w:rsidRPr="000F0730">
              <w:rPr>
                <w:rFonts w:ascii="HP Simplified" w:hAnsi="HP Simplified" w:cs="Tahoma"/>
                <w:b/>
              </w:rPr>
              <w:t>Applicant:</w:t>
            </w:r>
          </w:p>
        </w:tc>
        <w:tc>
          <w:tcPr>
            <w:tcW w:w="270" w:type="dxa"/>
          </w:tcPr>
          <w:p w:rsidR="003B6998" w:rsidRPr="000F0730" w:rsidRDefault="003B6998" w:rsidP="0009101D">
            <w:pPr>
              <w:pStyle w:val="NoSpacing"/>
              <w:rPr>
                <w:rFonts w:ascii="HP Simplified" w:hAnsi="HP Simplified" w:cs="Tahoma"/>
                <w:b/>
                <w:color w:val="1F497D"/>
              </w:rPr>
            </w:pPr>
          </w:p>
        </w:tc>
        <w:tc>
          <w:tcPr>
            <w:tcW w:w="5562" w:type="dxa"/>
          </w:tcPr>
          <w:p w:rsidR="003B6998" w:rsidRPr="000F0730" w:rsidRDefault="005F5170" w:rsidP="0009101D">
            <w:pPr>
              <w:pStyle w:val="NoSpacing"/>
              <w:rPr>
                <w:rFonts w:ascii="HP Simplified" w:hAnsi="HP Simplified" w:cs="Tahoma"/>
                <w:b/>
              </w:rPr>
            </w:pPr>
            <w:r>
              <w:rPr>
                <w:rFonts w:ascii="HP Simplified" w:hAnsi="HP Simplified" w:cs="Tahoma"/>
                <w:b/>
              </w:rPr>
              <w:t>Chris Priore</w:t>
            </w:r>
          </w:p>
        </w:tc>
      </w:tr>
      <w:tr w:rsidR="003B6998" w:rsidRPr="000F0730" w:rsidTr="00577674">
        <w:tc>
          <w:tcPr>
            <w:tcW w:w="2790" w:type="dxa"/>
          </w:tcPr>
          <w:p w:rsidR="003B6998" w:rsidRPr="000F0730" w:rsidRDefault="003B6998" w:rsidP="0009101D">
            <w:pPr>
              <w:pStyle w:val="NoSpacing"/>
              <w:rPr>
                <w:rFonts w:ascii="HP Simplified" w:hAnsi="HP Simplified" w:cs="Tahoma"/>
                <w:b/>
              </w:rPr>
            </w:pPr>
            <w:r w:rsidRPr="000F0730">
              <w:rPr>
                <w:rFonts w:ascii="HP Simplified" w:hAnsi="HP Simplified" w:cs="Tahoma"/>
                <w:b/>
              </w:rPr>
              <w:t>Project Address:</w:t>
            </w:r>
          </w:p>
        </w:tc>
        <w:tc>
          <w:tcPr>
            <w:tcW w:w="270" w:type="dxa"/>
          </w:tcPr>
          <w:p w:rsidR="003B6998" w:rsidRPr="000F0730" w:rsidRDefault="003B6998" w:rsidP="0009101D">
            <w:pPr>
              <w:pStyle w:val="NoSpacing"/>
              <w:rPr>
                <w:rFonts w:ascii="HP Simplified" w:hAnsi="HP Simplified" w:cs="Tahoma"/>
                <w:b/>
                <w:color w:val="1F497D"/>
              </w:rPr>
            </w:pPr>
            <w:r w:rsidRPr="000F0730">
              <w:rPr>
                <w:rFonts w:ascii="HP Simplified" w:hAnsi="HP Simplified" w:cs="Tahoma"/>
                <w:color w:val="1F497D"/>
              </w:rPr>
              <w:t xml:space="preserve"> </w:t>
            </w:r>
          </w:p>
        </w:tc>
        <w:tc>
          <w:tcPr>
            <w:tcW w:w="5562" w:type="dxa"/>
          </w:tcPr>
          <w:p w:rsidR="003B6998" w:rsidRPr="000F0730" w:rsidRDefault="005F5170" w:rsidP="0009101D">
            <w:pPr>
              <w:pStyle w:val="NoSpacing"/>
              <w:rPr>
                <w:rFonts w:ascii="HP Simplified" w:hAnsi="HP Simplified" w:cs="Tahoma"/>
                <w:b/>
              </w:rPr>
            </w:pPr>
            <w:r>
              <w:rPr>
                <w:rFonts w:ascii="HP Simplified" w:hAnsi="HP Simplified" w:cs="Tahoma"/>
                <w:b/>
              </w:rPr>
              <w:t>918 Providence Highway, Dedham, MA</w:t>
            </w:r>
          </w:p>
        </w:tc>
      </w:tr>
      <w:tr w:rsidR="003B6998" w:rsidRPr="000F0730" w:rsidTr="00577674">
        <w:tc>
          <w:tcPr>
            <w:tcW w:w="2790" w:type="dxa"/>
          </w:tcPr>
          <w:p w:rsidR="003B6998" w:rsidRPr="000F0730" w:rsidRDefault="003B6998" w:rsidP="00F33742">
            <w:pPr>
              <w:pStyle w:val="NoSpacing"/>
              <w:rPr>
                <w:rFonts w:ascii="HP Simplified" w:hAnsi="HP Simplified" w:cs="Tahoma"/>
                <w:b/>
              </w:rPr>
            </w:pPr>
            <w:r w:rsidRPr="000F0730">
              <w:rPr>
                <w:rFonts w:ascii="HP Simplified" w:hAnsi="HP Simplified" w:cs="Tahoma"/>
                <w:b/>
              </w:rPr>
              <w:t>Case #:</w:t>
            </w:r>
          </w:p>
        </w:tc>
        <w:tc>
          <w:tcPr>
            <w:tcW w:w="270" w:type="dxa"/>
          </w:tcPr>
          <w:p w:rsidR="003B6998" w:rsidRPr="000F0730" w:rsidRDefault="003B6998" w:rsidP="0009101D">
            <w:pPr>
              <w:pStyle w:val="NoSpacing"/>
              <w:rPr>
                <w:rFonts w:ascii="HP Simplified" w:hAnsi="HP Simplified" w:cs="Tahoma"/>
                <w:b/>
                <w:color w:val="1F497D"/>
              </w:rPr>
            </w:pPr>
          </w:p>
        </w:tc>
        <w:tc>
          <w:tcPr>
            <w:tcW w:w="5562" w:type="dxa"/>
          </w:tcPr>
          <w:p w:rsidR="003B6998" w:rsidRPr="000F0730" w:rsidRDefault="003B6998" w:rsidP="00F33742">
            <w:pPr>
              <w:pStyle w:val="NoSpacing"/>
              <w:rPr>
                <w:rFonts w:ascii="HP Simplified" w:hAnsi="HP Simplified" w:cs="Tahoma"/>
                <w:b/>
                <w:color w:val="0070C0"/>
              </w:rPr>
            </w:pPr>
            <w:r w:rsidRPr="000F0730">
              <w:rPr>
                <w:rFonts w:ascii="HP Simplified" w:hAnsi="HP Simplified" w:cs="Tahoma"/>
                <w:b/>
                <w:color w:val="0070C0"/>
              </w:rPr>
              <w:t>DRAB-</w:t>
            </w:r>
            <w:r w:rsidR="005F5170">
              <w:rPr>
                <w:rFonts w:ascii="HP Simplified" w:hAnsi="HP Simplified" w:cs="Tahoma"/>
                <w:b/>
                <w:color w:val="0070C0"/>
              </w:rPr>
              <w:t>07-17-2216</w:t>
            </w:r>
          </w:p>
        </w:tc>
      </w:tr>
      <w:tr w:rsidR="003B6998" w:rsidRPr="000F0730" w:rsidTr="00577674">
        <w:tc>
          <w:tcPr>
            <w:tcW w:w="2790" w:type="dxa"/>
          </w:tcPr>
          <w:p w:rsidR="003B6998" w:rsidRPr="000F0730" w:rsidRDefault="003B6998" w:rsidP="0009101D">
            <w:pPr>
              <w:pStyle w:val="NoSpacing"/>
              <w:rPr>
                <w:rFonts w:ascii="HP Simplified" w:hAnsi="HP Simplified" w:cs="Tahoma"/>
                <w:b/>
              </w:rPr>
            </w:pPr>
            <w:r w:rsidRPr="000F0730">
              <w:rPr>
                <w:rFonts w:ascii="HP Simplified" w:hAnsi="HP Simplified" w:cs="Tahoma"/>
                <w:b/>
              </w:rPr>
              <w:t>Representative:</w:t>
            </w:r>
          </w:p>
        </w:tc>
        <w:tc>
          <w:tcPr>
            <w:tcW w:w="270" w:type="dxa"/>
          </w:tcPr>
          <w:p w:rsidR="003B6998" w:rsidRPr="000F0730" w:rsidRDefault="003B6998" w:rsidP="0009101D">
            <w:pPr>
              <w:pStyle w:val="NoSpacing"/>
              <w:rPr>
                <w:rFonts w:ascii="HP Simplified" w:hAnsi="HP Simplified" w:cs="Tahoma"/>
                <w:b/>
              </w:rPr>
            </w:pPr>
          </w:p>
        </w:tc>
        <w:tc>
          <w:tcPr>
            <w:tcW w:w="5562" w:type="dxa"/>
          </w:tcPr>
          <w:p w:rsidR="003B6998" w:rsidRDefault="005F5170" w:rsidP="008347D8">
            <w:pPr>
              <w:pStyle w:val="NoSpacing"/>
              <w:numPr>
                <w:ilvl w:val="0"/>
                <w:numId w:val="8"/>
              </w:numPr>
              <w:jc w:val="both"/>
              <w:rPr>
                <w:rFonts w:ascii="HP Simplified" w:hAnsi="HP Simplified" w:cs="Tahoma"/>
              </w:rPr>
            </w:pPr>
            <w:r>
              <w:rPr>
                <w:rFonts w:ascii="HP Simplified" w:hAnsi="HP Simplified" w:cs="Tahoma"/>
              </w:rPr>
              <w:t>Michael McKay, AIA, 35 Bryant Street, Dedham, MA</w:t>
            </w:r>
          </w:p>
          <w:p w:rsidR="00F02F91" w:rsidRDefault="00F02F91" w:rsidP="008347D8">
            <w:pPr>
              <w:pStyle w:val="NoSpacing"/>
              <w:numPr>
                <w:ilvl w:val="0"/>
                <w:numId w:val="8"/>
              </w:numPr>
              <w:jc w:val="both"/>
              <w:rPr>
                <w:rFonts w:ascii="HP Simplified" w:hAnsi="HP Simplified" w:cs="Tahoma"/>
              </w:rPr>
            </w:pPr>
            <w:r>
              <w:rPr>
                <w:rFonts w:ascii="HP Simplified" w:hAnsi="HP Simplified" w:cs="Tahoma"/>
              </w:rPr>
              <w:t>Chris Priore, owner/developer</w:t>
            </w:r>
          </w:p>
          <w:p w:rsidR="008347D8" w:rsidRPr="000F0730" w:rsidRDefault="008347D8" w:rsidP="008347D8">
            <w:pPr>
              <w:pStyle w:val="NoSpacing"/>
              <w:numPr>
                <w:ilvl w:val="0"/>
                <w:numId w:val="8"/>
              </w:numPr>
              <w:jc w:val="both"/>
              <w:rPr>
                <w:rFonts w:ascii="HP Simplified" w:hAnsi="HP Simplified" w:cs="Tahoma"/>
              </w:rPr>
            </w:pPr>
            <w:r>
              <w:rPr>
                <w:rFonts w:ascii="HP Simplified" w:hAnsi="HP Simplified" w:cs="Tahoma"/>
              </w:rPr>
              <w:t>Scott Henderson, P.E., Henderson Consulting Services, LLC, P.O. Box 626, Lexington, MA 02420</w:t>
            </w:r>
          </w:p>
        </w:tc>
      </w:tr>
    </w:tbl>
    <w:p w:rsidR="003B6998" w:rsidRPr="000F0730" w:rsidRDefault="003B6998" w:rsidP="000F0730">
      <w:pPr>
        <w:pStyle w:val="NoSpacing"/>
        <w:jc w:val="center"/>
        <w:rPr>
          <w:rFonts w:ascii="HP Simplified" w:hAnsi="HP Simplified"/>
        </w:rPr>
      </w:pPr>
      <w:r w:rsidRPr="000F0730">
        <w:rPr>
          <w:rFonts w:ascii="HP Simplified" w:hAnsi="HP Simplified"/>
        </w:rPr>
        <w:t xml:space="preserve"> </w:t>
      </w:r>
    </w:p>
    <w:p w:rsidR="009467B2" w:rsidRDefault="005F7A6B" w:rsidP="007F4CD8">
      <w:pPr>
        <w:pStyle w:val="NoSpacing"/>
        <w:jc w:val="both"/>
        <w:rPr>
          <w:rFonts w:ascii="HP Simplified" w:hAnsi="HP Simplified"/>
        </w:rPr>
      </w:pPr>
      <w:r>
        <w:rPr>
          <w:rFonts w:ascii="HP Simplified" w:hAnsi="HP Simplified"/>
        </w:rPr>
        <w:t xml:space="preserve">There was a </w:t>
      </w:r>
      <w:r w:rsidR="005E64B9">
        <w:rPr>
          <w:rFonts w:ascii="HP Simplified" w:hAnsi="HP Simplified"/>
        </w:rPr>
        <w:t>s</w:t>
      </w:r>
      <w:r>
        <w:rPr>
          <w:rFonts w:ascii="HP Simplified" w:hAnsi="HP Simplified"/>
        </w:rPr>
        <w:t>coping session in April</w:t>
      </w:r>
      <w:r w:rsidR="005E64B9">
        <w:rPr>
          <w:rFonts w:ascii="HP Simplified" w:hAnsi="HP Simplified"/>
        </w:rPr>
        <w:t xml:space="preserve"> 5, 2017,</w:t>
      </w:r>
      <w:r>
        <w:rPr>
          <w:rFonts w:ascii="HP Simplified" w:hAnsi="HP Simplified"/>
        </w:rPr>
        <w:t xml:space="preserve"> prior to development of any site plans. </w:t>
      </w:r>
      <w:r w:rsidR="003B6998">
        <w:rPr>
          <w:rFonts w:ascii="HP Simplified" w:hAnsi="HP Simplified"/>
        </w:rPr>
        <w:t xml:space="preserve"> </w:t>
      </w:r>
      <w:r>
        <w:rPr>
          <w:rFonts w:ascii="HP Simplified" w:hAnsi="HP Simplified"/>
        </w:rPr>
        <w:t>The site is the location of Dedham Cabinet and is next to the former Chili’s, as well as the retail strip along Providence Highway. The site is approximately 56,000 square feet with several nondescript one-story buildings and one two-story building. These will be demolished</w:t>
      </w:r>
      <w:r w:rsidR="00F22076">
        <w:rPr>
          <w:rFonts w:ascii="HP Simplified" w:hAnsi="HP Simplified"/>
        </w:rPr>
        <w:t xml:space="preserve"> and a mixed use building constructed</w:t>
      </w:r>
      <w:r>
        <w:rPr>
          <w:rFonts w:ascii="HP Simplified" w:hAnsi="HP Simplified"/>
        </w:rPr>
        <w:t xml:space="preserve">. </w:t>
      </w:r>
    </w:p>
    <w:p w:rsidR="005F7A6B" w:rsidRDefault="005F7A6B" w:rsidP="007F4CD8">
      <w:pPr>
        <w:pStyle w:val="NoSpacing"/>
        <w:jc w:val="both"/>
        <w:rPr>
          <w:rFonts w:ascii="HP Simplified" w:hAnsi="HP Simplified"/>
        </w:rPr>
      </w:pPr>
    </w:p>
    <w:p w:rsidR="00F22076" w:rsidRDefault="005F7A6B" w:rsidP="007F4CD8">
      <w:pPr>
        <w:pStyle w:val="NoSpacing"/>
        <w:jc w:val="both"/>
        <w:rPr>
          <w:rFonts w:ascii="HP Simplified" w:hAnsi="HP Simplified"/>
        </w:rPr>
      </w:pPr>
      <w:r>
        <w:rPr>
          <w:rFonts w:ascii="HP Simplified" w:hAnsi="HP Simplified"/>
        </w:rPr>
        <w:t xml:space="preserve">Two renderings were shown, one from Providence Highway. The building is three stories from the front with two brick towers </w:t>
      </w:r>
      <w:r w:rsidR="001C6274">
        <w:rPr>
          <w:rFonts w:ascii="HP Simplified" w:hAnsi="HP Simplified"/>
        </w:rPr>
        <w:t xml:space="preserve">anchoring </w:t>
      </w:r>
      <w:r>
        <w:rPr>
          <w:rFonts w:ascii="HP Simplified" w:hAnsi="HP Simplified"/>
        </w:rPr>
        <w:t>each side</w:t>
      </w:r>
      <w:r w:rsidR="005E64B9">
        <w:rPr>
          <w:rFonts w:ascii="HP Simplified" w:hAnsi="HP Simplified"/>
        </w:rPr>
        <w:t xml:space="preserve">. The back integrates with the Whole Foods lot. </w:t>
      </w:r>
      <w:r w:rsidR="001C6274">
        <w:rPr>
          <w:rFonts w:ascii="HP Simplified" w:hAnsi="HP Simplified"/>
        </w:rPr>
        <w:t>An</w:t>
      </w:r>
      <w:r w:rsidR="005E64B9">
        <w:rPr>
          <w:rFonts w:ascii="HP Simplified" w:hAnsi="HP Simplified"/>
        </w:rPr>
        <w:t xml:space="preserve"> access road splits the two properties. There is a walkway connection between the two per the Board’s suggestion. There is a ten-foot grade change from the rear to the front. The concept </w:t>
      </w:r>
      <w:r w:rsidR="001C6274">
        <w:rPr>
          <w:rFonts w:ascii="HP Simplified" w:hAnsi="HP Simplified"/>
        </w:rPr>
        <w:t>is the same, just</w:t>
      </w:r>
      <w:r w:rsidR="005E64B9">
        <w:rPr>
          <w:rFonts w:ascii="HP Simplified" w:hAnsi="HP Simplified"/>
        </w:rPr>
        <w:t xml:space="preserve"> more detailed. There will be underground parking in the lower level</w:t>
      </w:r>
      <w:r w:rsidR="001C6274">
        <w:rPr>
          <w:rFonts w:ascii="HP Simplified" w:hAnsi="HP Simplified"/>
        </w:rPr>
        <w:t>.</w:t>
      </w:r>
      <w:r w:rsidR="005E64B9">
        <w:rPr>
          <w:rFonts w:ascii="HP Simplified" w:hAnsi="HP Simplified"/>
        </w:rPr>
        <w:t xml:space="preserve"> The second floor has street parking in the front with a landscaped buffer, and there is a driveway that accesses additional parking in the rear. The project has been submitted for peer review, </w:t>
      </w:r>
      <w:r w:rsidR="00F22076">
        <w:rPr>
          <w:rFonts w:ascii="HP Simplified" w:hAnsi="HP Simplified"/>
        </w:rPr>
        <w:t>but</w:t>
      </w:r>
      <w:r w:rsidR="005E64B9">
        <w:rPr>
          <w:rFonts w:ascii="HP Simplified" w:hAnsi="HP Simplified"/>
        </w:rPr>
        <w:t xml:space="preserve"> has not formally been submitted to the Planning Board, as they are waiting for a fiscal analysis.</w:t>
      </w:r>
      <w:r w:rsidR="00F22076">
        <w:rPr>
          <w:rFonts w:ascii="HP Simplified" w:hAnsi="HP Simplified"/>
        </w:rPr>
        <w:t xml:space="preserve"> The project will likely return to DRAB for further review. Mr. Haven asked if it is architectural peer review or site plan review. Mr. McKay said it is site plan. </w:t>
      </w:r>
    </w:p>
    <w:p w:rsidR="00F22076" w:rsidRDefault="00F22076" w:rsidP="007F4CD8">
      <w:pPr>
        <w:pStyle w:val="NoSpacing"/>
        <w:jc w:val="both"/>
        <w:rPr>
          <w:rFonts w:ascii="HP Simplified" w:hAnsi="HP Simplified"/>
        </w:rPr>
      </w:pPr>
    </w:p>
    <w:p w:rsidR="00DD1377" w:rsidRDefault="001C6274" w:rsidP="007F4CD8">
      <w:pPr>
        <w:pStyle w:val="NoSpacing"/>
        <w:jc w:val="both"/>
        <w:rPr>
          <w:rFonts w:ascii="HP Simplified" w:hAnsi="HP Simplified"/>
        </w:rPr>
      </w:pPr>
      <w:r>
        <w:rPr>
          <w:rFonts w:ascii="HP Simplified" w:hAnsi="HP Simplified"/>
        </w:rPr>
        <w:t>M</w:t>
      </w:r>
      <w:r w:rsidR="00F22076">
        <w:rPr>
          <w:rFonts w:ascii="HP Simplified" w:hAnsi="HP Simplified"/>
        </w:rPr>
        <w:t>ore detailed plans showed vehicle access and the start of the walkway connecting to Whole Foods. There is additional access to parking along the side. There will be retail space along Providence Highway, and there is parking in front of the building. Mr. Priore will have a showroom on the second floor in back with a ground floor entrance</w:t>
      </w:r>
      <w:r>
        <w:rPr>
          <w:rFonts w:ascii="HP Simplified" w:hAnsi="HP Simplified"/>
        </w:rPr>
        <w:t xml:space="preserve">. </w:t>
      </w:r>
      <w:r w:rsidR="00333194">
        <w:rPr>
          <w:rFonts w:ascii="HP Simplified" w:hAnsi="HP Simplified"/>
        </w:rPr>
        <w:t xml:space="preserve">The drawings show the setback from Providence Highway and from the Whole Foods side. This brought the massing away from the corners. He showed the size of the breaks. </w:t>
      </w:r>
      <w:r w:rsidR="00522C26">
        <w:rPr>
          <w:rFonts w:ascii="HP Simplified" w:hAnsi="HP Simplified"/>
        </w:rPr>
        <w:t>Materials included a mixture of brick on all four corners</w:t>
      </w:r>
      <w:r>
        <w:rPr>
          <w:rFonts w:ascii="HP Simplified" w:hAnsi="HP Simplified"/>
        </w:rPr>
        <w:t xml:space="preserve"> broken </w:t>
      </w:r>
      <w:r w:rsidR="00522C26">
        <w:rPr>
          <w:rFonts w:ascii="HP Simplified" w:hAnsi="HP Simplified"/>
        </w:rPr>
        <w:t>up with Hardie siding in the upper level, and smooth metal panels in some of the dark grey areas</w:t>
      </w:r>
      <w:r w:rsidR="009F70FE">
        <w:rPr>
          <w:rFonts w:ascii="HP Simplified" w:hAnsi="HP Simplified"/>
        </w:rPr>
        <w:t xml:space="preserve">, giving it clearer line. This will be very visible from the northbound side of Providence Highway. </w:t>
      </w:r>
      <w:r>
        <w:rPr>
          <w:rFonts w:ascii="HP Simplified" w:hAnsi="HP Simplified"/>
        </w:rPr>
        <w:t>The</w:t>
      </w:r>
      <w:r w:rsidR="00DD1377">
        <w:rPr>
          <w:rFonts w:ascii="HP Simplified" w:hAnsi="HP Simplified"/>
        </w:rPr>
        <w:t xml:space="preserve"> flat overhangs are held back with eagles</w:t>
      </w:r>
      <w:r w:rsidR="001E2ECF">
        <w:rPr>
          <w:rFonts w:ascii="HP Simplified" w:hAnsi="HP Simplified"/>
        </w:rPr>
        <w:t xml:space="preserve"> so the signage will be individual letters. The storefronts are 10’ with the transom included. Doors will be 8</w:t>
      </w:r>
      <w:r w:rsidR="00805C03">
        <w:rPr>
          <w:rFonts w:ascii="HP Simplified" w:hAnsi="HP Simplified"/>
        </w:rPr>
        <w:t xml:space="preserve"> feet. </w:t>
      </w:r>
      <w:r w:rsidR="0039292D">
        <w:rPr>
          <w:rFonts w:ascii="HP Simplified" w:hAnsi="HP Simplified"/>
        </w:rPr>
        <w:t xml:space="preserve">There </w:t>
      </w:r>
      <w:r>
        <w:rPr>
          <w:rFonts w:ascii="HP Simplified" w:hAnsi="HP Simplified"/>
        </w:rPr>
        <w:t>is</w:t>
      </w:r>
      <w:r w:rsidR="0039292D">
        <w:rPr>
          <w:rFonts w:ascii="HP Simplified" w:hAnsi="HP Simplified"/>
        </w:rPr>
        <w:t xml:space="preserve"> one portion of the rear elevation that comes out</w:t>
      </w:r>
      <w:r>
        <w:rPr>
          <w:rFonts w:ascii="HP Simplified" w:hAnsi="HP Simplified"/>
        </w:rPr>
        <w:t>; it is otherwise set back.</w:t>
      </w:r>
      <w:r w:rsidR="0039292D">
        <w:rPr>
          <w:rFonts w:ascii="HP Simplified" w:hAnsi="HP Simplified"/>
        </w:rPr>
        <w:t xml:space="preserve"> The site is not flat, and has quite a bit of detail change with the windows, brick, and material changes. One cornice will be set back approximately one foot. The lighting plan was discussed and will be submitted for peer review. </w:t>
      </w:r>
      <w:r>
        <w:rPr>
          <w:rFonts w:ascii="HP Simplified" w:hAnsi="HP Simplified"/>
        </w:rPr>
        <w:t>Some windows</w:t>
      </w:r>
      <w:r w:rsidR="0092631E">
        <w:rPr>
          <w:rFonts w:ascii="HP Simplified" w:hAnsi="HP Simplified"/>
        </w:rPr>
        <w:t xml:space="preserve"> will be bronze curtain wall with spandrel glass, and some will be punched windows. These are wood clad windows of the same color. </w:t>
      </w:r>
      <w:r w:rsidR="0039292D">
        <w:rPr>
          <w:rFonts w:ascii="HP Simplified" w:hAnsi="HP Simplified"/>
        </w:rPr>
        <w:t>Mr. McKay said that the plans are not schematic at all, but is only design development.</w:t>
      </w:r>
    </w:p>
    <w:p w:rsidR="0039292D" w:rsidRDefault="0039292D" w:rsidP="007F4CD8">
      <w:pPr>
        <w:pStyle w:val="NoSpacing"/>
        <w:jc w:val="both"/>
        <w:rPr>
          <w:rFonts w:ascii="HP Simplified" w:hAnsi="HP Simplified"/>
        </w:rPr>
      </w:pPr>
    </w:p>
    <w:p w:rsidR="00333194" w:rsidRDefault="001C6274" w:rsidP="007F4CD8">
      <w:pPr>
        <w:pStyle w:val="NoSpacing"/>
        <w:jc w:val="both"/>
        <w:rPr>
          <w:rFonts w:ascii="HP Simplified" w:hAnsi="HP Simplified"/>
        </w:rPr>
      </w:pPr>
      <w:r>
        <w:rPr>
          <w:rFonts w:ascii="HP Simplified" w:hAnsi="HP Simplified"/>
        </w:rPr>
        <w:t>T</w:t>
      </w:r>
      <w:r w:rsidR="0039292D">
        <w:rPr>
          <w:rFonts w:ascii="HP Simplified" w:hAnsi="HP Simplified"/>
        </w:rPr>
        <w:t xml:space="preserve">here </w:t>
      </w:r>
      <w:r>
        <w:rPr>
          <w:rFonts w:ascii="HP Simplified" w:hAnsi="HP Simplified"/>
        </w:rPr>
        <w:t xml:space="preserve">will </w:t>
      </w:r>
      <w:r w:rsidR="0039292D">
        <w:rPr>
          <w:rFonts w:ascii="HP Simplified" w:hAnsi="HP Simplified"/>
        </w:rPr>
        <w:t>be 48</w:t>
      </w:r>
      <w:r>
        <w:rPr>
          <w:rFonts w:ascii="HP Simplified" w:hAnsi="HP Simplified"/>
        </w:rPr>
        <w:t xml:space="preserve"> rental</w:t>
      </w:r>
      <w:r w:rsidR="0039292D">
        <w:rPr>
          <w:rFonts w:ascii="HP Simplified" w:hAnsi="HP Simplified"/>
        </w:rPr>
        <w:t xml:space="preserve">. There will be 9,800 square feet of </w:t>
      </w:r>
      <w:r w:rsidR="0039292D" w:rsidRPr="0039292D">
        <w:rPr>
          <w:rFonts w:ascii="HP Simplified" w:hAnsi="HP Simplified"/>
          <w:i/>
          <w:color w:val="FF0000"/>
        </w:rPr>
        <w:t>(unintelligible)</w:t>
      </w:r>
      <w:r w:rsidR="0039292D">
        <w:rPr>
          <w:rFonts w:ascii="HP Simplified" w:hAnsi="HP Simplified"/>
        </w:rPr>
        <w:t xml:space="preserve">. Mr. Corey asked if this equaled what is there now so that existing stores </w:t>
      </w:r>
      <w:r w:rsidR="008C714A">
        <w:rPr>
          <w:rFonts w:ascii="HP Simplified" w:hAnsi="HP Simplified"/>
        </w:rPr>
        <w:t>can have the same space; they will not. He wondered how many would lose their space</w:t>
      </w:r>
      <w:r>
        <w:rPr>
          <w:rFonts w:ascii="HP Simplified" w:hAnsi="HP Simplified"/>
        </w:rPr>
        <w:t xml:space="preserve">; </w:t>
      </w:r>
      <w:r w:rsidR="008C714A">
        <w:rPr>
          <w:rFonts w:ascii="HP Simplified" w:hAnsi="HP Simplified"/>
        </w:rPr>
        <w:t xml:space="preserve">Mr. McKay thought they were all leaving. The Dedham Cabinet showroom will be on the new site, but manufacturing will be off-site. The pylon sign will be removed, but signage would not be presented this evening. </w:t>
      </w:r>
      <w:r>
        <w:rPr>
          <w:rFonts w:ascii="HP Simplified" w:hAnsi="HP Simplified"/>
        </w:rPr>
        <w:t>Materials were not</w:t>
      </w:r>
      <w:r w:rsidR="008C714A">
        <w:rPr>
          <w:rFonts w:ascii="HP Simplified" w:hAnsi="HP Simplified"/>
        </w:rPr>
        <w:t xml:space="preserve"> presented at this meeting; </w:t>
      </w:r>
      <w:r>
        <w:rPr>
          <w:rFonts w:ascii="HP Simplified" w:hAnsi="HP Simplified"/>
        </w:rPr>
        <w:t xml:space="preserve">this </w:t>
      </w:r>
      <w:r w:rsidR="008C714A">
        <w:rPr>
          <w:rFonts w:ascii="HP Simplified" w:hAnsi="HP Simplified"/>
        </w:rPr>
        <w:t xml:space="preserve">is basically a concept. </w:t>
      </w:r>
      <w:r w:rsidR="0092631E">
        <w:rPr>
          <w:rFonts w:ascii="HP Simplified" w:hAnsi="HP Simplified"/>
        </w:rPr>
        <w:t>They have added the awnings</w:t>
      </w:r>
      <w:r>
        <w:rPr>
          <w:rFonts w:ascii="HP Simplified" w:hAnsi="HP Simplified"/>
        </w:rPr>
        <w:t xml:space="preserve">. It is </w:t>
      </w:r>
      <w:r w:rsidR="00EC1472">
        <w:rPr>
          <w:rFonts w:ascii="HP Simplified" w:hAnsi="HP Simplified"/>
        </w:rPr>
        <w:t xml:space="preserve">important to finish </w:t>
      </w:r>
      <w:r w:rsidR="00EC1472">
        <w:rPr>
          <w:rFonts w:ascii="HP Simplified" w:hAnsi="HP Simplified"/>
        </w:rPr>
        <w:lastRenderedPageBreak/>
        <w:t xml:space="preserve">this off </w:t>
      </w:r>
      <w:r w:rsidR="0080671D">
        <w:rPr>
          <w:rFonts w:ascii="HP Simplified" w:hAnsi="HP Simplified"/>
        </w:rPr>
        <w:t>in their fiscal study of the aluminum or the metal clad</w:t>
      </w:r>
      <w:r>
        <w:rPr>
          <w:rFonts w:ascii="HP Simplified" w:hAnsi="HP Simplified"/>
        </w:rPr>
        <w:t xml:space="preserve">. </w:t>
      </w:r>
      <w:r w:rsidR="0080671D">
        <w:rPr>
          <w:rFonts w:ascii="HP Simplified" w:hAnsi="HP Simplified"/>
        </w:rPr>
        <w:t xml:space="preserve"> It is just a matter of executing the materials and the addition of the awnings, an idea from Whole Foods, is a great idea. Mr. McKay looked at LL Bean as a driving force as well. </w:t>
      </w:r>
      <w:r w:rsidR="0081052A">
        <w:rPr>
          <w:rFonts w:ascii="HP Simplified" w:hAnsi="HP Simplified"/>
        </w:rPr>
        <w:t xml:space="preserve">He said the Legacy Place people have seen the renderings and like it. </w:t>
      </w:r>
      <w:r w:rsidR="00492746">
        <w:rPr>
          <w:rFonts w:ascii="HP Simplified" w:hAnsi="HP Simplified"/>
        </w:rPr>
        <w:t xml:space="preserve">The roof will be flat with parapets that will hide the 48 small condensers and two other units; he will have specifications for this at the next meeting. </w:t>
      </w:r>
    </w:p>
    <w:p w:rsidR="001C6274" w:rsidRDefault="001C6274" w:rsidP="007F4CD8">
      <w:pPr>
        <w:pStyle w:val="NoSpacing"/>
        <w:jc w:val="both"/>
        <w:rPr>
          <w:rFonts w:ascii="HP Simplified" w:hAnsi="HP Simplified"/>
        </w:rPr>
      </w:pPr>
    </w:p>
    <w:p w:rsidR="001C6274" w:rsidRDefault="001C6274" w:rsidP="007F4CD8">
      <w:pPr>
        <w:pStyle w:val="NoSpacing"/>
        <w:jc w:val="both"/>
        <w:rPr>
          <w:rFonts w:ascii="HP Simplified" w:hAnsi="HP Simplified"/>
        </w:rPr>
      </w:pPr>
      <w:r>
        <w:rPr>
          <w:rFonts w:ascii="HP Simplified" w:hAnsi="HP Simplified"/>
        </w:rPr>
        <w:t xml:space="preserve">Mr. McKay said it was thought best to have some connection to the side, so there are two breaks, both located where there is handicapped parking.  Mr. Haven asked if this meets the requirement or if it is wider. Mr. Henderson said it is 19 feet, just shy of 20,’ but there is another 12+ feet within the right of way </w:t>
      </w:r>
      <w:r>
        <w:rPr>
          <w:rFonts w:ascii="HP Simplified" w:hAnsi="HP Simplified"/>
          <w:i/>
          <w:color w:val="FF0000"/>
        </w:rPr>
        <w:t>(unintelligible)</w:t>
      </w:r>
      <w:r>
        <w:rPr>
          <w:rFonts w:ascii="HP Simplified" w:hAnsi="HP Simplified"/>
        </w:rPr>
        <w:t xml:space="preserve"> before you get to the sidewalk. There is no curb line along the frontage, so they will be picking up and continuing the curb line that exists on abutter properties, breaking the sidewalk, then green space, and 19’ on the property as stated. The Providence Highway sidewalk is directly on the highway and it is curbed. There is access to the commercial spaces in front through the back of the building via stair and elevator. They will be working on signage or a visual cue for the retail space in front. This may require a pylon waiver if they do something out front and out back. They could possibly do a monument.</w:t>
      </w:r>
    </w:p>
    <w:p w:rsidR="001C6274" w:rsidRDefault="001C6274" w:rsidP="007F4CD8">
      <w:pPr>
        <w:pStyle w:val="NoSpacing"/>
        <w:jc w:val="both"/>
        <w:rPr>
          <w:rFonts w:ascii="HP Simplified" w:hAnsi="HP Simplified"/>
        </w:rPr>
      </w:pPr>
    </w:p>
    <w:p w:rsidR="00F41636" w:rsidRDefault="001C6274" w:rsidP="007F4CD8">
      <w:pPr>
        <w:pStyle w:val="NoSpacing"/>
        <w:jc w:val="both"/>
        <w:rPr>
          <w:rFonts w:ascii="HP Simplified" w:hAnsi="HP Simplified"/>
        </w:rPr>
      </w:pPr>
      <w:r>
        <w:rPr>
          <w:rFonts w:ascii="HP Simplified" w:hAnsi="HP Simplified"/>
        </w:rPr>
        <w:t xml:space="preserve">The project has been submitted to the Planning Board, and is under peer review. The clock has not yet started on the permitting because they are waiting for the fiscal impact report. The plans have also been submitted to various Town departments for review. There is no specific schedule. He suggested that the applicant return on September 6, 2017, to clean it up a bit. There could potentially be a Planning Board Public Hearing at the end of September. Mr. McKay said he would like to get feedback from DRAB this evening. </w:t>
      </w:r>
      <w:r w:rsidR="005875F1">
        <w:rPr>
          <w:rFonts w:ascii="HP Simplified" w:hAnsi="HP Simplified"/>
        </w:rPr>
        <w:t>T</w:t>
      </w:r>
      <w:r w:rsidR="00E321E4">
        <w:rPr>
          <w:rFonts w:ascii="HP Simplified" w:hAnsi="HP Simplified"/>
        </w:rPr>
        <w:t>hey will deal with the massing as compared with other buildings</w:t>
      </w:r>
      <w:r w:rsidR="005875F1">
        <w:rPr>
          <w:rFonts w:ascii="HP Simplified" w:hAnsi="HP Simplified"/>
        </w:rPr>
        <w:t xml:space="preserve">, and will have </w:t>
      </w:r>
      <w:r w:rsidR="00E321E4">
        <w:rPr>
          <w:rFonts w:ascii="HP Simplified" w:hAnsi="HP Simplified"/>
        </w:rPr>
        <w:t>aerial drone photography for the next meeting.</w:t>
      </w:r>
      <w:r w:rsidR="00066811">
        <w:rPr>
          <w:rFonts w:ascii="HP Simplified" w:hAnsi="HP Simplified"/>
        </w:rPr>
        <w:t xml:space="preserve"> </w:t>
      </w:r>
      <w:r w:rsidR="005875F1">
        <w:rPr>
          <w:rFonts w:ascii="HP Simplified" w:hAnsi="HP Simplified"/>
        </w:rPr>
        <w:t xml:space="preserve">They </w:t>
      </w:r>
      <w:r w:rsidR="00066811">
        <w:rPr>
          <w:rFonts w:ascii="HP Simplified" w:hAnsi="HP Simplified"/>
        </w:rPr>
        <w:t xml:space="preserve">discussed no parking in front, but </w:t>
      </w:r>
      <w:r w:rsidR="00DF22A2">
        <w:rPr>
          <w:rFonts w:ascii="HP Simplified" w:hAnsi="HP Simplified"/>
        </w:rPr>
        <w:t xml:space="preserve">there will be some parking </w:t>
      </w:r>
      <w:r w:rsidR="00066811">
        <w:rPr>
          <w:rFonts w:ascii="HP Simplified" w:hAnsi="HP Simplified"/>
        </w:rPr>
        <w:t xml:space="preserve">so the customer base will be served. </w:t>
      </w:r>
      <w:r w:rsidR="00F41636">
        <w:rPr>
          <w:rFonts w:ascii="HP Simplified" w:hAnsi="HP Simplified"/>
        </w:rPr>
        <w:t>The applicant will return on September 6, 2017.</w:t>
      </w:r>
    </w:p>
    <w:p w:rsidR="00F22076" w:rsidRDefault="00F22076" w:rsidP="007F4CD8">
      <w:pPr>
        <w:pStyle w:val="NoSpacing"/>
        <w:jc w:val="both"/>
        <w:rPr>
          <w:rFonts w:ascii="HP Simplified" w:hAnsi="HP Simplified"/>
        </w:rPr>
      </w:pPr>
    </w:p>
    <w:p w:rsidR="009467B2" w:rsidRDefault="00C8696A" w:rsidP="007F4CD8">
      <w:pPr>
        <w:pStyle w:val="NoSpacing"/>
        <w:jc w:val="both"/>
        <w:rPr>
          <w:rFonts w:ascii="HP Simplified" w:hAnsi="HP Simplified"/>
        </w:rPr>
      </w:pPr>
      <w:r>
        <w:rPr>
          <w:rFonts w:ascii="HP Simplified" w:hAnsi="HP Simplified"/>
        </w:rPr>
        <w:tab/>
      </w:r>
    </w:p>
    <w:tbl>
      <w:tblPr>
        <w:tblW w:w="8622" w:type="dxa"/>
        <w:tblInd w:w="18" w:type="dxa"/>
        <w:tblLook w:val="04A0" w:firstRow="1" w:lastRow="0" w:firstColumn="1" w:lastColumn="0" w:noHBand="0" w:noVBand="1"/>
      </w:tblPr>
      <w:tblGrid>
        <w:gridCol w:w="2790"/>
        <w:gridCol w:w="270"/>
        <w:gridCol w:w="5562"/>
      </w:tblGrid>
      <w:tr w:rsidR="00C8696A" w:rsidRPr="000F0730" w:rsidTr="00577674">
        <w:tc>
          <w:tcPr>
            <w:tcW w:w="2790" w:type="dxa"/>
          </w:tcPr>
          <w:p w:rsidR="00C8696A" w:rsidRPr="000F0730" w:rsidRDefault="00C8696A" w:rsidP="0009101D">
            <w:pPr>
              <w:pStyle w:val="NoSpacing"/>
              <w:rPr>
                <w:rFonts w:ascii="HP Simplified" w:hAnsi="HP Simplified" w:cs="Tahoma"/>
                <w:b/>
              </w:rPr>
            </w:pPr>
            <w:r w:rsidRPr="000F0730">
              <w:rPr>
                <w:rFonts w:ascii="HP Simplified" w:hAnsi="HP Simplified"/>
                <w:b/>
              </w:rPr>
              <w:br w:type="page"/>
            </w:r>
            <w:r w:rsidRPr="000F0730">
              <w:rPr>
                <w:rFonts w:ascii="HP Simplified" w:hAnsi="HP Simplified"/>
                <w:b/>
              </w:rPr>
              <w:br w:type="page"/>
            </w:r>
            <w:r w:rsidRPr="000F0730">
              <w:rPr>
                <w:rFonts w:ascii="HP Simplified" w:hAnsi="HP Simplified" w:cs="Tahoma"/>
                <w:b/>
              </w:rPr>
              <w:t>Applicant:</w:t>
            </w:r>
          </w:p>
        </w:tc>
        <w:tc>
          <w:tcPr>
            <w:tcW w:w="270" w:type="dxa"/>
          </w:tcPr>
          <w:p w:rsidR="00C8696A" w:rsidRPr="000F0730" w:rsidRDefault="00C8696A" w:rsidP="0009101D">
            <w:pPr>
              <w:pStyle w:val="NoSpacing"/>
              <w:rPr>
                <w:rFonts w:ascii="HP Simplified" w:hAnsi="HP Simplified" w:cs="Tahoma"/>
                <w:b/>
                <w:color w:val="1F497D"/>
              </w:rPr>
            </w:pPr>
          </w:p>
        </w:tc>
        <w:tc>
          <w:tcPr>
            <w:tcW w:w="5562" w:type="dxa"/>
          </w:tcPr>
          <w:p w:rsidR="00C8696A" w:rsidRPr="000F0730" w:rsidRDefault="00C8696A" w:rsidP="00C8696A">
            <w:pPr>
              <w:pStyle w:val="NoSpacing"/>
              <w:rPr>
                <w:rFonts w:ascii="HP Simplified" w:hAnsi="HP Simplified" w:cs="Tahoma"/>
                <w:b/>
              </w:rPr>
            </w:pPr>
            <w:r>
              <w:rPr>
                <w:rFonts w:ascii="HP Simplified" w:hAnsi="HP Simplified" w:cs="Tahoma"/>
                <w:b/>
              </w:rPr>
              <w:t>Supreme Development</w:t>
            </w:r>
            <w:r w:rsidR="00E03390">
              <w:rPr>
                <w:rFonts w:ascii="HP Simplified" w:hAnsi="HP Simplified" w:cs="Tahoma"/>
                <w:b/>
              </w:rPr>
              <w:t>, LLC</w:t>
            </w:r>
          </w:p>
        </w:tc>
      </w:tr>
      <w:tr w:rsidR="00C8696A" w:rsidRPr="000F0730" w:rsidTr="00577674">
        <w:tc>
          <w:tcPr>
            <w:tcW w:w="2790" w:type="dxa"/>
          </w:tcPr>
          <w:p w:rsidR="00C8696A" w:rsidRPr="000F0730" w:rsidRDefault="00C8696A" w:rsidP="0009101D">
            <w:pPr>
              <w:pStyle w:val="NoSpacing"/>
              <w:rPr>
                <w:rFonts w:ascii="HP Simplified" w:hAnsi="HP Simplified" w:cs="Tahoma"/>
                <w:b/>
              </w:rPr>
            </w:pPr>
            <w:r w:rsidRPr="000F0730">
              <w:rPr>
                <w:rFonts w:ascii="HP Simplified" w:hAnsi="HP Simplified" w:cs="Tahoma"/>
                <w:b/>
              </w:rPr>
              <w:t>Project Address:</w:t>
            </w:r>
          </w:p>
        </w:tc>
        <w:tc>
          <w:tcPr>
            <w:tcW w:w="270" w:type="dxa"/>
          </w:tcPr>
          <w:p w:rsidR="00C8696A" w:rsidRPr="000F0730" w:rsidRDefault="00C8696A" w:rsidP="0009101D">
            <w:pPr>
              <w:pStyle w:val="NoSpacing"/>
              <w:rPr>
                <w:rFonts w:ascii="HP Simplified" w:hAnsi="HP Simplified" w:cs="Tahoma"/>
                <w:b/>
                <w:color w:val="1F497D"/>
              </w:rPr>
            </w:pPr>
            <w:r w:rsidRPr="000F0730">
              <w:rPr>
                <w:rFonts w:ascii="HP Simplified" w:hAnsi="HP Simplified" w:cs="Tahoma"/>
                <w:color w:val="1F497D"/>
              </w:rPr>
              <w:t xml:space="preserve"> </w:t>
            </w:r>
          </w:p>
        </w:tc>
        <w:tc>
          <w:tcPr>
            <w:tcW w:w="5562" w:type="dxa"/>
          </w:tcPr>
          <w:p w:rsidR="00C8696A" w:rsidRPr="000F0730" w:rsidRDefault="00C8696A" w:rsidP="0009101D">
            <w:pPr>
              <w:pStyle w:val="NoSpacing"/>
              <w:rPr>
                <w:rFonts w:ascii="HP Simplified" w:hAnsi="HP Simplified" w:cs="Tahoma"/>
                <w:b/>
              </w:rPr>
            </w:pPr>
            <w:r>
              <w:rPr>
                <w:rFonts w:ascii="HP Simplified" w:hAnsi="HP Simplified" w:cs="Tahoma"/>
                <w:b/>
              </w:rPr>
              <w:t>360 Washington Street, Dedham, MA</w:t>
            </w:r>
          </w:p>
        </w:tc>
      </w:tr>
      <w:tr w:rsidR="00C8696A" w:rsidRPr="000F0730" w:rsidTr="00577674">
        <w:tc>
          <w:tcPr>
            <w:tcW w:w="2790" w:type="dxa"/>
          </w:tcPr>
          <w:p w:rsidR="00C8696A" w:rsidRPr="000F0730" w:rsidRDefault="00C8696A" w:rsidP="00F33742">
            <w:pPr>
              <w:pStyle w:val="NoSpacing"/>
              <w:rPr>
                <w:rFonts w:ascii="HP Simplified" w:hAnsi="HP Simplified" w:cs="Tahoma"/>
                <w:b/>
              </w:rPr>
            </w:pPr>
            <w:r w:rsidRPr="000F0730">
              <w:rPr>
                <w:rFonts w:ascii="HP Simplified" w:hAnsi="HP Simplified" w:cs="Tahoma"/>
                <w:b/>
              </w:rPr>
              <w:t>Case #:</w:t>
            </w:r>
          </w:p>
        </w:tc>
        <w:tc>
          <w:tcPr>
            <w:tcW w:w="270" w:type="dxa"/>
          </w:tcPr>
          <w:p w:rsidR="00C8696A" w:rsidRPr="000F0730" w:rsidRDefault="00C8696A" w:rsidP="0009101D">
            <w:pPr>
              <w:pStyle w:val="NoSpacing"/>
              <w:rPr>
                <w:rFonts w:ascii="HP Simplified" w:hAnsi="HP Simplified" w:cs="Tahoma"/>
                <w:b/>
                <w:color w:val="1F497D"/>
              </w:rPr>
            </w:pPr>
          </w:p>
        </w:tc>
        <w:tc>
          <w:tcPr>
            <w:tcW w:w="5562" w:type="dxa"/>
          </w:tcPr>
          <w:p w:rsidR="00C8696A" w:rsidRPr="000F0730" w:rsidRDefault="00C8696A" w:rsidP="00F33742">
            <w:pPr>
              <w:pStyle w:val="NoSpacing"/>
              <w:rPr>
                <w:rFonts w:ascii="HP Simplified" w:hAnsi="HP Simplified" w:cs="Tahoma"/>
                <w:b/>
                <w:color w:val="0070C0"/>
              </w:rPr>
            </w:pPr>
            <w:r w:rsidRPr="000F0730">
              <w:rPr>
                <w:rFonts w:ascii="HP Simplified" w:hAnsi="HP Simplified" w:cs="Tahoma"/>
                <w:b/>
                <w:color w:val="0070C0"/>
              </w:rPr>
              <w:t>DRAB-</w:t>
            </w:r>
            <w:r>
              <w:rPr>
                <w:rFonts w:ascii="HP Simplified" w:hAnsi="HP Simplified" w:cs="Tahoma"/>
                <w:b/>
                <w:color w:val="0070C0"/>
              </w:rPr>
              <w:t>02-17-2193</w:t>
            </w:r>
          </w:p>
        </w:tc>
      </w:tr>
      <w:tr w:rsidR="00C8696A" w:rsidRPr="000F0730" w:rsidTr="00577674">
        <w:tc>
          <w:tcPr>
            <w:tcW w:w="2790" w:type="dxa"/>
          </w:tcPr>
          <w:p w:rsidR="00C8696A" w:rsidRPr="000F0730" w:rsidRDefault="00C8696A" w:rsidP="0009101D">
            <w:pPr>
              <w:pStyle w:val="NoSpacing"/>
              <w:rPr>
                <w:rFonts w:ascii="HP Simplified" w:hAnsi="HP Simplified" w:cs="Tahoma"/>
                <w:b/>
              </w:rPr>
            </w:pPr>
            <w:r w:rsidRPr="000F0730">
              <w:rPr>
                <w:rFonts w:ascii="HP Simplified" w:hAnsi="HP Simplified" w:cs="Tahoma"/>
                <w:b/>
              </w:rPr>
              <w:t>Representative:</w:t>
            </w:r>
          </w:p>
        </w:tc>
        <w:tc>
          <w:tcPr>
            <w:tcW w:w="270" w:type="dxa"/>
          </w:tcPr>
          <w:p w:rsidR="00C8696A" w:rsidRPr="000F0730" w:rsidRDefault="00C8696A" w:rsidP="0009101D">
            <w:pPr>
              <w:pStyle w:val="NoSpacing"/>
              <w:rPr>
                <w:rFonts w:ascii="HP Simplified" w:hAnsi="HP Simplified" w:cs="Tahoma"/>
                <w:b/>
              </w:rPr>
            </w:pPr>
          </w:p>
        </w:tc>
        <w:tc>
          <w:tcPr>
            <w:tcW w:w="5562" w:type="dxa"/>
          </w:tcPr>
          <w:p w:rsidR="00C8696A" w:rsidRDefault="00C8696A" w:rsidP="00C8696A">
            <w:pPr>
              <w:pStyle w:val="NoSpacing"/>
              <w:jc w:val="both"/>
              <w:rPr>
                <w:rFonts w:ascii="HP Simplified" w:hAnsi="HP Simplified" w:cs="Tahoma"/>
              </w:rPr>
            </w:pPr>
            <w:r>
              <w:rPr>
                <w:rFonts w:ascii="HP Simplified" w:hAnsi="HP Simplified" w:cs="Tahoma"/>
              </w:rPr>
              <w:t>Michael McKay, AIA, 35 Bryant Street, Dedham, MA</w:t>
            </w:r>
          </w:p>
          <w:p w:rsidR="00512B67" w:rsidRPr="000F0730" w:rsidRDefault="00512B67" w:rsidP="00C8696A">
            <w:pPr>
              <w:pStyle w:val="NoSpacing"/>
              <w:jc w:val="both"/>
              <w:rPr>
                <w:rFonts w:ascii="HP Simplified" w:hAnsi="HP Simplified" w:cs="Tahoma"/>
              </w:rPr>
            </w:pPr>
            <w:r>
              <w:rPr>
                <w:rFonts w:ascii="HP Simplified" w:hAnsi="HP Simplified" w:cs="Tahoma"/>
              </w:rPr>
              <w:t>Giorgio Petruzziello, Supreme Development, owner</w:t>
            </w:r>
          </w:p>
        </w:tc>
      </w:tr>
    </w:tbl>
    <w:p w:rsidR="00C8696A" w:rsidRPr="000F0730" w:rsidRDefault="00C8696A" w:rsidP="000F0730">
      <w:pPr>
        <w:pStyle w:val="NoSpacing"/>
        <w:jc w:val="center"/>
        <w:rPr>
          <w:rFonts w:ascii="HP Simplified" w:hAnsi="HP Simplified"/>
        </w:rPr>
      </w:pPr>
      <w:r w:rsidRPr="000F0730">
        <w:rPr>
          <w:rFonts w:ascii="HP Simplified" w:hAnsi="HP Simplified"/>
        </w:rPr>
        <w:t xml:space="preserve"> </w:t>
      </w:r>
    </w:p>
    <w:p w:rsidR="00545A7A" w:rsidRDefault="00A406A9" w:rsidP="007F4CD8">
      <w:pPr>
        <w:pStyle w:val="NoSpacing"/>
        <w:jc w:val="both"/>
        <w:rPr>
          <w:rFonts w:ascii="HP Simplified" w:hAnsi="HP Simplified"/>
        </w:rPr>
      </w:pPr>
      <w:r>
        <w:rPr>
          <w:rFonts w:ascii="HP Simplified" w:hAnsi="HP Simplified"/>
        </w:rPr>
        <w:t>Mr. McKay showe</w:t>
      </w:r>
      <w:r w:rsidR="009E112E">
        <w:rPr>
          <w:rFonts w:ascii="HP Simplified" w:hAnsi="HP Simplified"/>
        </w:rPr>
        <w:t xml:space="preserve">d the fully developed re-design of the </w:t>
      </w:r>
      <w:r>
        <w:rPr>
          <w:rFonts w:ascii="HP Simplified" w:hAnsi="HP Simplified"/>
        </w:rPr>
        <w:t>four-story building. The first floor has a residential lobby, a driveway into the ground level parking, and approximately 2,000 square feet of commercial space</w:t>
      </w:r>
      <w:r w:rsidR="009E112E">
        <w:rPr>
          <w:rFonts w:ascii="HP Simplified" w:hAnsi="HP Simplified"/>
        </w:rPr>
        <w:t xml:space="preserve">. There will be </w:t>
      </w:r>
      <w:r>
        <w:rPr>
          <w:rFonts w:ascii="HP Simplified" w:hAnsi="HP Simplified"/>
        </w:rPr>
        <w:t>27 apartments above. The previous design had wings with balconies, but these have been removed.</w:t>
      </w:r>
      <w:r w:rsidR="00C618D1">
        <w:rPr>
          <w:rFonts w:ascii="HP Simplified" w:hAnsi="HP Simplified"/>
        </w:rPr>
        <w:t xml:space="preserve"> The five-foot setback in the middle has helped to break up the façade. </w:t>
      </w:r>
      <w:r w:rsidR="009E112E">
        <w:rPr>
          <w:rFonts w:ascii="HP Simplified" w:hAnsi="HP Simplified"/>
        </w:rPr>
        <w:t>There was some negative feedback on the driveway</w:t>
      </w:r>
      <w:r w:rsidR="00217842">
        <w:rPr>
          <w:rFonts w:ascii="HP Simplified" w:hAnsi="HP Simplified"/>
        </w:rPr>
        <w:t xml:space="preserve"> that goes down to the lower garage and the driveway coming off Washington Street; it created a bit of controversy, but ultimately the owner, Giorgio Petruzziello, agreed to take a floor off, so now it is a three-story building with </w:t>
      </w:r>
      <w:r w:rsidR="003F182D">
        <w:rPr>
          <w:rFonts w:ascii="HP Simplified" w:hAnsi="HP Simplified"/>
        </w:rPr>
        <w:t xml:space="preserve">18 apartments and </w:t>
      </w:r>
      <w:r w:rsidR="00217842">
        <w:rPr>
          <w:rFonts w:ascii="HP Simplified" w:hAnsi="HP Simplified"/>
        </w:rPr>
        <w:t>parking only accessible from the back.</w:t>
      </w:r>
      <w:r w:rsidR="0035696B">
        <w:rPr>
          <w:rFonts w:ascii="HP Simplified" w:hAnsi="HP Simplified"/>
        </w:rPr>
        <w:t xml:space="preserve"> The entire first floor still has a residential lobby, but the rest is 6,000 square feet of retail. The four metal clad overhangs extend out approximately three feet over each entrance. </w:t>
      </w:r>
    </w:p>
    <w:p w:rsidR="00545A7A" w:rsidRDefault="00545A7A" w:rsidP="007F4CD8">
      <w:pPr>
        <w:pStyle w:val="NoSpacing"/>
        <w:jc w:val="both"/>
        <w:rPr>
          <w:rFonts w:ascii="HP Simplified" w:hAnsi="HP Simplified"/>
        </w:rPr>
      </w:pPr>
    </w:p>
    <w:p w:rsidR="0078204E" w:rsidRDefault="002D701D" w:rsidP="0078204E">
      <w:pPr>
        <w:pStyle w:val="NoSpacing"/>
        <w:jc w:val="both"/>
        <w:rPr>
          <w:rFonts w:ascii="HP Simplified" w:hAnsi="HP Simplified"/>
        </w:rPr>
      </w:pPr>
      <w:r>
        <w:rPr>
          <w:rFonts w:ascii="HP Simplified" w:hAnsi="HP Simplified"/>
        </w:rPr>
        <w:t>Mr. McKay discussed the design perspective;</w:t>
      </w:r>
      <w:r w:rsidR="0035696B">
        <w:rPr>
          <w:rFonts w:ascii="HP Simplified" w:hAnsi="HP Simplified"/>
        </w:rPr>
        <w:t xml:space="preserve"> they are looking to make this a cleaner version of 350 Washington Street, which is right next door. By dropping the story, it will appear much less, even though it is on the high side of Washington Street, which drops down approximately eight </w:t>
      </w:r>
      <w:r w:rsidR="0035696B">
        <w:rPr>
          <w:rFonts w:ascii="HP Simplified" w:hAnsi="HP Simplified"/>
        </w:rPr>
        <w:lastRenderedPageBreak/>
        <w:t>feet from the residential lobby to the corner of Harris Street.</w:t>
      </w:r>
      <w:r w:rsidR="003F182D">
        <w:rPr>
          <w:rFonts w:ascii="HP Simplified" w:hAnsi="HP Simplified"/>
        </w:rPr>
        <w:t xml:space="preserve"> The scale of the building will be 32.5 feet. They have increased the commercial to 12 foot ceilings to give retail more visibility. </w:t>
      </w:r>
      <w:r>
        <w:rPr>
          <w:rFonts w:ascii="HP Simplified" w:hAnsi="HP Simplified"/>
        </w:rPr>
        <w:t>He discussed each elevation and the materials that they plan to use, i.e., AZEK, Hardie plan, very smooth, clean monolithic red brick with conventional colored grout, and granite based brick. The building will be gray on the bottom and off-white on the top. Windows will be of spandrel glass.</w:t>
      </w:r>
      <w:r w:rsidR="0078204E">
        <w:rPr>
          <w:rFonts w:ascii="HP Simplified" w:hAnsi="HP Simplified"/>
        </w:rPr>
        <w:t xml:space="preserve"> The Harris Street side will have the entrance to the underground garage. Mr. McKay pointed to renderings and did not specify the locations, so these could not be identified for the minutes. He felt that the new design produced a much better building.</w:t>
      </w:r>
    </w:p>
    <w:p w:rsidR="0035696B" w:rsidRDefault="002D701D" w:rsidP="007F4CD8">
      <w:pPr>
        <w:pStyle w:val="NoSpacing"/>
        <w:jc w:val="both"/>
        <w:rPr>
          <w:rFonts w:ascii="HP Simplified" w:hAnsi="HP Simplified"/>
        </w:rPr>
      </w:pPr>
      <w:r>
        <w:rPr>
          <w:rFonts w:ascii="HP Simplified" w:hAnsi="HP Simplified"/>
        </w:rPr>
        <w:t xml:space="preserve">  </w:t>
      </w:r>
    </w:p>
    <w:p w:rsidR="002D701D" w:rsidRDefault="000E00F5" w:rsidP="007F4CD8">
      <w:pPr>
        <w:pStyle w:val="NoSpacing"/>
        <w:jc w:val="both"/>
        <w:rPr>
          <w:rFonts w:ascii="HP Simplified" w:hAnsi="HP Simplified"/>
        </w:rPr>
      </w:pPr>
      <w:r>
        <w:rPr>
          <w:rFonts w:ascii="HP Simplified" w:hAnsi="HP Simplified"/>
        </w:rPr>
        <w:t xml:space="preserve">Mr. Corey </w:t>
      </w:r>
      <w:r w:rsidR="009F2311">
        <w:rPr>
          <w:rFonts w:ascii="HP Simplified" w:hAnsi="HP Simplified"/>
        </w:rPr>
        <w:t xml:space="preserve">said the coping on the crown of the building was too large and out of scale. </w:t>
      </w:r>
      <w:r w:rsidR="002A7E71">
        <w:rPr>
          <w:rFonts w:ascii="HP Simplified" w:hAnsi="HP Simplified"/>
        </w:rPr>
        <w:t xml:space="preserve">He said that when Mr. McKay gets something better, the Board can look at it. Mr. Gibson said they had discussed the asymmetry of the towers previously </w:t>
      </w:r>
      <w:r w:rsidR="002A7E71">
        <w:rPr>
          <w:rFonts w:ascii="HP Simplified" w:hAnsi="HP Simplified"/>
          <w:i/>
          <w:color w:val="FF0000"/>
        </w:rPr>
        <w:t>(unintelligible - multiple people speaking at the same time)</w:t>
      </w:r>
      <w:r w:rsidR="002A7E71">
        <w:rPr>
          <w:rFonts w:ascii="HP Simplified" w:hAnsi="HP Simplified"/>
        </w:rPr>
        <w:t xml:space="preserve">. </w:t>
      </w:r>
      <w:r>
        <w:rPr>
          <w:rFonts w:ascii="HP Simplified" w:hAnsi="HP Simplified"/>
        </w:rPr>
        <w:t xml:space="preserve"> </w:t>
      </w:r>
      <w:r w:rsidR="002A7E71">
        <w:rPr>
          <w:rFonts w:ascii="HP Simplified" w:hAnsi="HP Simplified"/>
        </w:rPr>
        <w:t>Mr. Haven agreed</w:t>
      </w:r>
      <w:r w:rsidR="009F2311">
        <w:rPr>
          <w:rFonts w:ascii="HP Simplified" w:hAnsi="HP Simplified"/>
        </w:rPr>
        <w:t xml:space="preserve">. </w:t>
      </w:r>
      <w:r w:rsidR="002A7E71">
        <w:rPr>
          <w:rFonts w:ascii="HP Simplified" w:hAnsi="HP Simplified"/>
        </w:rPr>
        <w:t xml:space="preserve">Mr. McKay said that one tower is wider than the other, and it is </w:t>
      </w:r>
      <w:r w:rsidR="009F2311">
        <w:rPr>
          <w:rFonts w:ascii="HP Simplified" w:hAnsi="HP Simplified"/>
        </w:rPr>
        <w:t>j</w:t>
      </w:r>
      <w:r w:rsidR="002A7E71">
        <w:rPr>
          <w:rFonts w:ascii="HP Simplified" w:hAnsi="HP Simplified"/>
        </w:rPr>
        <w:t xml:space="preserve">ust a stronger statement. Mr. Haven asked </w:t>
      </w:r>
      <w:r w:rsidR="009F2311">
        <w:rPr>
          <w:rFonts w:ascii="HP Simplified" w:hAnsi="HP Simplified"/>
        </w:rPr>
        <w:t>it could be simplified. B</w:t>
      </w:r>
      <w:r w:rsidR="003D3242">
        <w:rPr>
          <w:rFonts w:ascii="HP Simplified" w:hAnsi="HP Simplified"/>
        </w:rPr>
        <w:t xml:space="preserve">ecause of all the AZEK in the middle and using it for different purposes at either end, </w:t>
      </w:r>
      <w:r w:rsidR="009F2311">
        <w:rPr>
          <w:rFonts w:ascii="HP Simplified" w:hAnsi="HP Simplified"/>
        </w:rPr>
        <w:t>he wondered if it</w:t>
      </w:r>
      <w:r w:rsidR="003D3242">
        <w:rPr>
          <w:rFonts w:ascii="HP Simplified" w:hAnsi="HP Simplified"/>
        </w:rPr>
        <w:t xml:space="preserve"> could just be a simple brick top.</w:t>
      </w:r>
      <w:r w:rsidR="00C573E1">
        <w:rPr>
          <w:rFonts w:ascii="HP Simplified" w:hAnsi="HP Simplified"/>
        </w:rPr>
        <w:t xml:space="preserve"> </w:t>
      </w:r>
      <w:r w:rsidR="0042241B">
        <w:rPr>
          <w:rFonts w:ascii="HP Simplified" w:hAnsi="HP Simplified"/>
        </w:rPr>
        <w:t xml:space="preserve">Mr. McKay discussed this, saying it has a cornice because it is a classic design. He said it is </w:t>
      </w:r>
      <w:r w:rsidR="00C573E1">
        <w:rPr>
          <w:rFonts w:ascii="HP Simplified" w:hAnsi="HP Simplified"/>
        </w:rPr>
        <w:t xml:space="preserve">exaggerated, </w:t>
      </w:r>
      <w:r w:rsidR="0042241B">
        <w:rPr>
          <w:rFonts w:ascii="HP Simplified" w:hAnsi="HP Simplified"/>
        </w:rPr>
        <w:t>somewhat playful</w:t>
      </w:r>
      <w:r w:rsidR="00C573E1">
        <w:rPr>
          <w:rFonts w:ascii="HP Simplified" w:hAnsi="HP Simplified"/>
        </w:rPr>
        <w:t>,</w:t>
      </w:r>
      <w:r w:rsidR="0042241B">
        <w:rPr>
          <w:rFonts w:ascii="HP Simplified" w:hAnsi="HP Simplified"/>
        </w:rPr>
        <w:t xml:space="preserve"> and there is a reason for it.</w:t>
      </w:r>
      <w:r w:rsidR="00C573E1">
        <w:rPr>
          <w:rFonts w:ascii="HP Simplified" w:hAnsi="HP Simplified"/>
        </w:rPr>
        <w:t xml:space="preserve"> Mr. Haven said he would prefer </w:t>
      </w:r>
      <w:r w:rsidR="009F2311">
        <w:rPr>
          <w:rFonts w:ascii="HP Simplified" w:hAnsi="HP Simplified"/>
        </w:rPr>
        <w:t xml:space="preserve">either nothing </w:t>
      </w:r>
      <w:r w:rsidR="00C573E1">
        <w:rPr>
          <w:rFonts w:ascii="HP Simplified" w:hAnsi="HP Simplified"/>
        </w:rPr>
        <w:t>or something simpler</w:t>
      </w:r>
      <w:r w:rsidR="009F2311">
        <w:rPr>
          <w:rFonts w:ascii="HP Simplified" w:hAnsi="HP Simplified"/>
        </w:rPr>
        <w:t xml:space="preserve">, </w:t>
      </w:r>
      <w:r w:rsidR="00C573E1">
        <w:rPr>
          <w:rFonts w:ascii="HP Simplified" w:hAnsi="HP Simplified"/>
        </w:rPr>
        <w:t>all in brick. He asked if there was something he could to with</w:t>
      </w:r>
      <w:r w:rsidR="009F2311">
        <w:rPr>
          <w:rFonts w:ascii="HP Simplified" w:hAnsi="HP Simplified"/>
        </w:rPr>
        <w:t xml:space="preserve"> the brick, i.e., layering it, so </w:t>
      </w:r>
      <w:r w:rsidR="00C573E1">
        <w:rPr>
          <w:rFonts w:ascii="HP Simplified" w:hAnsi="HP Simplified"/>
        </w:rPr>
        <w:t>there can be ornamentation without introducing other material. Mr. Gibson suggested doing it on the residence entrance</w:t>
      </w:r>
      <w:r w:rsidR="009F2311">
        <w:rPr>
          <w:rFonts w:ascii="HP Simplified" w:hAnsi="HP Simplified"/>
        </w:rPr>
        <w:t>.</w:t>
      </w:r>
      <w:r w:rsidR="00C573E1">
        <w:rPr>
          <w:rFonts w:ascii="HP Simplified" w:hAnsi="HP Simplified"/>
        </w:rPr>
        <w:t xml:space="preserve"> </w:t>
      </w:r>
      <w:r w:rsidR="00D9103E">
        <w:rPr>
          <w:rFonts w:ascii="HP Simplified" w:hAnsi="HP Simplified"/>
        </w:rPr>
        <w:t xml:space="preserve">Mr. Haven suggested brick again, saying would like to see something </w:t>
      </w:r>
      <w:r w:rsidR="00E03390">
        <w:rPr>
          <w:rFonts w:ascii="HP Simplified" w:hAnsi="HP Simplified"/>
        </w:rPr>
        <w:t>craftier</w:t>
      </w:r>
      <w:r w:rsidR="00D9103E">
        <w:rPr>
          <w:rFonts w:ascii="HP Simplified" w:hAnsi="HP Simplified"/>
        </w:rPr>
        <w:t xml:space="preserve"> and that detailing would be more beautiful. </w:t>
      </w:r>
      <w:r w:rsidR="00D9103E">
        <w:rPr>
          <w:rFonts w:ascii="HP Simplified" w:hAnsi="HP Simplified"/>
          <w:i/>
          <w:color w:val="FF0000"/>
        </w:rPr>
        <w:t>Ms. Perec made a comment, but it could not be understood because she spoke so softly.</w:t>
      </w:r>
      <w:r w:rsidR="00D9103E">
        <w:rPr>
          <w:rFonts w:ascii="HP Simplified" w:hAnsi="HP Simplified"/>
          <w:color w:val="FF0000"/>
        </w:rPr>
        <w:t xml:space="preserve"> </w:t>
      </w:r>
      <w:r w:rsidR="00D9103E">
        <w:rPr>
          <w:rFonts w:ascii="HP Simplified" w:hAnsi="HP Simplified"/>
        </w:rPr>
        <w:t>Mr. Corey said the lines of brick, with a light colored course of brick every eight or ten courses up</w:t>
      </w:r>
      <w:r w:rsidR="00B87821">
        <w:rPr>
          <w:rFonts w:ascii="HP Simplified" w:hAnsi="HP Simplified"/>
        </w:rPr>
        <w:t xml:space="preserve"> looks very interesting. </w:t>
      </w:r>
      <w:r w:rsidR="00745034">
        <w:rPr>
          <w:rFonts w:ascii="HP Simplified" w:hAnsi="HP Simplified"/>
        </w:rPr>
        <w:t>Mr. Corey said he needs to keep the cap on both because it adds to the building. Mr. Haven asked if there is a building precedent for the cornice piece around the top of these buildings; these are a recurring theme in a lot of Dedham buildings. Mr. McKay said it is seen everywhere in Boston. Mr. Haven said he does not see it in AZEK, but in a more authentic material.</w:t>
      </w:r>
      <w:r w:rsidR="00745034">
        <w:rPr>
          <w:rFonts w:ascii="HP Simplified" w:hAnsi="HP Simplified"/>
          <w:i/>
          <w:color w:val="FF0000"/>
        </w:rPr>
        <w:t xml:space="preserve"> It was difficult to discern what people said because there were multiple people talking at once.</w:t>
      </w:r>
      <w:r w:rsidR="00745034">
        <w:rPr>
          <w:rFonts w:ascii="HP Simplified" w:hAnsi="HP Simplified"/>
        </w:rPr>
        <w:t xml:space="preserve"> He said that EIFS does not feel authentic to him.</w:t>
      </w:r>
      <w:r w:rsidR="006B75CF">
        <w:rPr>
          <w:rFonts w:ascii="HP Simplified" w:hAnsi="HP Simplified"/>
        </w:rPr>
        <w:t xml:space="preserve"> He feels there should be something different, i.e., stone or intercast material. Mr. McKay said they used cast stone cornices on the building next door on two levels, mimicking what was done at the smoke shop building to an extent. This building has more contemporary lines. He understood what the Board was saying, and said it is scale more than material. He said he listens to what the Board says even though it is only advisory. </w:t>
      </w:r>
      <w:r w:rsidR="00512B67">
        <w:rPr>
          <w:rFonts w:ascii="HP Simplified" w:hAnsi="HP Simplified"/>
        </w:rPr>
        <w:t xml:space="preserve">He said this is worth looking at, and Mr. Petruzziello agreed. </w:t>
      </w:r>
      <w:r w:rsidR="00136168">
        <w:rPr>
          <w:rFonts w:ascii="HP Simplified" w:hAnsi="HP Simplified"/>
        </w:rPr>
        <w:t>Mr. Gibson questioned the larger flat panels of AZEK not showing as much detail as the brick.</w:t>
      </w:r>
      <w:r w:rsidR="00112DE1">
        <w:rPr>
          <w:rFonts w:ascii="HP Simplified" w:hAnsi="HP Simplified"/>
        </w:rPr>
        <w:t xml:space="preserve"> This gives it a cheaper look compared to what has been done with the brick and brick detailing. He also did not know if the clapboard all the way around and continuing up top makes sense. Mr. McKay said the panels are small with an 8 inch casing, then a panel that is approximately 14 inches, so he does not think there are big expanses of flat, and there is articulation and depth. </w:t>
      </w:r>
    </w:p>
    <w:p w:rsidR="00512B67" w:rsidRDefault="00512B67" w:rsidP="007F4CD8">
      <w:pPr>
        <w:pStyle w:val="NoSpacing"/>
        <w:jc w:val="both"/>
        <w:rPr>
          <w:rFonts w:ascii="HP Simplified" w:hAnsi="HP Simplified"/>
        </w:rPr>
      </w:pPr>
    </w:p>
    <w:p w:rsidR="00112DE1" w:rsidRDefault="00512B67" w:rsidP="007F4CD8">
      <w:pPr>
        <w:pStyle w:val="NoSpacing"/>
        <w:jc w:val="both"/>
        <w:rPr>
          <w:rFonts w:ascii="HP Simplified" w:hAnsi="HP Simplified"/>
        </w:rPr>
      </w:pPr>
      <w:r>
        <w:rPr>
          <w:rFonts w:ascii="HP Simplified" w:hAnsi="HP Simplified"/>
        </w:rPr>
        <w:t xml:space="preserve">Mr. Haven asked how high the overhangs over the doors are. Mr. McKay said they are a little more than 12 feet. </w:t>
      </w:r>
      <w:r w:rsidR="00944D76">
        <w:rPr>
          <w:rFonts w:ascii="HP Simplified" w:hAnsi="HP Simplified"/>
        </w:rPr>
        <w:t xml:space="preserve">Mr. Haven said it appears that, with this design, the sign band would be on top; Mr. McKay said it would. He said they will return to the Board for signage. Mr. Haven showed the Board a canopy that is more related to the pedestrian scale. He said it is basically like this design but moving it one window down so it feels more in scale with pedestrians. He said there is a really strong detail in how it connects to the building, rather than just being attached to the brick. </w:t>
      </w:r>
      <w:r w:rsidR="00944D76">
        <w:rPr>
          <w:rFonts w:ascii="HP Simplified" w:hAnsi="HP Simplified"/>
          <w:i/>
          <w:color w:val="FF0000"/>
        </w:rPr>
        <w:t xml:space="preserve">It was difficult to discern what people said because there were multiple people talking at once. </w:t>
      </w:r>
      <w:r w:rsidR="00944D76">
        <w:rPr>
          <w:rFonts w:ascii="HP Simplified" w:hAnsi="HP Simplified"/>
        </w:rPr>
        <w:t xml:space="preserve">This was discussed in detail. Mr. Haven said this feels more connected, and lowering it would help </w:t>
      </w:r>
      <w:r w:rsidR="00944D76">
        <w:rPr>
          <w:rFonts w:ascii="HP Simplified" w:hAnsi="HP Simplified"/>
        </w:rPr>
        <w:lastRenderedPageBreak/>
        <w:t xml:space="preserve">with signage being more visible. This allows the band between the second story window bottom and the second story windows on top of the retail windows to connect better. </w:t>
      </w:r>
      <w:r w:rsidR="003B1297">
        <w:rPr>
          <w:rFonts w:ascii="HP Simplified" w:hAnsi="HP Simplified"/>
        </w:rPr>
        <w:t xml:space="preserve">This was discussed in detail, including how it would be constructed. </w:t>
      </w:r>
      <w:r w:rsidR="005D328B">
        <w:rPr>
          <w:rFonts w:ascii="HP Simplified" w:hAnsi="HP Simplified"/>
        </w:rPr>
        <w:t xml:space="preserve"> </w:t>
      </w:r>
    </w:p>
    <w:p w:rsidR="00112DE1" w:rsidRDefault="00112DE1" w:rsidP="007F4CD8">
      <w:pPr>
        <w:pStyle w:val="NoSpacing"/>
        <w:jc w:val="both"/>
        <w:rPr>
          <w:rFonts w:ascii="HP Simplified" w:hAnsi="HP Simplified"/>
        </w:rPr>
      </w:pPr>
    </w:p>
    <w:p w:rsidR="00512B67" w:rsidRDefault="00112DE1" w:rsidP="007F4CD8">
      <w:pPr>
        <w:pStyle w:val="NoSpacing"/>
        <w:jc w:val="both"/>
        <w:rPr>
          <w:rFonts w:ascii="HP Simplified" w:hAnsi="HP Simplified"/>
        </w:rPr>
      </w:pPr>
      <w:r>
        <w:rPr>
          <w:rFonts w:ascii="HP Simplified" w:hAnsi="HP Simplified"/>
        </w:rPr>
        <w:t xml:space="preserve">Ms. Perec asked about lighting. Mr. McKay said there is lighting on the first and second floors. He said they missed the opportunity on the other building to choose a fixture the provided up lighting. Instead they are up and down lights. They submitted a lighting plan as part of the application. </w:t>
      </w:r>
    </w:p>
    <w:p w:rsidR="00112DE1" w:rsidRDefault="00112DE1" w:rsidP="007F4CD8">
      <w:pPr>
        <w:pStyle w:val="NoSpacing"/>
        <w:jc w:val="both"/>
        <w:rPr>
          <w:rFonts w:ascii="HP Simplified" w:hAnsi="HP Simplified"/>
        </w:rPr>
      </w:pPr>
    </w:p>
    <w:p w:rsidR="00112DE1" w:rsidRDefault="00E03390" w:rsidP="007F4CD8">
      <w:pPr>
        <w:pStyle w:val="NoSpacing"/>
        <w:jc w:val="both"/>
        <w:rPr>
          <w:rFonts w:ascii="HP Simplified" w:hAnsi="HP Simplified"/>
        </w:rPr>
      </w:pPr>
      <w:r>
        <w:rPr>
          <w:rFonts w:ascii="HP Simplified" w:hAnsi="HP Simplified"/>
        </w:rPr>
        <w:t xml:space="preserve">Mr. Corey moved to approve the building as presented with the recommendation that the cap on the right hand tower be reduced in size. Mr. Gibson seconded the motion. Mr. Corey, Mr. Gibson, and Ms. Perec voted in favor of the motion, but Mr. Haven voted no. </w:t>
      </w:r>
    </w:p>
    <w:p w:rsidR="00136168" w:rsidRDefault="00136168" w:rsidP="007F4CD8">
      <w:pPr>
        <w:pStyle w:val="NoSpacing"/>
        <w:jc w:val="both"/>
        <w:rPr>
          <w:rFonts w:ascii="HP Simplified" w:hAnsi="HP Simplified"/>
        </w:rPr>
      </w:pPr>
    </w:p>
    <w:p w:rsidR="00AE3F89" w:rsidRDefault="00AE3F89" w:rsidP="007F4CD8">
      <w:pPr>
        <w:pStyle w:val="NoSpacing"/>
        <w:jc w:val="both"/>
        <w:rPr>
          <w:rFonts w:ascii="HP Simplified" w:hAnsi="HP Simplified"/>
        </w:rPr>
      </w:pPr>
    </w:p>
    <w:p w:rsidR="00785F82" w:rsidRDefault="00AE3F89" w:rsidP="007F4CD8">
      <w:pPr>
        <w:pStyle w:val="NoSpacing"/>
        <w:jc w:val="both"/>
        <w:rPr>
          <w:rFonts w:ascii="HP Simplified" w:hAnsi="HP Simplified"/>
        </w:rPr>
      </w:pPr>
      <w:r w:rsidRPr="00C06C61">
        <w:rPr>
          <w:rFonts w:ascii="HP Simplified" w:hAnsi="HP Simplified"/>
          <w:b/>
        </w:rPr>
        <w:t>1000 Washington Street, LLC</w:t>
      </w:r>
      <w:r>
        <w:rPr>
          <w:rFonts w:ascii="HP Simplified" w:hAnsi="HP Simplified"/>
        </w:rPr>
        <w:t>, was not present</w:t>
      </w:r>
      <w:r w:rsidR="00785F82">
        <w:rPr>
          <w:rFonts w:ascii="HP Simplified" w:hAnsi="HP Simplified"/>
        </w:rPr>
        <w:t xml:space="preserve"> </w:t>
      </w:r>
      <w:r>
        <w:rPr>
          <w:rFonts w:ascii="HP Simplified" w:hAnsi="HP Simplified"/>
        </w:rPr>
        <w:t>for review of a mixed us</w:t>
      </w:r>
      <w:r w:rsidR="00785F82">
        <w:rPr>
          <w:rFonts w:ascii="HP Simplified" w:hAnsi="HP Simplified"/>
        </w:rPr>
        <w:t>e, Major Nonresidential Project</w:t>
      </w:r>
      <w:r w:rsidR="00C06C61">
        <w:rPr>
          <w:rFonts w:ascii="HP Simplified" w:hAnsi="HP Simplified"/>
        </w:rPr>
        <w:t xml:space="preserve"> at </w:t>
      </w:r>
      <w:r w:rsidR="00C06C61" w:rsidRPr="00C06C61">
        <w:rPr>
          <w:rFonts w:ascii="HP Simplified" w:hAnsi="HP Simplified"/>
          <w:b/>
        </w:rPr>
        <w:t>1000 Washington Street</w:t>
      </w:r>
      <w:r w:rsidR="00785F82">
        <w:rPr>
          <w:rFonts w:ascii="HP Simplified" w:hAnsi="HP Simplified"/>
        </w:rPr>
        <w:t xml:space="preserve">. Mr. McCarthy said they are not yet ready to see DRAB. They hope to come to the Board in September once they develop the building plans </w:t>
      </w:r>
    </w:p>
    <w:p w:rsidR="00AE3F89" w:rsidRDefault="00AE3F89" w:rsidP="007F4CD8">
      <w:pPr>
        <w:pStyle w:val="NoSpacing"/>
        <w:jc w:val="both"/>
        <w:rPr>
          <w:rFonts w:ascii="HP Simplified" w:hAnsi="HP Simplified"/>
        </w:rPr>
      </w:pPr>
      <w:r>
        <w:rPr>
          <w:rFonts w:ascii="HP Simplified" w:hAnsi="HP Simplified"/>
        </w:rPr>
        <w:t xml:space="preserve"> </w:t>
      </w:r>
    </w:p>
    <w:p w:rsidR="00136168" w:rsidRPr="00944D76" w:rsidRDefault="00136168" w:rsidP="007F4CD8">
      <w:pPr>
        <w:pStyle w:val="NoSpacing"/>
        <w:jc w:val="both"/>
        <w:rPr>
          <w:rFonts w:ascii="HP Simplified" w:hAnsi="HP Simplified"/>
        </w:rPr>
      </w:pPr>
    </w:p>
    <w:tbl>
      <w:tblPr>
        <w:tblW w:w="8622" w:type="dxa"/>
        <w:tblInd w:w="18" w:type="dxa"/>
        <w:tblLook w:val="04A0" w:firstRow="1" w:lastRow="0" w:firstColumn="1" w:lastColumn="0" w:noHBand="0" w:noVBand="1"/>
      </w:tblPr>
      <w:tblGrid>
        <w:gridCol w:w="2790"/>
        <w:gridCol w:w="270"/>
        <w:gridCol w:w="5562"/>
      </w:tblGrid>
      <w:tr w:rsidR="00AE3F89" w:rsidRPr="000F0730" w:rsidTr="00577674">
        <w:tc>
          <w:tcPr>
            <w:tcW w:w="2790" w:type="dxa"/>
          </w:tcPr>
          <w:p w:rsidR="00AE3F89" w:rsidRPr="000F0730" w:rsidRDefault="00AE3F89" w:rsidP="0009101D">
            <w:pPr>
              <w:pStyle w:val="NoSpacing"/>
              <w:rPr>
                <w:rFonts w:ascii="HP Simplified" w:hAnsi="HP Simplified" w:cs="Tahoma"/>
                <w:b/>
              </w:rPr>
            </w:pPr>
            <w:r w:rsidRPr="000F0730">
              <w:rPr>
                <w:rFonts w:ascii="HP Simplified" w:hAnsi="HP Simplified"/>
                <w:b/>
              </w:rPr>
              <w:br w:type="page"/>
            </w:r>
            <w:r w:rsidRPr="000F0730">
              <w:rPr>
                <w:rFonts w:ascii="HP Simplified" w:hAnsi="HP Simplified"/>
                <w:b/>
              </w:rPr>
              <w:br w:type="page"/>
            </w:r>
            <w:r w:rsidRPr="000F0730">
              <w:rPr>
                <w:rFonts w:ascii="HP Simplified" w:hAnsi="HP Simplified" w:cs="Tahoma"/>
                <w:b/>
              </w:rPr>
              <w:t>Applicant:</w:t>
            </w:r>
          </w:p>
        </w:tc>
        <w:tc>
          <w:tcPr>
            <w:tcW w:w="270" w:type="dxa"/>
          </w:tcPr>
          <w:p w:rsidR="00AE3F89" w:rsidRPr="000F0730" w:rsidRDefault="00AE3F89" w:rsidP="0009101D">
            <w:pPr>
              <w:pStyle w:val="NoSpacing"/>
              <w:rPr>
                <w:rFonts w:ascii="HP Simplified" w:hAnsi="HP Simplified" w:cs="Tahoma"/>
                <w:b/>
                <w:color w:val="1F497D"/>
              </w:rPr>
            </w:pPr>
          </w:p>
        </w:tc>
        <w:tc>
          <w:tcPr>
            <w:tcW w:w="5562" w:type="dxa"/>
          </w:tcPr>
          <w:p w:rsidR="00AE3F89" w:rsidRPr="000F0730" w:rsidRDefault="00AE3F89" w:rsidP="0009101D">
            <w:pPr>
              <w:pStyle w:val="NoSpacing"/>
              <w:rPr>
                <w:rFonts w:ascii="HP Simplified" w:hAnsi="HP Simplified" w:cs="Tahoma"/>
                <w:b/>
              </w:rPr>
            </w:pPr>
            <w:r>
              <w:rPr>
                <w:rFonts w:ascii="HP Simplified" w:hAnsi="HP Simplified" w:cs="Tahoma"/>
                <w:b/>
              </w:rPr>
              <w:t>Dedham 800, LLC</w:t>
            </w:r>
          </w:p>
        </w:tc>
      </w:tr>
      <w:tr w:rsidR="00AE3F89" w:rsidRPr="000F0730" w:rsidTr="00577674">
        <w:tc>
          <w:tcPr>
            <w:tcW w:w="2790" w:type="dxa"/>
          </w:tcPr>
          <w:p w:rsidR="00AE3F89" w:rsidRPr="000F0730" w:rsidRDefault="00AE3F89" w:rsidP="0009101D">
            <w:pPr>
              <w:pStyle w:val="NoSpacing"/>
              <w:rPr>
                <w:rFonts w:ascii="HP Simplified" w:hAnsi="HP Simplified" w:cs="Tahoma"/>
                <w:b/>
              </w:rPr>
            </w:pPr>
            <w:r w:rsidRPr="000F0730">
              <w:rPr>
                <w:rFonts w:ascii="HP Simplified" w:hAnsi="HP Simplified" w:cs="Tahoma"/>
                <w:b/>
              </w:rPr>
              <w:t>Project Address:</w:t>
            </w:r>
          </w:p>
        </w:tc>
        <w:tc>
          <w:tcPr>
            <w:tcW w:w="270" w:type="dxa"/>
          </w:tcPr>
          <w:p w:rsidR="00AE3F89" w:rsidRPr="000F0730" w:rsidRDefault="00AE3F89" w:rsidP="0009101D">
            <w:pPr>
              <w:pStyle w:val="NoSpacing"/>
              <w:rPr>
                <w:rFonts w:ascii="HP Simplified" w:hAnsi="HP Simplified" w:cs="Tahoma"/>
                <w:b/>
                <w:color w:val="1F497D"/>
              </w:rPr>
            </w:pPr>
            <w:r w:rsidRPr="000F0730">
              <w:rPr>
                <w:rFonts w:ascii="HP Simplified" w:hAnsi="HP Simplified" w:cs="Tahoma"/>
                <w:color w:val="1F497D"/>
              </w:rPr>
              <w:t xml:space="preserve"> </w:t>
            </w:r>
          </w:p>
        </w:tc>
        <w:tc>
          <w:tcPr>
            <w:tcW w:w="5562" w:type="dxa"/>
          </w:tcPr>
          <w:p w:rsidR="00AE3F89" w:rsidRPr="000F0730" w:rsidRDefault="00AE3F89" w:rsidP="0009101D">
            <w:pPr>
              <w:pStyle w:val="NoSpacing"/>
              <w:rPr>
                <w:rFonts w:ascii="HP Simplified" w:hAnsi="HP Simplified" w:cs="Tahoma"/>
                <w:b/>
              </w:rPr>
            </w:pPr>
            <w:r>
              <w:rPr>
                <w:rFonts w:ascii="HP Simplified" w:hAnsi="HP Simplified" w:cs="Tahoma"/>
                <w:b/>
              </w:rPr>
              <w:t>750 Providence Highway, Dedham, MA</w:t>
            </w:r>
          </w:p>
        </w:tc>
      </w:tr>
      <w:tr w:rsidR="00AE3F89" w:rsidRPr="000F0730" w:rsidTr="00577674">
        <w:tc>
          <w:tcPr>
            <w:tcW w:w="2790" w:type="dxa"/>
          </w:tcPr>
          <w:p w:rsidR="00AE3F89" w:rsidRPr="000F0730" w:rsidRDefault="00AE3F89" w:rsidP="00F33742">
            <w:pPr>
              <w:pStyle w:val="NoSpacing"/>
              <w:rPr>
                <w:rFonts w:ascii="HP Simplified" w:hAnsi="HP Simplified" w:cs="Tahoma"/>
                <w:b/>
              </w:rPr>
            </w:pPr>
            <w:r w:rsidRPr="000F0730">
              <w:rPr>
                <w:rFonts w:ascii="HP Simplified" w:hAnsi="HP Simplified" w:cs="Tahoma"/>
                <w:b/>
              </w:rPr>
              <w:t>Case #:</w:t>
            </w:r>
          </w:p>
        </w:tc>
        <w:tc>
          <w:tcPr>
            <w:tcW w:w="270" w:type="dxa"/>
          </w:tcPr>
          <w:p w:rsidR="00AE3F89" w:rsidRPr="000F0730" w:rsidRDefault="00AE3F89" w:rsidP="0009101D">
            <w:pPr>
              <w:pStyle w:val="NoSpacing"/>
              <w:rPr>
                <w:rFonts w:ascii="HP Simplified" w:hAnsi="HP Simplified" w:cs="Tahoma"/>
                <w:b/>
                <w:color w:val="1F497D"/>
              </w:rPr>
            </w:pPr>
          </w:p>
        </w:tc>
        <w:tc>
          <w:tcPr>
            <w:tcW w:w="5562" w:type="dxa"/>
          </w:tcPr>
          <w:p w:rsidR="00AE3F89" w:rsidRPr="000F0730" w:rsidRDefault="00AE3F89" w:rsidP="00F33742">
            <w:pPr>
              <w:pStyle w:val="NoSpacing"/>
              <w:rPr>
                <w:rFonts w:ascii="HP Simplified" w:hAnsi="HP Simplified" w:cs="Tahoma"/>
                <w:b/>
                <w:color w:val="0070C0"/>
              </w:rPr>
            </w:pPr>
            <w:r w:rsidRPr="000F0730">
              <w:rPr>
                <w:rFonts w:ascii="HP Simplified" w:hAnsi="HP Simplified" w:cs="Tahoma"/>
                <w:b/>
                <w:color w:val="0070C0"/>
              </w:rPr>
              <w:t>DRAB-</w:t>
            </w:r>
            <w:r>
              <w:rPr>
                <w:rFonts w:ascii="HP Simplified" w:hAnsi="HP Simplified" w:cs="Tahoma"/>
                <w:b/>
                <w:color w:val="0070C0"/>
              </w:rPr>
              <w:t>09-15-2033</w:t>
            </w:r>
          </w:p>
        </w:tc>
      </w:tr>
    </w:tbl>
    <w:p w:rsidR="00AE3F89" w:rsidRPr="000F0730" w:rsidRDefault="00AE3F89" w:rsidP="000F0730">
      <w:pPr>
        <w:pStyle w:val="NoSpacing"/>
        <w:jc w:val="center"/>
        <w:rPr>
          <w:rFonts w:ascii="HP Simplified" w:hAnsi="HP Simplified"/>
        </w:rPr>
      </w:pPr>
      <w:r w:rsidRPr="000F0730">
        <w:rPr>
          <w:rFonts w:ascii="HP Simplified" w:hAnsi="HP Simplified"/>
        </w:rPr>
        <w:t xml:space="preserve"> </w:t>
      </w:r>
    </w:p>
    <w:p w:rsidR="00AE3F89" w:rsidRDefault="00785F82" w:rsidP="007F4CD8">
      <w:pPr>
        <w:pStyle w:val="NoSpacing"/>
        <w:jc w:val="both"/>
        <w:rPr>
          <w:rFonts w:ascii="HP Simplified" w:hAnsi="HP Simplified"/>
        </w:rPr>
      </w:pPr>
      <w:r>
        <w:rPr>
          <w:rFonts w:ascii="HP Simplified" w:hAnsi="HP Simplified"/>
        </w:rPr>
        <w:t>Mr. McCarthy presented this application. He oriented the Board as to the location on the TGI Friday site. The Board had previously recommended the project. However, it is in litigation right now, as the abutter, Pearl Realty, appealed the site plan approval by the Planning Board. The project has now changed so that it is an urgent care medical office and retail. The medical office will be 5,000 square feet, and the balance will be retail. The parking configuration has changed a bit.</w:t>
      </w:r>
      <w:r w:rsidR="00F95BA2">
        <w:rPr>
          <w:rFonts w:ascii="HP Simplified" w:hAnsi="HP Simplified"/>
        </w:rPr>
        <w:t xml:space="preserve"> The access road will be staying. </w:t>
      </w:r>
    </w:p>
    <w:p w:rsidR="00F95BA2" w:rsidRDefault="00F95BA2" w:rsidP="007F4CD8">
      <w:pPr>
        <w:pStyle w:val="NoSpacing"/>
        <w:jc w:val="both"/>
        <w:rPr>
          <w:rFonts w:ascii="HP Simplified" w:hAnsi="HP Simplified"/>
        </w:rPr>
      </w:pPr>
    </w:p>
    <w:p w:rsidR="00741DB2" w:rsidRDefault="00F95BA2" w:rsidP="007F4CD8">
      <w:pPr>
        <w:pStyle w:val="NoSpacing"/>
        <w:jc w:val="both"/>
        <w:rPr>
          <w:rFonts w:ascii="HP Simplified" w:hAnsi="HP Simplified"/>
        </w:rPr>
      </w:pPr>
      <w:r>
        <w:rPr>
          <w:rFonts w:ascii="HP Simplified" w:hAnsi="HP Simplified"/>
        </w:rPr>
        <w:t>The Applicant came to the Planning Board on July 20, 2017, to get determination of modification without peer review and abutter notice. The Planning Board determined that the abutters need to be notified. Some landscaping was lost, and the Planning Board told them to add this. Mr. McCarthy asked them to put in some walkways because one area of landscaping is a rain garden and cannot be walked through. They changed it to branch out. Mr. Corey asked how this would affect the proposed Rail Trail, which is supposed to go through there. Mr. McCarthy is not sure. A canoe launch is proposed for Wigwam Pond that will go in next spring from Dunkin Donuts. Mr. Corey advised removing water moccasins before this happens.</w:t>
      </w:r>
      <w:r w:rsidR="00CB44AC">
        <w:rPr>
          <w:rFonts w:ascii="HP Simplified" w:hAnsi="HP Simplified"/>
        </w:rPr>
        <w:t xml:space="preserve"> </w:t>
      </w:r>
      <w:r>
        <w:rPr>
          <w:rFonts w:ascii="HP Simplified" w:hAnsi="HP Simplified"/>
        </w:rPr>
        <w:t>There have been preliminary discussions with Pearl Realty and Papa Gino’s Plaza. They want to re-pave it</w:t>
      </w:r>
      <w:r w:rsidR="00CB44AC">
        <w:rPr>
          <w:rFonts w:ascii="HP Simplified" w:hAnsi="HP Simplified"/>
        </w:rPr>
        <w:t>, and Mr. McCarthy has had discussion</w:t>
      </w:r>
      <w:r w:rsidR="00C06C61">
        <w:rPr>
          <w:rFonts w:ascii="HP Simplified" w:hAnsi="HP Simplified"/>
        </w:rPr>
        <w:t>s</w:t>
      </w:r>
      <w:r w:rsidR="00CB44AC">
        <w:rPr>
          <w:rFonts w:ascii="HP Simplified" w:hAnsi="HP Simplified"/>
        </w:rPr>
        <w:t xml:space="preserve"> with them. </w:t>
      </w:r>
    </w:p>
    <w:p w:rsidR="00741DB2" w:rsidRDefault="00741DB2" w:rsidP="007F4CD8">
      <w:pPr>
        <w:pStyle w:val="NoSpacing"/>
        <w:jc w:val="both"/>
        <w:rPr>
          <w:rFonts w:ascii="HP Simplified" w:hAnsi="HP Simplified"/>
        </w:rPr>
      </w:pPr>
    </w:p>
    <w:p w:rsidR="00F95BA2" w:rsidRDefault="00CB44AC" w:rsidP="007F4CD8">
      <w:pPr>
        <w:pStyle w:val="NoSpacing"/>
        <w:jc w:val="both"/>
        <w:rPr>
          <w:rFonts w:ascii="HP Simplified" w:hAnsi="HP Simplified"/>
        </w:rPr>
      </w:pPr>
      <w:r>
        <w:rPr>
          <w:rFonts w:ascii="HP Simplified" w:hAnsi="HP Simplified"/>
        </w:rPr>
        <w:t>They have not discussed the trail</w:t>
      </w:r>
      <w:r w:rsidR="00C06C61">
        <w:rPr>
          <w:rFonts w:ascii="HP Simplified" w:hAnsi="HP Simplified"/>
        </w:rPr>
        <w:t xml:space="preserve">, </w:t>
      </w:r>
      <w:r w:rsidR="00741DB2">
        <w:rPr>
          <w:rFonts w:ascii="HP Simplified" w:hAnsi="HP Simplified"/>
        </w:rPr>
        <w:t xml:space="preserve">which is a </w:t>
      </w:r>
      <w:r>
        <w:rPr>
          <w:rFonts w:ascii="HP Simplified" w:hAnsi="HP Simplified"/>
        </w:rPr>
        <w:t>way off.</w:t>
      </w:r>
      <w:r w:rsidR="00C06C61">
        <w:rPr>
          <w:rFonts w:ascii="HP Simplified" w:hAnsi="HP Simplified"/>
        </w:rPr>
        <w:t xml:space="preserve"> </w:t>
      </w:r>
      <w:r w:rsidR="008347E0">
        <w:rPr>
          <w:rFonts w:ascii="HP Simplified" w:hAnsi="HP Simplified"/>
        </w:rPr>
        <w:t xml:space="preserve">This is not the Rail Trail, although </w:t>
      </w:r>
      <w:r w:rsidR="00741DB2">
        <w:rPr>
          <w:rFonts w:ascii="HP Simplified" w:hAnsi="HP Simplified"/>
        </w:rPr>
        <w:t xml:space="preserve">it </w:t>
      </w:r>
      <w:r w:rsidR="008347E0">
        <w:rPr>
          <w:rFonts w:ascii="HP Simplified" w:hAnsi="HP Simplified"/>
        </w:rPr>
        <w:t xml:space="preserve">could theoretically connect </w:t>
      </w:r>
      <w:r w:rsidR="00741DB2">
        <w:rPr>
          <w:rFonts w:ascii="HP Simplified" w:hAnsi="HP Simplified"/>
        </w:rPr>
        <w:t xml:space="preserve">to Memorial Field and then connect to the Rail Trail at some point. The trail would go from Eastern Avenue to the canoe launch. The idea would be to </w:t>
      </w:r>
      <w:r w:rsidR="002B0ED4">
        <w:rPr>
          <w:rFonts w:ascii="HP Simplified" w:hAnsi="HP Simplified"/>
        </w:rPr>
        <w:t>bring it all the way around Wigwam</w:t>
      </w:r>
      <w:r w:rsidR="00741DB2">
        <w:rPr>
          <w:rFonts w:ascii="HP Simplified" w:hAnsi="HP Simplified"/>
        </w:rPr>
        <w:t xml:space="preserve"> Pond and the back of Legacy Place and go to the ball fields on Rustcraft Road. Mr. Corey asked where the bridge would be</w:t>
      </w:r>
      <w:r w:rsidR="0010762C">
        <w:rPr>
          <w:rFonts w:ascii="HP Simplified" w:hAnsi="HP Simplified"/>
        </w:rPr>
        <w:t xml:space="preserve"> to get to Legacy Place. Mr. McCarthy said possibly behind Costco. Mr. Corey said the property is there; whether it can be done with Conservation Commission and everyone else involved is something else again. </w:t>
      </w:r>
    </w:p>
    <w:p w:rsidR="0010762C" w:rsidRDefault="0010762C" w:rsidP="007F4CD8">
      <w:pPr>
        <w:pStyle w:val="NoSpacing"/>
        <w:jc w:val="both"/>
        <w:rPr>
          <w:rFonts w:ascii="HP Simplified" w:hAnsi="HP Simplified"/>
        </w:rPr>
      </w:pPr>
    </w:p>
    <w:p w:rsidR="0010762C" w:rsidRDefault="0010762C" w:rsidP="007F4CD8">
      <w:pPr>
        <w:pStyle w:val="NoSpacing"/>
        <w:jc w:val="both"/>
        <w:rPr>
          <w:rFonts w:ascii="HP Simplified" w:hAnsi="HP Simplified"/>
        </w:rPr>
      </w:pPr>
      <w:r>
        <w:rPr>
          <w:rFonts w:ascii="HP Simplified" w:hAnsi="HP Simplified"/>
        </w:rPr>
        <w:lastRenderedPageBreak/>
        <w:t>The Board returned to discussion about 750 Providence Highway. This is just a simple site modification. The building had been approved by DRAB on October 7, 2015. Mr. Corey moved to approve the drawings as presented for the site plan. Mr. Gibson seconded the motion. The vote was unanimous at 4-0.</w:t>
      </w:r>
    </w:p>
    <w:p w:rsidR="0010762C" w:rsidRDefault="0010762C" w:rsidP="007F4CD8">
      <w:pPr>
        <w:pStyle w:val="NoSpacing"/>
        <w:jc w:val="both"/>
        <w:rPr>
          <w:rFonts w:ascii="HP Simplified" w:hAnsi="HP Simplified"/>
        </w:rPr>
      </w:pPr>
    </w:p>
    <w:p w:rsidR="0010762C" w:rsidRDefault="0010762C" w:rsidP="0010762C">
      <w:pPr>
        <w:pStyle w:val="NoSpacing"/>
        <w:spacing w:line="360" w:lineRule="auto"/>
        <w:jc w:val="both"/>
        <w:rPr>
          <w:rFonts w:ascii="HP Simplified" w:hAnsi="HP Simplified"/>
          <w:b/>
        </w:rPr>
      </w:pPr>
      <w:r>
        <w:rPr>
          <w:rFonts w:ascii="HP Simplified" w:hAnsi="HP Simplified"/>
          <w:b/>
        </w:rPr>
        <w:t>Review of Minutes</w:t>
      </w:r>
    </w:p>
    <w:p w:rsidR="0010762C" w:rsidRDefault="0010762C" w:rsidP="0010762C">
      <w:pPr>
        <w:pStyle w:val="NoSpacing"/>
        <w:jc w:val="both"/>
        <w:rPr>
          <w:rFonts w:ascii="HP Simplified" w:hAnsi="HP Simplified"/>
        </w:rPr>
      </w:pPr>
      <w:r>
        <w:rPr>
          <w:rFonts w:ascii="HP Simplified" w:hAnsi="HP Simplified"/>
        </w:rPr>
        <w:t>Mr. Corey moved to approve the minutes of June 7, 2017, seconded by Mr. Gibson. Mr. Corey noted that the minutes had ten items that Ms. Webster could not hear. The vote was unanimous at 4-0.</w:t>
      </w:r>
    </w:p>
    <w:p w:rsidR="0010762C" w:rsidRDefault="0010762C" w:rsidP="0010762C">
      <w:pPr>
        <w:pStyle w:val="NoSpacing"/>
        <w:jc w:val="both"/>
        <w:rPr>
          <w:rFonts w:ascii="HP Simplified" w:hAnsi="HP Simplified"/>
        </w:rPr>
      </w:pPr>
    </w:p>
    <w:p w:rsidR="0010762C" w:rsidRDefault="0010762C" w:rsidP="0010762C">
      <w:pPr>
        <w:pStyle w:val="NoSpacing"/>
        <w:jc w:val="both"/>
        <w:rPr>
          <w:rFonts w:ascii="HP Simplified" w:hAnsi="HP Simplified"/>
        </w:rPr>
      </w:pPr>
      <w:r>
        <w:rPr>
          <w:rFonts w:ascii="HP Simplified" w:hAnsi="HP Simplified"/>
        </w:rPr>
        <w:t>Mr. Corey moved to adjourn, seconded by Mr. Haven. The vote was unanimous at 4-0.  The meeting concluded at 9:50 p.m.</w:t>
      </w:r>
    </w:p>
    <w:p w:rsidR="0010762C" w:rsidRDefault="0010762C" w:rsidP="0010762C">
      <w:pPr>
        <w:pStyle w:val="NoSpacing"/>
        <w:jc w:val="both"/>
        <w:rPr>
          <w:rFonts w:ascii="HP Simplified" w:hAnsi="HP Simplified"/>
        </w:rPr>
      </w:pPr>
    </w:p>
    <w:p w:rsidR="0010762C" w:rsidRDefault="0010762C" w:rsidP="0010762C">
      <w:pPr>
        <w:pStyle w:val="NoSpacing"/>
        <w:jc w:val="both"/>
        <w:rPr>
          <w:rFonts w:ascii="HP Simplified" w:hAnsi="HP Simplified"/>
        </w:rPr>
      </w:pPr>
      <w:r>
        <w:rPr>
          <w:rFonts w:ascii="HP Simplified" w:hAnsi="HP Simplified"/>
        </w:rPr>
        <w:t>Respectfully submitted,</w:t>
      </w:r>
    </w:p>
    <w:p w:rsidR="0010762C" w:rsidRDefault="0010762C" w:rsidP="0010762C">
      <w:pPr>
        <w:pStyle w:val="NoSpacing"/>
        <w:jc w:val="both"/>
        <w:rPr>
          <w:rFonts w:ascii="HP Simplified" w:hAnsi="HP Simplified"/>
        </w:rPr>
      </w:pPr>
    </w:p>
    <w:p w:rsidR="0010762C" w:rsidRDefault="0010762C" w:rsidP="0010762C">
      <w:pPr>
        <w:pStyle w:val="NoSpacing"/>
        <w:jc w:val="both"/>
        <w:rPr>
          <w:rFonts w:ascii="HP Simplified" w:hAnsi="HP Simplified"/>
        </w:rPr>
      </w:pPr>
    </w:p>
    <w:p w:rsidR="0010762C" w:rsidRDefault="0010762C" w:rsidP="0010762C">
      <w:pPr>
        <w:pStyle w:val="NoSpacing"/>
        <w:jc w:val="both"/>
        <w:rPr>
          <w:rFonts w:ascii="HP Simplified" w:hAnsi="HP Simplified"/>
        </w:rPr>
      </w:pPr>
    </w:p>
    <w:p w:rsidR="00F95BA2" w:rsidRDefault="0010762C" w:rsidP="007F4CD8">
      <w:pPr>
        <w:pStyle w:val="NoSpacing"/>
        <w:jc w:val="both"/>
        <w:rPr>
          <w:rFonts w:ascii="HP Simplified" w:hAnsi="HP Simplified"/>
        </w:rPr>
      </w:pPr>
      <w:r w:rsidRPr="009236E0">
        <w:rPr>
          <w:rFonts w:ascii="HP Simplified" w:hAnsi="HP Simplified"/>
        </w:rPr>
        <w:t>John Haven, RLA, ASLA, Chair</w:t>
      </w:r>
    </w:p>
    <w:p w:rsidR="00F95BA2" w:rsidRDefault="00F95BA2" w:rsidP="007F4CD8">
      <w:pPr>
        <w:pStyle w:val="NoSpacing"/>
        <w:jc w:val="both"/>
        <w:rPr>
          <w:rFonts w:ascii="HP Simplified" w:hAnsi="HP Simplified"/>
        </w:rPr>
      </w:pPr>
    </w:p>
    <w:p w:rsidR="0010762C" w:rsidRDefault="0010762C" w:rsidP="007F4CD8">
      <w:pPr>
        <w:pStyle w:val="NoSpacing"/>
        <w:jc w:val="both"/>
        <w:rPr>
          <w:rFonts w:ascii="HP Simplified" w:hAnsi="HP Simplified"/>
        </w:rPr>
      </w:pPr>
      <w:r>
        <w:rPr>
          <w:rFonts w:ascii="HP Simplified" w:hAnsi="HP Simplified"/>
        </w:rPr>
        <w:t>/snw</w:t>
      </w:r>
    </w:p>
    <w:p w:rsidR="000E00F5" w:rsidRDefault="000E00F5" w:rsidP="007F4CD8">
      <w:pPr>
        <w:pStyle w:val="NoSpacing"/>
        <w:jc w:val="both"/>
        <w:rPr>
          <w:rFonts w:ascii="HP Simplified" w:hAnsi="HP Simplified"/>
        </w:rPr>
      </w:pPr>
    </w:p>
    <w:sectPr w:rsidR="000E00F5" w:rsidSect="008C7D1E">
      <w:headerReference w:type="default" r:id="rId9"/>
      <w:footerReference w:type="default" r:id="rId10"/>
      <w:pgSz w:w="12240" w:h="15840"/>
      <w:pgMar w:top="72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2CA" w:rsidRDefault="00D532CA">
      <w:r>
        <w:separator/>
      </w:r>
    </w:p>
  </w:endnote>
  <w:endnote w:type="continuationSeparator" w:id="0">
    <w:p w:rsidR="00D532CA" w:rsidRDefault="00D5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D532CA" w:rsidRPr="009236E0" w:rsidTr="00DB2530">
      <w:trPr>
        <w:trHeight w:val="45"/>
      </w:trPr>
      <w:tc>
        <w:tcPr>
          <w:tcW w:w="918" w:type="dxa"/>
        </w:tcPr>
        <w:p w:rsidR="00D532CA" w:rsidRPr="009236E0" w:rsidRDefault="00D532CA" w:rsidP="00CB73E7">
          <w:pPr>
            <w:pStyle w:val="Footer"/>
            <w:jc w:val="center"/>
            <w:rPr>
              <w:rFonts w:ascii="HP Simplified" w:hAnsi="HP Simplified"/>
              <w:sz w:val="18"/>
              <w:szCs w:val="18"/>
            </w:rPr>
          </w:pPr>
          <w:r w:rsidRPr="009236E0">
            <w:rPr>
              <w:rFonts w:ascii="HP Simplified" w:hAnsi="HP Simplified"/>
              <w:sz w:val="18"/>
              <w:szCs w:val="18"/>
            </w:rPr>
            <w:fldChar w:fldCharType="begin"/>
          </w:r>
          <w:r w:rsidRPr="009236E0">
            <w:rPr>
              <w:rFonts w:ascii="HP Simplified" w:hAnsi="HP Simplified"/>
              <w:sz w:val="18"/>
              <w:szCs w:val="18"/>
            </w:rPr>
            <w:instrText xml:space="preserve"> PAGE   \* MERGEFORMAT </w:instrText>
          </w:r>
          <w:r w:rsidRPr="009236E0">
            <w:rPr>
              <w:rFonts w:ascii="HP Simplified" w:hAnsi="HP Simplified"/>
              <w:sz w:val="18"/>
              <w:szCs w:val="18"/>
            </w:rPr>
            <w:fldChar w:fldCharType="separate"/>
          </w:r>
          <w:r w:rsidR="002B0ED4">
            <w:rPr>
              <w:rFonts w:ascii="HP Simplified" w:hAnsi="HP Simplified"/>
              <w:noProof/>
              <w:sz w:val="18"/>
              <w:szCs w:val="18"/>
            </w:rPr>
            <w:t>3</w:t>
          </w:r>
          <w:r w:rsidRPr="009236E0">
            <w:rPr>
              <w:rFonts w:ascii="HP Simplified" w:hAnsi="HP Simplified"/>
              <w:sz w:val="18"/>
              <w:szCs w:val="18"/>
            </w:rPr>
            <w:fldChar w:fldCharType="end"/>
          </w:r>
        </w:p>
      </w:tc>
      <w:tc>
        <w:tcPr>
          <w:tcW w:w="7938" w:type="dxa"/>
        </w:tcPr>
        <w:p w:rsidR="00D532CA" w:rsidRPr="009236E0" w:rsidRDefault="00D532CA" w:rsidP="00565553">
          <w:pPr>
            <w:pStyle w:val="Footer"/>
            <w:rPr>
              <w:rFonts w:ascii="HP Simplified" w:hAnsi="HP Simplified"/>
              <w:sz w:val="18"/>
              <w:szCs w:val="18"/>
            </w:rPr>
          </w:pPr>
          <w:r w:rsidRPr="009236E0">
            <w:rPr>
              <w:rFonts w:ascii="HP Simplified" w:hAnsi="HP Simplified"/>
              <w:sz w:val="18"/>
              <w:szCs w:val="18"/>
            </w:rPr>
            <w:t xml:space="preserve">Town of Dedham Design Review Advisory Board Minutes, </w:t>
          </w:r>
          <w:r w:rsidR="00565553">
            <w:rPr>
              <w:rFonts w:ascii="HP Simplified" w:hAnsi="HP Simplified"/>
              <w:sz w:val="18"/>
              <w:szCs w:val="18"/>
            </w:rPr>
            <w:t>August 2, 2017</w:t>
          </w:r>
        </w:p>
      </w:tc>
    </w:tr>
  </w:tbl>
  <w:p w:rsidR="00D532CA" w:rsidRDefault="00D53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2CA" w:rsidRDefault="00D532CA">
      <w:r>
        <w:separator/>
      </w:r>
    </w:p>
  </w:footnote>
  <w:footnote w:type="continuationSeparator" w:id="0">
    <w:p w:rsidR="00D532CA" w:rsidRDefault="00D53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CA" w:rsidRDefault="00D532CA">
    <w:pPr>
      <w:pStyle w:val="Header"/>
    </w:pPr>
  </w:p>
  <w:p w:rsidR="00D532CA" w:rsidRDefault="00D53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F2A26"/>
    <w:multiLevelType w:val="hybridMultilevel"/>
    <w:tmpl w:val="487E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26909"/>
    <w:multiLevelType w:val="hybridMultilevel"/>
    <w:tmpl w:val="2CEA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158CF"/>
    <w:multiLevelType w:val="hybridMultilevel"/>
    <w:tmpl w:val="9288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70241"/>
    <w:multiLevelType w:val="hybridMultilevel"/>
    <w:tmpl w:val="587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235AE"/>
    <w:multiLevelType w:val="hybridMultilevel"/>
    <w:tmpl w:val="448A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E0122"/>
    <w:multiLevelType w:val="hybridMultilevel"/>
    <w:tmpl w:val="3F9C9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15150"/>
    <w:multiLevelType w:val="hybridMultilevel"/>
    <w:tmpl w:val="5904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84099"/>
    <w:multiLevelType w:val="hybridMultilevel"/>
    <w:tmpl w:val="EEEC6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7"/>
  </w:num>
  <w:num w:numId="5">
    <w:abstractNumId w:val="2"/>
  </w:num>
  <w:num w:numId="6">
    <w:abstractNumId w:val="6"/>
  </w:num>
  <w:num w:numId="7">
    <w:abstractNumId w:val="4"/>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10"/>
  <w:displayHorizontalDrawingGridEvery w:val="2"/>
  <w:displayVertic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C9"/>
    <w:rsid w:val="000034AF"/>
    <w:rsid w:val="000044DB"/>
    <w:rsid w:val="000051FC"/>
    <w:rsid w:val="000057A0"/>
    <w:rsid w:val="00005D80"/>
    <w:rsid w:val="00006702"/>
    <w:rsid w:val="000072A1"/>
    <w:rsid w:val="00007853"/>
    <w:rsid w:val="00007A57"/>
    <w:rsid w:val="00007BF5"/>
    <w:rsid w:val="00010267"/>
    <w:rsid w:val="000103EB"/>
    <w:rsid w:val="000105CB"/>
    <w:rsid w:val="000129D1"/>
    <w:rsid w:val="00013437"/>
    <w:rsid w:val="00013702"/>
    <w:rsid w:val="0001391B"/>
    <w:rsid w:val="0001412E"/>
    <w:rsid w:val="00016FC0"/>
    <w:rsid w:val="00017997"/>
    <w:rsid w:val="0002043B"/>
    <w:rsid w:val="00020761"/>
    <w:rsid w:val="00021F8D"/>
    <w:rsid w:val="0002291D"/>
    <w:rsid w:val="00022948"/>
    <w:rsid w:val="000236F2"/>
    <w:rsid w:val="00023FCE"/>
    <w:rsid w:val="00025780"/>
    <w:rsid w:val="00025D52"/>
    <w:rsid w:val="0002670B"/>
    <w:rsid w:val="00027205"/>
    <w:rsid w:val="00027675"/>
    <w:rsid w:val="00027893"/>
    <w:rsid w:val="00027E78"/>
    <w:rsid w:val="0003010A"/>
    <w:rsid w:val="0003085C"/>
    <w:rsid w:val="00030DEE"/>
    <w:rsid w:val="00031012"/>
    <w:rsid w:val="000312E1"/>
    <w:rsid w:val="00031625"/>
    <w:rsid w:val="00032A60"/>
    <w:rsid w:val="00032A7F"/>
    <w:rsid w:val="00033014"/>
    <w:rsid w:val="00033FDE"/>
    <w:rsid w:val="000347FB"/>
    <w:rsid w:val="00037A2F"/>
    <w:rsid w:val="000403C7"/>
    <w:rsid w:val="0004228F"/>
    <w:rsid w:val="000437FB"/>
    <w:rsid w:val="00043DC1"/>
    <w:rsid w:val="00044354"/>
    <w:rsid w:val="0004536C"/>
    <w:rsid w:val="000456C5"/>
    <w:rsid w:val="0004610C"/>
    <w:rsid w:val="00046228"/>
    <w:rsid w:val="0004787B"/>
    <w:rsid w:val="00047CCB"/>
    <w:rsid w:val="00050CBD"/>
    <w:rsid w:val="000514FD"/>
    <w:rsid w:val="00053243"/>
    <w:rsid w:val="00053492"/>
    <w:rsid w:val="000539EB"/>
    <w:rsid w:val="0005607D"/>
    <w:rsid w:val="00056930"/>
    <w:rsid w:val="00056D33"/>
    <w:rsid w:val="0006089C"/>
    <w:rsid w:val="00061453"/>
    <w:rsid w:val="000618B1"/>
    <w:rsid w:val="000629FE"/>
    <w:rsid w:val="0006391D"/>
    <w:rsid w:val="000639CF"/>
    <w:rsid w:val="00063C0E"/>
    <w:rsid w:val="00064B3E"/>
    <w:rsid w:val="0006518A"/>
    <w:rsid w:val="000657BE"/>
    <w:rsid w:val="000659AA"/>
    <w:rsid w:val="00065C6C"/>
    <w:rsid w:val="00066811"/>
    <w:rsid w:val="00070F2F"/>
    <w:rsid w:val="00071066"/>
    <w:rsid w:val="00071607"/>
    <w:rsid w:val="00072231"/>
    <w:rsid w:val="000725DB"/>
    <w:rsid w:val="00072EC5"/>
    <w:rsid w:val="00074210"/>
    <w:rsid w:val="000745ED"/>
    <w:rsid w:val="00074932"/>
    <w:rsid w:val="00075252"/>
    <w:rsid w:val="0007592C"/>
    <w:rsid w:val="00075DF5"/>
    <w:rsid w:val="000761DD"/>
    <w:rsid w:val="000763EC"/>
    <w:rsid w:val="000766A8"/>
    <w:rsid w:val="00076AB2"/>
    <w:rsid w:val="00076F20"/>
    <w:rsid w:val="000806BF"/>
    <w:rsid w:val="0008140F"/>
    <w:rsid w:val="00081BA3"/>
    <w:rsid w:val="00081D40"/>
    <w:rsid w:val="00082E77"/>
    <w:rsid w:val="000835FC"/>
    <w:rsid w:val="00083D51"/>
    <w:rsid w:val="000844F8"/>
    <w:rsid w:val="00084AA8"/>
    <w:rsid w:val="00087A60"/>
    <w:rsid w:val="00087B96"/>
    <w:rsid w:val="00087CEA"/>
    <w:rsid w:val="0009054A"/>
    <w:rsid w:val="00091506"/>
    <w:rsid w:val="00091667"/>
    <w:rsid w:val="00092475"/>
    <w:rsid w:val="00093311"/>
    <w:rsid w:val="00094303"/>
    <w:rsid w:val="00095670"/>
    <w:rsid w:val="00095DA6"/>
    <w:rsid w:val="00096B4E"/>
    <w:rsid w:val="00096CB1"/>
    <w:rsid w:val="0009746F"/>
    <w:rsid w:val="000A0863"/>
    <w:rsid w:val="000A0903"/>
    <w:rsid w:val="000A0CF5"/>
    <w:rsid w:val="000A1685"/>
    <w:rsid w:val="000A2E23"/>
    <w:rsid w:val="000A2EF0"/>
    <w:rsid w:val="000A3390"/>
    <w:rsid w:val="000A361E"/>
    <w:rsid w:val="000A3AD1"/>
    <w:rsid w:val="000A4530"/>
    <w:rsid w:val="000A4F2A"/>
    <w:rsid w:val="000A5AAC"/>
    <w:rsid w:val="000A644C"/>
    <w:rsid w:val="000A70C1"/>
    <w:rsid w:val="000A7ADD"/>
    <w:rsid w:val="000A7D50"/>
    <w:rsid w:val="000B08D2"/>
    <w:rsid w:val="000B0E5A"/>
    <w:rsid w:val="000B15AF"/>
    <w:rsid w:val="000B1B28"/>
    <w:rsid w:val="000B469D"/>
    <w:rsid w:val="000B72F8"/>
    <w:rsid w:val="000B7B59"/>
    <w:rsid w:val="000C06D1"/>
    <w:rsid w:val="000C0FF1"/>
    <w:rsid w:val="000C11FB"/>
    <w:rsid w:val="000C24EA"/>
    <w:rsid w:val="000C27BD"/>
    <w:rsid w:val="000C30DA"/>
    <w:rsid w:val="000C4BFB"/>
    <w:rsid w:val="000C4F33"/>
    <w:rsid w:val="000C6624"/>
    <w:rsid w:val="000C70C0"/>
    <w:rsid w:val="000C7E40"/>
    <w:rsid w:val="000D0228"/>
    <w:rsid w:val="000D16B6"/>
    <w:rsid w:val="000D17C6"/>
    <w:rsid w:val="000D29DB"/>
    <w:rsid w:val="000D4E3B"/>
    <w:rsid w:val="000D5F18"/>
    <w:rsid w:val="000E00F5"/>
    <w:rsid w:val="000E16F4"/>
    <w:rsid w:val="000E18EE"/>
    <w:rsid w:val="000E34A9"/>
    <w:rsid w:val="000E395C"/>
    <w:rsid w:val="000E473B"/>
    <w:rsid w:val="000E49AC"/>
    <w:rsid w:val="000E5888"/>
    <w:rsid w:val="000E5F2F"/>
    <w:rsid w:val="000E66C8"/>
    <w:rsid w:val="000E6BDA"/>
    <w:rsid w:val="000E6BE6"/>
    <w:rsid w:val="000E6EFD"/>
    <w:rsid w:val="000E7409"/>
    <w:rsid w:val="000E7CEA"/>
    <w:rsid w:val="000E7D31"/>
    <w:rsid w:val="000F027E"/>
    <w:rsid w:val="000F1187"/>
    <w:rsid w:val="000F1267"/>
    <w:rsid w:val="000F17E5"/>
    <w:rsid w:val="000F1F69"/>
    <w:rsid w:val="000F28A7"/>
    <w:rsid w:val="000F3C6B"/>
    <w:rsid w:val="000F48F2"/>
    <w:rsid w:val="000F4CE8"/>
    <w:rsid w:val="000F4D56"/>
    <w:rsid w:val="000F4F34"/>
    <w:rsid w:val="000F5DA9"/>
    <w:rsid w:val="000F6905"/>
    <w:rsid w:val="000F7111"/>
    <w:rsid w:val="000F79B7"/>
    <w:rsid w:val="000F7D89"/>
    <w:rsid w:val="000F7E06"/>
    <w:rsid w:val="001000B0"/>
    <w:rsid w:val="001008CC"/>
    <w:rsid w:val="00101A76"/>
    <w:rsid w:val="0010251B"/>
    <w:rsid w:val="00102909"/>
    <w:rsid w:val="0010718E"/>
    <w:rsid w:val="0010762C"/>
    <w:rsid w:val="00110191"/>
    <w:rsid w:val="00110788"/>
    <w:rsid w:val="0011124F"/>
    <w:rsid w:val="00111288"/>
    <w:rsid w:val="001123B7"/>
    <w:rsid w:val="00112DE1"/>
    <w:rsid w:val="001134D1"/>
    <w:rsid w:val="001139CC"/>
    <w:rsid w:val="00113A7A"/>
    <w:rsid w:val="00114291"/>
    <w:rsid w:val="00114FA6"/>
    <w:rsid w:val="00117D9D"/>
    <w:rsid w:val="00117F00"/>
    <w:rsid w:val="00120C84"/>
    <w:rsid w:val="00121682"/>
    <w:rsid w:val="001217E6"/>
    <w:rsid w:val="001218CC"/>
    <w:rsid w:val="00121C15"/>
    <w:rsid w:val="0012300A"/>
    <w:rsid w:val="00123408"/>
    <w:rsid w:val="00123C43"/>
    <w:rsid w:val="00124D2C"/>
    <w:rsid w:val="00126A0B"/>
    <w:rsid w:val="00126D92"/>
    <w:rsid w:val="001277F8"/>
    <w:rsid w:val="00130DEE"/>
    <w:rsid w:val="0013190E"/>
    <w:rsid w:val="0013228B"/>
    <w:rsid w:val="00133640"/>
    <w:rsid w:val="00133D01"/>
    <w:rsid w:val="00134B0A"/>
    <w:rsid w:val="0013534C"/>
    <w:rsid w:val="00135686"/>
    <w:rsid w:val="00135BB3"/>
    <w:rsid w:val="00135FEA"/>
    <w:rsid w:val="00136168"/>
    <w:rsid w:val="001363E3"/>
    <w:rsid w:val="001367E5"/>
    <w:rsid w:val="00136D5D"/>
    <w:rsid w:val="00137925"/>
    <w:rsid w:val="00140AAE"/>
    <w:rsid w:val="0014120A"/>
    <w:rsid w:val="00141C72"/>
    <w:rsid w:val="00141EBA"/>
    <w:rsid w:val="0014299B"/>
    <w:rsid w:val="00142A9E"/>
    <w:rsid w:val="00142D55"/>
    <w:rsid w:val="00143984"/>
    <w:rsid w:val="00143DE5"/>
    <w:rsid w:val="00145BDA"/>
    <w:rsid w:val="00145C67"/>
    <w:rsid w:val="00145E32"/>
    <w:rsid w:val="00147248"/>
    <w:rsid w:val="00147DE5"/>
    <w:rsid w:val="00152504"/>
    <w:rsid w:val="00152571"/>
    <w:rsid w:val="00152662"/>
    <w:rsid w:val="00152A2E"/>
    <w:rsid w:val="00153E3B"/>
    <w:rsid w:val="0015515F"/>
    <w:rsid w:val="00155242"/>
    <w:rsid w:val="00155B67"/>
    <w:rsid w:val="001561A5"/>
    <w:rsid w:val="001572AE"/>
    <w:rsid w:val="001579AF"/>
    <w:rsid w:val="00157E57"/>
    <w:rsid w:val="0016152C"/>
    <w:rsid w:val="00162A4D"/>
    <w:rsid w:val="00162CD6"/>
    <w:rsid w:val="00163091"/>
    <w:rsid w:val="00164B6F"/>
    <w:rsid w:val="00164C9D"/>
    <w:rsid w:val="0016741F"/>
    <w:rsid w:val="00170D62"/>
    <w:rsid w:val="001716FC"/>
    <w:rsid w:val="00171F96"/>
    <w:rsid w:val="00173213"/>
    <w:rsid w:val="001732D6"/>
    <w:rsid w:val="00173E7D"/>
    <w:rsid w:val="001742EF"/>
    <w:rsid w:val="001750A2"/>
    <w:rsid w:val="001752A1"/>
    <w:rsid w:val="001762A9"/>
    <w:rsid w:val="001762E6"/>
    <w:rsid w:val="00176FCC"/>
    <w:rsid w:val="00177F9D"/>
    <w:rsid w:val="001804DA"/>
    <w:rsid w:val="0018108A"/>
    <w:rsid w:val="001814ED"/>
    <w:rsid w:val="0018174F"/>
    <w:rsid w:val="00181832"/>
    <w:rsid w:val="0018189F"/>
    <w:rsid w:val="0018255F"/>
    <w:rsid w:val="00182D5A"/>
    <w:rsid w:val="00182EBF"/>
    <w:rsid w:val="00184A78"/>
    <w:rsid w:val="00184B96"/>
    <w:rsid w:val="00185A79"/>
    <w:rsid w:val="00186C50"/>
    <w:rsid w:val="00190496"/>
    <w:rsid w:val="00191A0A"/>
    <w:rsid w:val="00193689"/>
    <w:rsid w:val="00193DCE"/>
    <w:rsid w:val="00194BB2"/>
    <w:rsid w:val="00194D44"/>
    <w:rsid w:val="00196B51"/>
    <w:rsid w:val="00196CD1"/>
    <w:rsid w:val="00196DCC"/>
    <w:rsid w:val="001A13DB"/>
    <w:rsid w:val="001A2494"/>
    <w:rsid w:val="001A4FF7"/>
    <w:rsid w:val="001A701B"/>
    <w:rsid w:val="001A7887"/>
    <w:rsid w:val="001B016B"/>
    <w:rsid w:val="001B06C2"/>
    <w:rsid w:val="001B0AED"/>
    <w:rsid w:val="001B108B"/>
    <w:rsid w:val="001B17E2"/>
    <w:rsid w:val="001B195E"/>
    <w:rsid w:val="001B393E"/>
    <w:rsid w:val="001B3B89"/>
    <w:rsid w:val="001B3BA0"/>
    <w:rsid w:val="001B541A"/>
    <w:rsid w:val="001B7BC5"/>
    <w:rsid w:val="001C02EC"/>
    <w:rsid w:val="001C0AAB"/>
    <w:rsid w:val="001C10E3"/>
    <w:rsid w:val="001C15A2"/>
    <w:rsid w:val="001C17CF"/>
    <w:rsid w:val="001C1C0A"/>
    <w:rsid w:val="001C2462"/>
    <w:rsid w:val="001C247C"/>
    <w:rsid w:val="001C26A3"/>
    <w:rsid w:val="001C2877"/>
    <w:rsid w:val="001C4177"/>
    <w:rsid w:val="001C5216"/>
    <w:rsid w:val="001C6274"/>
    <w:rsid w:val="001C6C5E"/>
    <w:rsid w:val="001C719B"/>
    <w:rsid w:val="001C7352"/>
    <w:rsid w:val="001D0373"/>
    <w:rsid w:val="001D0458"/>
    <w:rsid w:val="001D0A6E"/>
    <w:rsid w:val="001D26B4"/>
    <w:rsid w:val="001D3257"/>
    <w:rsid w:val="001D331F"/>
    <w:rsid w:val="001D3AF5"/>
    <w:rsid w:val="001D3B20"/>
    <w:rsid w:val="001D3B65"/>
    <w:rsid w:val="001D44AF"/>
    <w:rsid w:val="001D5794"/>
    <w:rsid w:val="001D5840"/>
    <w:rsid w:val="001D59FE"/>
    <w:rsid w:val="001D609D"/>
    <w:rsid w:val="001D668C"/>
    <w:rsid w:val="001E0911"/>
    <w:rsid w:val="001E0B32"/>
    <w:rsid w:val="001E18EF"/>
    <w:rsid w:val="001E2CDC"/>
    <w:rsid w:val="001E2ECF"/>
    <w:rsid w:val="001E2F9F"/>
    <w:rsid w:val="001E3052"/>
    <w:rsid w:val="001E3BFE"/>
    <w:rsid w:val="001E3FDA"/>
    <w:rsid w:val="001E57B0"/>
    <w:rsid w:val="001E62CD"/>
    <w:rsid w:val="001E76E8"/>
    <w:rsid w:val="001E7CBC"/>
    <w:rsid w:val="001F2941"/>
    <w:rsid w:val="001F2A04"/>
    <w:rsid w:val="001F33E7"/>
    <w:rsid w:val="001F3491"/>
    <w:rsid w:val="001F37D4"/>
    <w:rsid w:val="001F4800"/>
    <w:rsid w:val="001F4FB2"/>
    <w:rsid w:val="001F55E9"/>
    <w:rsid w:val="001F56C1"/>
    <w:rsid w:val="001F5D34"/>
    <w:rsid w:val="001F762C"/>
    <w:rsid w:val="001F7744"/>
    <w:rsid w:val="00200FF2"/>
    <w:rsid w:val="00202337"/>
    <w:rsid w:val="00202B7C"/>
    <w:rsid w:val="00202F47"/>
    <w:rsid w:val="002044C8"/>
    <w:rsid w:val="002051A5"/>
    <w:rsid w:val="00205311"/>
    <w:rsid w:val="00206E7E"/>
    <w:rsid w:val="002079F1"/>
    <w:rsid w:val="002108FB"/>
    <w:rsid w:val="00210A7A"/>
    <w:rsid w:val="00212703"/>
    <w:rsid w:val="00212963"/>
    <w:rsid w:val="0021414B"/>
    <w:rsid w:val="002156CD"/>
    <w:rsid w:val="00216A28"/>
    <w:rsid w:val="0021722B"/>
    <w:rsid w:val="00217842"/>
    <w:rsid w:val="00217860"/>
    <w:rsid w:val="00220CC5"/>
    <w:rsid w:val="0022179B"/>
    <w:rsid w:val="0022237D"/>
    <w:rsid w:val="00223DA3"/>
    <w:rsid w:val="00224A0A"/>
    <w:rsid w:val="00225945"/>
    <w:rsid w:val="00226C04"/>
    <w:rsid w:val="0023121B"/>
    <w:rsid w:val="00235078"/>
    <w:rsid w:val="002355D8"/>
    <w:rsid w:val="00235947"/>
    <w:rsid w:val="002367B7"/>
    <w:rsid w:val="00236B7E"/>
    <w:rsid w:val="00236F80"/>
    <w:rsid w:val="002370D1"/>
    <w:rsid w:val="0023732B"/>
    <w:rsid w:val="00237B09"/>
    <w:rsid w:val="00237D3C"/>
    <w:rsid w:val="00240A6C"/>
    <w:rsid w:val="00240F71"/>
    <w:rsid w:val="002417D6"/>
    <w:rsid w:val="0024196E"/>
    <w:rsid w:val="00242E3C"/>
    <w:rsid w:val="00242EA6"/>
    <w:rsid w:val="00243F4D"/>
    <w:rsid w:val="0024442C"/>
    <w:rsid w:val="00244ABA"/>
    <w:rsid w:val="002455EA"/>
    <w:rsid w:val="00246F91"/>
    <w:rsid w:val="00247361"/>
    <w:rsid w:val="00247A18"/>
    <w:rsid w:val="00247E08"/>
    <w:rsid w:val="00250C90"/>
    <w:rsid w:val="00251739"/>
    <w:rsid w:val="00251C71"/>
    <w:rsid w:val="00251CEE"/>
    <w:rsid w:val="00251E11"/>
    <w:rsid w:val="0025209A"/>
    <w:rsid w:val="00252174"/>
    <w:rsid w:val="0025293B"/>
    <w:rsid w:val="00253596"/>
    <w:rsid w:val="00253776"/>
    <w:rsid w:val="002537EF"/>
    <w:rsid w:val="002547C2"/>
    <w:rsid w:val="00260AD6"/>
    <w:rsid w:val="00260B86"/>
    <w:rsid w:val="0026223E"/>
    <w:rsid w:val="00262AE2"/>
    <w:rsid w:val="00263160"/>
    <w:rsid w:val="00263632"/>
    <w:rsid w:val="0026377D"/>
    <w:rsid w:val="002639FA"/>
    <w:rsid w:val="00264646"/>
    <w:rsid w:val="002648EE"/>
    <w:rsid w:val="002650B6"/>
    <w:rsid w:val="0026587B"/>
    <w:rsid w:val="00265BC3"/>
    <w:rsid w:val="00271C92"/>
    <w:rsid w:val="002726C1"/>
    <w:rsid w:val="002727AD"/>
    <w:rsid w:val="00274505"/>
    <w:rsid w:val="00274D00"/>
    <w:rsid w:val="0027500A"/>
    <w:rsid w:val="0027505C"/>
    <w:rsid w:val="00275C3C"/>
    <w:rsid w:val="00276988"/>
    <w:rsid w:val="00276EEF"/>
    <w:rsid w:val="002773C6"/>
    <w:rsid w:val="00277C2D"/>
    <w:rsid w:val="00282CF1"/>
    <w:rsid w:val="0028331A"/>
    <w:rsid w:val="0028370D"/>
    <w:rsid w:val="00284325"/>
    <w:rsid w:val="00284CBD"/>
    <w:rsid w:val="00284D26"/>
    <w:rsid w:val="00286CFB"/>
    <w:rsid w:val="00286EC4"/>
    <w:rsid w:val="002870DD"/>
    <w:rsid w:val="00287462"/>
    <w:rsid w:val="002906F6"/>
    <w:rsid w:val="0029219B"/>
    <w:rsid w:val="0029375F"/>
    <w:rsid w:val="00294BB7"/>
    <w:rsid w:val="00295A44"/>
    <w:rsid w:val="00296310"/>
    <w:rsid w:val="0029676B"/>
    <w:rsid w:val="002971AA"/>
    <w:rsid w:val="00297714"/>
    <w:rsid w:val="00297BAD"/>
    <w:rsid w:val="00297CE1"/>
    <w:rsid w:val="002A092E"/>
    <w:rsid w:val="002A18DD"/>
    <w:rsid w:val="002A2627"/>
    <w:rsid w:val="002A2D31"/>
    <w:rsid w:val="002A33D7"/>
    <w:rsid w:val="002A3C2A"/>
    <w:rsid w:val="002A43DB"/>
    <w:rsid w:val="002A47AD"/>
    <w:rsid w:val="002A5463"/>
    <w:rsid w:val="002A6014"/>
    <w:rsid w:val="002A655B"/>
    <w:rsid w:val="002A72A3"/>
    <w:rsid w:val="002A7317"/>
    <w:rsid w:val="002A7E71"/>
    <w:rsid w:val="002B0ED4"/>
    <w:rsid w:val="002B1ECC"/>
    <w:rsid w:val="002B2B7C"/>
    <w:rsid w:val="002B3C7B"/>
    <w:rsid w:val="002B446B"/>
    <w:rsid w:val="002B5000"/>
    <w:rsid w:val="002B71B4"/>
    <w:rsid w:val="002B7621"/>
    <w:rsid w:val="002C05DB"/>
    <w:rsid w:val="002C0A57"/>
    <w:rsid w:val="002C1B97"/>
    <w:rsid w:val="002C3964"/>
    <w:rsid w:val="002C3CD0"/>
    <w:rsid w:val="002C4106"/>
    <w:rsid w:val="002C47B7"/>
    <w:rsid w:val="002C5514"/>
    <w:rsid w:val="002C6B3F"/>
    <w:rsid w:val="002C6F5D"/>
    <w:rsid w:val="002C7089"/>
    <w:rsid w:val="002D0651"/>
    <w:rsid w:val="002D116C"/>
    <w:rsid w:val="002D23F1"/>
    <w:rsid w:val="002D2FBE"/>
    <w:rsid w:val="002D35AE"/>
    <w:rsid w:val="002D40D9"/>
    <w:rsid w:val="002D4147"/>
    <w:rsid w:val="002D4299"/>
    <w:rsid w:val="002D4339"/>
    <w:rsid w:val="002D47AA"/>
    <w:rsid w:val="002D48CE"/>
    <w:rsid w:val="002D5888"/>
    <w:rsid w:val="002D5B0C"/>
    <w:rsid w:val="002D6B78"/>
    <w:rsid w:val="002D701D"/>
    <w:rsid w:val="002E073A"/>
    <w:rsid w:val="002E09ED"/>
    <w:rsid w:val="002E0F9F"/>
    <w:rsid w:val="002E1090"/>
    <w:rsid w:val="002E22FE"/>
    <w:rsid w:val="002E248C"/>
    <w:rsid w:val="002E4D66"/>
    <w:rsid w:val="002E5D54"/>
    <w:rsid w:val="002E6539"/>
    <w:rsid w:val="002E6945"/>
    <w:rsid w:val="002E7FC4"/>
    <w:rsid w:val="002E7FF3"/>
    <w:rsid w:val="002F0107"/>
    <w:rsid w:val="002F02CA"/>
    <w:rsid w:val="002F02FA"/>
    <w:rsid w:val="002F1306"/>
    <w:rsid w:val="002F1454"/>
    <w:rsid w:val="002F15F0"/>
    <w:rsid w:val="002F29BF"/>
    <w:rsid w:val="002F3C52"/>
    <w:rsid w:val="002F4B33"/>
    <w:rsid w:val="002F51A1"/>
    <w:rsid w:val="002F5F6B"/>
    <w:rsid w:val="002F6A6D"/>
    <w:rsid w:val="002F6E1A"/>
    <w:rsid w:val="002F7041"/>
    <w:rsid w:val="002F73A0"/>
    <w:rsid w:val="002F761C"/>
    <w:rsid w:val="002F7778"/>
    <w:rsid w:val="00300B16"/>
    <w:rsid w:val="00300DF4"/>
    <w:rsid w:val="00301D6A"/>
    <w:rsid w:val="00302435"/>
    <w:rsid w:val="00302586"/>
    <w:rsid w:val="00302F65"/>
    <w:rsid w:val="00303988"/>
    <w:rsid w:val="00303BDF"/>
    <w:rsid w:val="003062CA"/>
    <w:rsid w:val="003064C6"/>
    <w:rsid w:val="003067CD"/>
    <w:rsid w:val="00307465"/>
    <w:rsid w:val="00310A58"/>
    <w:rsid w:val="00310FFC"/>
    <w:rsid w:val="0031348B"/>
    <w:rsid w:val="0031385F"/>
    <w:rsid w:val="00314879"/>
    <w:rsid w:val="00314C3B"/>
    <w:rsid w:val="003154FC"/>
    <w:rsid w:val="00316CBB"/>
    <w:rsid w:val="0031704B"/>
    <w:rsid w:val="003173FC"/>
    <w:rsid w:val="00317741"/>
    <w:rsid w:val="00317769"/>
    <w:rsid w:val="003177EC"/>
    <w:rsid w:val="003207DF"/>
    <w:rsid w:val="003217C2"/>
    <w:rsid w:val="0032238F"/>
    <w:rsid w:val="003237B1"/>
    <w:rsid w:val="0032523E"/>
    <w:rsid w:val="00327DCB"/>
    <w:rsid w:val="00331300"/>
    <w:rsid w:val="003315C3"/>
    <w:rsid w:val="00331724"/>
    <w:rsid w:val="0033198B"/>
    <w:rsid w:val="00332A04"/>
    <w:rsid w:val="00333135"/>
    <w:rsid w:val="00333194"/>
    <w:rsid w:val="00335438"/>
    <w:rsid w:val="0033558B"/>
    <w:rsid w:val="00335761"/>
    <w:rsid w:val="00336E0B"/>
    <w:rsid w:val="00337DE0"/>
    <w:rsid w:val="00337E87"/>
    <w:rsid w:val="00341EC8"/>
    <w:rsid w:val="00342161"/>
    <w:rsid w:val="0034242F"/>
    <w:rsid w:val="00342920"/>
    <w:rsid w:val="00343687"/>
    <w:rsid w:val="003440D0"/>
    <w:rsid w:val="003455F7"/>
    <w:rsid w:val="00345913"/>
    <w:rsid w:val="00346FEC"/>
    <w:rsid w:val="0034793A"/>
    <w:rsid w:val="00347A1A"/>
    <w:rsid w:val="00350901"/>
    <w:rsid w:val="00350D69"/>
    <w:rsid w:val="00351A57"/>
    <w:rsid w:val="00352C1C"/>
    <w:rsid w:val="00352E7B"/>
    <w:rsid w:val="00352EDE"/>
    <w:rsid w:val="0035353C"/>
    <w:rsid w:val="00353603"/>
    <w:rsid w:val="00353A7B"/>
    <w:rsid w:val="00354727"/>
    <w:rsid w:val="00354C9B"/>
    <w:rsid w:val="0035565E"/>
    <w:rsid w:val="00355B99"/>
    <w:rsid w:val="003561BA"/>
    <w:rsid w:val="003564F6"/>
    <w:rsid w:val="0035692C"/>
    <w:rsid w:val="0035696B"/>
    <w:rsid w:val="00356F23"/>
    <w:rsid w:val="00357146"/>
    <w:rsid w:val="003576DA"/>
    <w:rsid w:val="00357929"/>
    <w:rsid w:val="00357A25"/>
    <w:rsid w:val="00357E13"/>
    <w:rsid w:val="00360369"/>
    <w:rsid w:val="0036059C"/>
    <w:rsid w:val="003605DF"/>
    <w:rsid w:val="003609D8"/>
    <w:rsid w:val="00360A99"/>
    <w:rsid w:val="00361116"/>
    <w:rsid w:val="00361306"/>
    <w:rsid w:val="00361318"/>
    <w:rsid w:val="00361A6A"/>
    <w:rsid w:val="00361F04"/>
    <w:rsid w:val="00362989"/>
    <w:rsid w:val="00362AB9"/>
    <w:rsid w:val="0036383E"/>
    <w:rsid w:val="00363AA5"/>
    <w:rsid w:val="00363F4B"/>
    <w:rsid w:val="00364474"/>
    <w:rsid w:val="00365382"/>
    <w:rsid w:val="003653A4"/>
    <w:rsid w:val="003655E4"/>
    <w:rsid w:val="0036626A"/>
    <w:rsid w:val="00370D4C"/>
    <w:rsid w:val="00370D74"/>
    <w:rsid w:val="003727E8"/>
    <w:rsid w:val="00373E47"/>
    <w:rsid w:val="00373EF0"/>
    <w:rsid w:val="00376089"/>
    <w:rsid w:val="00377ECA"/>
    <w:rsid w:val="00380DBF"/>
    <w:rsid w:val="00380E95"/>
    <w:rsid w:val="003817F3"/>
    <w:rsid w:val="00382651"/>
    <w:rsid w:val="003826DE"/>
    <w:rsid w:val="00383ECA"/>
    <w:rsid w:val="00385319"/>
    <w:rsid w:val="003859C6"/>
    <w:rsid w:val="00385E58"/>
    <w:rsid w:val="003901E5"/>
    <w:rsid w:val="00390872"/>
    <w:rsid w:val="0039179B"/>
    <w:rsid w:val="00391AF8"/>
    <w:rsid w:val="00392033"/>
    <w:rsid w:val="0039237F"/>
    <w:rsid w:val="00392521"/>
    <w:rsid w:val="003926F3"/>
    <w:rsid w:val="0039292D"/>
    <w:rsid w:val="00392F2D"/>
    <w:rsid w:val="00392FE5"/>
    <w:rsid w:val="00393F76"/>
    <w:rsid w:val="00394385"/>
    <w:rsid w:val="0039451A"/>
    <w:rsid w:val="00394913"/>
    <w:rsid w:val="00394B18"/>
    <w:rsid w:val="00394F1D"/>
    <w:rsid w:val="00396348"/>
    <w:rsid w:val="00396985"/>
    <w:rsid w:val="003970C3"/>
    <w:rsid w:val="003976E5"/>
    <w:rsid w:val="00397717"/>
    <w:rsid w:val="003A317E"/>
    <w:rsid w:val="003A31B8"/>
    <w:rsid w:val="003A374C"/>
    <w:rsid w:val="003A428F"/>
    <w:rsid w:val="003A48B3"/>
    <w:rsid w:val="003A5062"/>
    <w:rsid w:val="003A517C"/>
    <w:rsid w:val="003A56B6"/>
    <w:rsid w:val="003A5784"/>
    <w:rsid w:val="003A5E52"/>
    <w:rsid w:val="003A64F4"/>
    <w:rsid w:val="003A6942"/>
    <w:rsid w:val="003A6EF7"/>
    <w:rsid w:val="003A7058"/>
    <w:rsid w:val="003A7E91"/>
    <w:rsid w:val="003B08B8"/>
    <w:rsid w:val="003B0D8B"/>
    <w:rsid w:val="003B1207"/>
    <w:rsid w:val="003B1297"/>
    <w:rsid w:val="003B14F7"/>
    <w:rsid w:val="003B44EB"/>
    <w:rsid w:val="003B6998"/>
    <w:rsid w:val="003B69DC"/>
    <w:rsid w:val="003B7CDC"/>
    <w:rsid w:val="003C024D"/>
    <w:rsid w:val="003C10A5"/>
    <w:rsid w:val="003C1423"/>
    <w:rsid w:val="003C1ED5"/>
    <w:rsid w:val="003C2609"/>
    <w:rsid w:val="003C2F7F"/>
    <w:rsid w:val="003C308C"/>
    <w:rsid w:val="003C3C4F"/>
    <w:rsid w:val="003C4A54"/>
    <w:rsid w:val="003C4BCF"/>
    <w:rsid w:val="003C4F24"/>
    <w:rsid w:val="003C5926"/>
    <w:rsid w:val="003C6094"/>
    <w:rsid w:val="003C61A5"/>
    <w:rsid w:val="003C64B4"/>
    <w:rsid w:val="003C6538"/>
    <w:rsid w:val="003C7957"/>
    <w:rsid w:val="003C7ACE"/>
    <w:rsid w:val="003D003A"/>
    <w:rsid w:val="003D0FDA"/>
    <w:rsid w:val="003D2B1B"/>
    <w:rsid w:val="003D3137"/>
    <w:rsid w:val="003D3242"/>
    <w:rsid w:val="003D32AC"/>
    <w:rsid w:val="003D333E"/>
    <w:rsid w:val="003D51DF"/>
    <w:rsid w:val="003D56F1"/>
    <w:rsid w:val="003D5974"/>
    <w:rsid w:val="003D5DF4"/>
    <w:rsid w:val="003D68AA"/>
    <w:rsid w:val="003D7850"/>
    <w:rsid w:val="003E23B7"/>
    <w:rsid w:val="003E2835"/>
    <w:rsid w:val="003E2F12"/>
    <w:rsid w:val="003E54F2"/>
    <w:rsid w:val="003E5E5B"/>
    <w:rsid w:val="003E691D"/>
    <w:rsid w:val="003F182D"/>
    <w:rsid w:val="003F1C37"/>
    <w:rsid w:val="003F2B99"/>
    <w:rsid w:val="003F2F3C"/>
    <w:rsid w:val="003F42F5"/>
    <w:rsid w:val="003F44D5"/>
    <w:rsid w:val="003F4549"/>
    <w:rsid w:val="003F4BAE"/>
    <w:rsid w:val="003F4BD0"/>
    <w:rsid w:val="003F5B0A"/>
    <w:rsid w:val="003F612A"/>
    <w:rsid w:val="003F6281"/>
    <w:rsid w:val="003F64CB"/>
    <w:rsid w:val="003F6583"/>
    <w:rsid w:val="003F66A1"/>
    <w:rsid w:val="003F6B7C"/>
    <w:rsid w:val="003F793A"/>
    <w:rsid w:val="003F7954"/>
    <w:rsid w:val="003F7D7A"/>
    <w:rsid w:val="0040076B"/>
    <w:rsid w:val="0040102E"/>
    <w:rsid w:val="00401144"/>
    <w:rsid w:val="00401347"/>
    <w:rsid w:val="00401940"/>
    <w:rsid w:val="0040199E"/>
    <w:rsid w:val="00401BFB"/>
    <w:rsid w:val="004021A3"/>
    <w:rsid w:val="00402250"/>
    <w:rsid w:val="00403881"/>
    <w:rsid w:val="00404694"/>
    <w:rsid w:val="00404D95"/>
    <w:rsid w:val="00404E84"/>
    <w:rsid w:val="00404EAA"/>
    <w:rsid w:val="0040527C"/>
    <w:rsid w:val="004059A8"/>
    <w:rsid w:val="0040680D"/>
    <w:rsid w:val="00406F16"/>
    <w:rsid w:val="00407504"/>
    <w:rsid w:val="00407D9E"/>
    <w:rsid w:val="00410605"/>
    <w:rsid w:val="00411584"/>
    <w:rsid w:val="004139E6"/>
    <w:rsid w:val="00414440"/>
    <w:rsid w:val="00414484"/>
    <w:rsid w:val="0041520B"/>
    <w:rsid w:val="004167B2"/>
    <w:rsid w:val="00416FCB"/>
    <w:rsid w:val="0042001A"/>
    <w:rsid w:val="00420D42"/>
    <w:rsid w:val="00421FB1"/>
    <w:rsid w:val="0042241B"/>
    <w:rsid w:val="00422B2A"/>
    <w:rsid w:val="00423344"/>
    <w:rsid w:val="0042379A"/>
    <w:rsid w:val="0042403F"/>
    <w:rsid w:val="00424B26"/>
    <w:rsid w:val="004262BE"/>
    <w:rsid w:val="00426953"/>
    <w:rsid w:val="004272BC"/>
    <w:rsid w:val="00427E1E"/>
    <w:rsid w:val="00430243"/>
    <w:rsid w:val="00431399"/>
    <w:rsid w:val="004319C5"/>
    <w:rsid w:val="004321C0"/>
    <w:rsid w:val="00434451"/>
    <w:rsid w:val="004349AB"/>
    <w:rsid w:val="00434C41"/>
    <w:rsid w:val="00434D5D"/>
    <w:rsid w:val="004363F6"/>
    <w:rsid w:val="004372C6"/>
    <w:rsid w:val="004406BA"/>
    <w:rsid w:val="004406D4"/>
    <w:rsid w:val="00440AD1"/>
    <w:rsid w:val="0044109F"/>
    <w:rsid w:val="004419B7"/>
    <w:rsid w:val="00441BDB"/>
    <w:rsid w:val="00442C19"/>
    <w:rsid w:val="00443F36"/>
    <w:rsid w:val="00444F4E"/>
    <w:rsid w:val="0044559D"/>
    <w:rsid w:val="004456F1"/>
    <w:rsid w:val="00445C06"/>
    <w:rsid w:val="004476A3"/>
    <w:rsid w:val="00447D20"/>
    <w:rsid w:val="00450AE3"/>
    <w:rsid w:val="004518BA"/>
    <w:rsid w:val="00452A39"/>
    <w:rsid w:val="0045314A"/>
    <w:rsid w:val="004533DE"/>
    <w:rsid w:val="00453AD6"/>
    <w:rsid w:val="00454E75"/>
    <w:rsid w:val="004559D3"/>
    <w:rsid w:val="00455A4E"/>
    <w:rsid w:val="00455D9C"/>
    <w:rsid w:val="004561F8"/>
    <w:rsid w:val="004562D0"/>
    <w:rsid w:val="00456C30"/>
    <w:rsid w:val="00456E60"/>
    <w:rsid w:val="00457223"/>
    <w:rsid w:val="00457BB2"/>
    <w:rsid w:val="00457D78"/>
    <w:rsid w:val="00457E29"/>
    <w:rsid w:val="00457F90"/>
    <w:rsid w:val="00460361"/>
    <w:rsid w:val="004607C3"/>
    <w:rsid w:val="00461147"/>
    <w:rsid w:val="004617B5"/>
    <w:rsid w:val="00462277"/>
    <w:rsid w:val="0046232E"/>
    <w:rsid w:val="0046243A"/>
    <w:rsid w:val="004626B9"/>
    <w:rsid w:val="00463501"/>
    <w:rsid w:val="00463835"/>
    <w:rsid w:val="004644F6"/>
    <w:rsid w:val="0046627A"/>
    <w:rsid w:val="0046641D"/>
    <w:rsid w:val="00466634"/>
    <w:rsid w:val="00467961"/>
    <w:rsid w:val="00467B19"/>
    <w:rsid w:val="00470A17"/>
    <w:rsid w:val="004713C6"/>
    <w:rsid w:val="004714D1"/>
    <w:rsid w:val="004725FC"/>
    <w:rsid w:val="00473007"/>
    <w:rsid w:val="00473A7D"/>
    <w:rsid w:val="004762C6"/>
    <w:rsid w:val="00476761"/>
    <w:rsid w:val="00476E4C"/>
    <w:rsid w:val="00476FB0"/>
    <w:rsid w:val="004800A5"/>
    <w:rsid w:val="00480189"/>
    <w:rsid w:val="00480237"/>
    <w:rsid w:val="00480383"/>
    <w:rsid w:val="0048076C"/>
    <w:rsid w:val="00481CEB"/>
    <w:rsid w:val="00482AF8"/>
    <w:rsid w:val="00484E19"/>
    <w:rsid w:val="00485963"/>
    <w:rsid w:val="004859AB"/>
    <w:rsid w:val="0048722E"/>
    <w:rsid w:val="00487289"/>
    <w:rsid w:val="00487F4B"/>
    <w:rsid w:val="004911C5"/>
    <w:rsid w:val="00491F76"/>
    <w:rsid w:val="00492321"/>
    <w:rsid w:val="00492746"/>
    <w:rsid w:val="00493399"/>
    <w:rsid w:val="0049521C"/>
    <w:rsid w:val="0049534D"/>
    <w:rsid w:val="00495951"/>
    <w:rsid w:val="00495A93"/>
    <w:rsid w:val="004965B7"/>
    <w:rsid w:val="004973A0"/>
    <w:rsid w:val="004A0C9D"/>
    <w:rsid w:val="004A2A85"/>
    <w:rsid w:val="004A3ABD"/>
    <w:rsid w:val="004A4BFF"/>
    <w:rsid w:val="004A6C82"/>
    <w:rsid w:val="004A7B36"/>
    <w:rsid w:val="004B05AB"/>
    <w:rsid w:val="004B0B66"/>
    <w:rsid w:val="004B0BE9"/>
    <w:rsid w:val="004B0E81"/>
    <w:rsid w:val="004B1DB1"/>
    <w:rsid w:val="004B4032"/>
    <w:rsid w:val="004B585E"/>
    <w:rsid w:val="004B5B06"/>
    <w:rsid w:val="004B5C93"/>
    <w:rsid w:val="004B63E1"/>
    <w:rsid w:val="004B731E"/>
    <w:rsid w:val="004C0249"/>
    <w:rsid w:val="004C1E22"/>
    <w:rsid w:val="004C2AA9"/>
    <w:rsid w:val="004C31E1"/>
    <w:rsid w:val="004C3DC5"/>
    <w:rsid w:val="004C56AF"/>
    <w:rsid w:val="004C5C4E"/>
    <w:rsid w:val="004C5C9F"/>
    <w:rsid w:val="004C5DF9"/>
    <w:rsid w:val="004C620D"/>
    <w:rsid w:val="004C79DF"/>
    <w:rsid w:val="004D0333"/>
    <w:rsid w:val="004D1B12"/>
    <w:rsid w:val="004D2203"/>
    <w:rsid w:val="004D2717"/>
    <w:rsid w:val="004D2EEA"/>
    <w:rsid w:val="004D47B8"/>
    <w:rsid w:val="004D5148"/>
    <w:rsid w:val="004D51E3"/>
    <w:rsid w:val="004D5616"/>
    <w:rsid w:val="004D6155"/>
    <w:rsid w:val="004D65C5"/>
    <w:rsid w:val="004D6E84"/>
    <w:rsid w:val="004D740F"/>
    <w:rsid w:val="004D7B5A"/>
    <w:rsid w:val="004D7E83"/>
    <w:rsid w:val="004E05FF"/>
    <w:rsid w:val="004E0A03"/>
    <w:rsid w:val="004E1EA0"/>
    <w:rsid w:val="004E24E1"/>
    <w:rsid w:val="004E37DF"/>
    <w:rsid w:val="004E3E6A"/>
    <w:rsid w:val="004E41C8"/>
    <w:rsid w:val="004E4358"/>
    <w:rsid w:val="004E4B54"/>
    <w:rsid w:val="004E6128"/>
    <w:rsid w:val="004E636E"/>
    <w:rsid w:val="004E784B"/>
    <w:rsid w:val="004E7C19"/>
    <w:rsid w:val="004F0C63"/>
    <w:rsid w:val="004F2DD7"/>
    <w:rsid w:val="004F45A8"/>
    <w:rsid w:val="004F4BD2"/>
    <w:rsid w:val="004F7351"/>
    <w:rsid w:val="0050019F"/>
    <w:rsid w:val="005003E8"/>
    <w:rsid w:val="005004DF"/>
    <w:rsid w:val="00501273"/>
    <w:rsid w:val="005026DB"/>
    <w:rsid w:val="005037B2"/>
    <w:rsid w:val="00503812"/>
    <w:rsid w:val="00503BAD"/>
    <w:rsid w:val="00504A8B"/>
    <w:rsid w:val="00505D2D"/>
    <w:rsid w:val="0050674E"/>
    <w:rsid w:val="00506872"/>
    <w:rsid w:val="00506D48"/>
    <w:rsid w:val="005073E2"/>
    <w:rsid w:val="00507BFC"/>
    <w:rsid w:val="00510FE6"/>
    <w:rsid w:val="005117BB"/>
    <w:rsid w:val="00511871"/>
    <w:rsid w:val="00512400"/>
    <w:rsid w:val="00512B67"/>
    <w:rsid w:val="005135C8"/>
    <w:rsid w:val="00513CD8"/>
    <w:rsid w:val="005154A4"/>
    <w:rsid w:val="0051693F"/>
    <w:rsid w:val="00520FA4"/>
    <w:rsid w:val="00522C26"/>
    <w:rsid w:val="00522FBF"/>
    <w:rsid w:val="005230A7"/>
    <w:rsid w:val="0052345F"/>
    <w:rsid w:val="00523A38"/>
    <w:rsid w:val="0052428F"/>
    <w:rsid w:val="005242E9"/>
    <w:rsid w:val="00524F81"/>
    <w:rsid w:val="00525842"/>
    <w:rsid w:val="00525CBA"/>
    <w:rsid w:val="00525D34"/>
    <w:rsid w:val="00526BCB"/>
    <w:rsid w:val="00527022"/>
    <w:rsid w:val="005279B4"/>
    <w:rsid w:val="005311EE"/>
    <w:rsid w:val="00531DA2"/>
    <w:rsid w:val="00531E2F"/>
    <w:rsid w:val="005322AC"/>
    <w:rsid w:val="005331AD"/>
    <w:rsid w:val="005331B5"/>
    <w:rsid w:val="00533429"/>
    <w:rsid w:val="00535175"/>
    <w:rsid w:val="00536493"/>
    <w:rsid w:val="00542007"/>
    <w:rsid w:val="00542F56"/>
    <w:rsid w:val="00542F87"/>
    <w:rsid w:val="00543CF8"/>
    <w:rsid w:val="00545A7A"/>
    <w:rsid w:val="00545A97"/>
    <w:rsid w:val="00545F6B"/>
    <w:rsid w:val="00546B6F"/>
    <w:rsid w:val="00546F81"/>
    <w:rsid w:val="00547028"/>
    <w:rsid w:val="00547932"/>
    <w:rsid w:val="00551492"/>
    <w:rsid w:val="00551829"/>
    <w:rsid w:val="00553A72"/>
    <w:rsid w:val="00555B98"/>
    <w:rsid w:val="00556521"/>
    <w:rsid w:val="00556F02"/>
    <w:rsid w:val="0055713B"/>
    <w:rsid w:val="0055788B"/>
    <w:rsid w:val="005600A6"/>
    <w:rsid w:val="00560E19"/>
    <w:rsid w:val="00561ACD"/>
    <w:rsid w:val="00561C0B"/>
    <w:rsid w:val="00562BD2"/>
    <w:rsid w:val="00563825"/>
    <w:rsid w:val="0056406F"/>
    <w:rsid w:val="00565553"/>
    <w:rsid w:val="00565683"/>
    <w:rsid w:val="00566C5B"/>
    <w:rsid w:val="00566CDE"/>
    <w:rsid w:val="005679C2"/>
    <w:rsid w:val="00567AF2"/>
    <w:rsid w:val="00567C0D"/>
    <w:rsid w:val="00570016"/>
    <w:rsid w:val="0057004F"/>
    <w:rsid w:val="00570666"/>
    <w:rsid w:val="0057115E"/>
    <w:rsid w:val="00571B51"/>
    <w:rsid w:val="00571DEF"/>
    <w:rsid w:val="00571E7A"/>
    <w:rsid w:val="00571FEC"/>
    <w:rsid w:val="005723A4"/>
    <w:rsid w:val="005728F6"/>
    <w:rsid w:val="005731CB"/>
    <w:rsid w:val="00573290"/>
    <w:rsid w:val="00573892"/>
    <w:rsid w:val="00574819"/>
    <w:rsid w:val="005755A8"/>
    <w:rsid w:val="00576089"/>
    <w:rsid w:val="005763AC"/>
    <w:rsid w:val="00577ABE"/>
    <w:rsid w:val="0058084A"/>
    <w:rsid w:val="0058234E"/>
    <w:rsid w:val="005837CE"/>
    <w:rsid w:val="00583979"/>
    <w:rsid w:val="00584F78"/>
    <w:rsid w:val="00585160"/>
    <w:rsid w:val="005864C8"/>
    <w:rsid w:val="00586834"/>
    <w:rsid w:val="00586943"/>
    <w:rsid w:val="005875DE"/>
    <w:rsid w:val="005875F1"/>
    <w:rsid w:val="00590494"/>
    <w:rsid w:val="00591361"/>
    <w:rsid w:val="00591C0A"/>
    <w:rsid w:val="00591CE8"/>
    <w:rsid w:val="00592B44"/>
    <w:rsid w:val="005936C8"/>
    <w:rsid w:val="00594D93"/>
    <w:rsid w:val="00595CE6"/>
    <w:rsid w:val="00596118"/>
    <w:rsid w:val="00596124"/>
    <w:rsid w:val="005965B2"/>
    <w:rsid w:val="00597A04"/>
    <w:rsid w:val="005A009A"/>
    <w:rsid w:val="005A158B"/>
    <w:rsid w:val="005A1630"/>
    <w:rsid w:val="005A2960"/>
    <w:rsid w:val="005A4936"/>
    <w:rsid w:val="005A5223"/>
    <w:rsid w:val="005A54B2"/>
    <w:rsid w:val="005A5746"/>
    <w:rsid w:val="005A7443"/>
    <w:rsid w:val="005A7B12"/>
    <w:rsid w:val="005B041B"/>
    <w:rsid w:val="005B0971"/>
    <w:rsid w:val="005B125A"/>
    <w:rsid w:val="005B29BC"/>
    <w:rsid w:val="005B2FC8"/>
    <w:rsid w:val="005B40F9"/>
    <w:rsid w:val="005B494E"/>
    <w:rsid w:val="005B6F05"/>
    <w:rsid w:val="005B78C0"/>
    <w:rsid w:val="005C2CDA"/>
    <w:rsid w:val="005C3075"/>
    <w:rsid w:val="005C36CC"/>
    <w:rsid w:val="005C3A32"/>
    <w:rsid w:val="005C4276"/>
    <w:rsid w:val="005C545B"/>
    <w:rsid w:val="005C68F4"/>
    <w:rsid w:val="005C6DC4"/>
    <w:rsid w:val="005C6DC7"/>
    <w:rsid w:val="005C79B3"/>
    <w:rsid w:val="005C79E6"/>
    <w:rsid w:val="005C7F6E"/>
    <w:rsid w:val="005D0397"/>
    <w:rsid w:val="005D1167"/>
    <w:rsid w:val="005D1558"/>
    <w:rsid w:val="005D2683"/>
    <w:rsid w:val="005D328B"/>
    <w:rsid w:val="005D3F64"/>
    <w:rsid w:val="005D7048"/>
    <w:rsid w:val="005E0573"/>
    <w:rsid w:val="005E0A0C"/>
    <w:rsid w:val="005E129E"/>
    <w:rsid w:val="005E18E5"/>
    <w:rsid w:val="005E285C"/>
    <w:rsid w:val="005E3269"/>
    <w:rsid w:val="005E331E"/>
    <w:rsid w:val="005E335B"/>
    <w:rsid w:val="005E3426"/>
    <w:rsid w:val="005E3679"/>
    <w:rsid w:val="005E3D5E"/>
    <w:rsid w:val="005E5686"/>
    <w:rsid w:val="005E64B9"/>
    <w:rsid w:val="005E73F8"/>
    <w:rsid w:val="005E7683"/>
    <w:rsid w:val="005E7AD4"/>
    <w:rsid w:val="005F10EB"/>
    <w:rsid w:val="005F2DBA"/>
    <w:rsid w:val="005F3578"/>
    <w:rsid w:val="005F397F"/>
    <w:rsid w:val="005F5170"/>
    <w:rsid w:val="005F5625"/>
    <w:rsid w:val="005F5637"/>
    <w:rsid w:val="005F59C4"/>
    <w:rsid w:val="005F5AE1"/>
    <w:rsid w:val="005F6A88"/>
    <w:rsid w:val="005F7A6B"/>
    <w:rsid w:val="00600271"/>
    <w:rsid w:val="00600DE8"/>
    <w:rsid w:val="0060120E"/>
    <w:rsid w:val="00602271"/>
    <w:rsid w:val="006055AB"/>
    <w:rsid w:val="00605642"/>
    <w:rsid w:val="00605FE7"/>
    <w:rsid w:val="00606450"/>
    <w:rsid w:val="006068F1"/>
    <w:rsid w:val="006077DD"/>
    <w:rsid w:val="00607A2A"/>
    <w:rsid w:val="0061016F"/>
    <w:rsid w:val="00610277"/>
    <w:rsid w:val="00610309"/>
    <w:rsid w:val="00610601"/>
    <w:rsid w:val="0061088C"/>
    <w:rsid w:val="0061153D"/>
    <w:rsid w:val="006117B7"/>
    <w:rsid w:val="00611E86"/>
    <w:rsid w:val="00612CD5"/>
    <w:rsid w:val="00612DA0"/>
    <w:rsid w:val="00612EC4"/>
    <w:rsid w:val="0061411D"/>
    <w:rsid w:val="00615011"/>
    <w:rsid w:val="00615411"/>
    <w:rsid w:val="006154FB"/>
    <w:rsid w:val="00615A83"/>
    <w:rsid w:val="00615C53"/>
    <w:rsid w:val="006170BA"/>
    <w:rsid w:val="00617122"/>
    <w:rsid w:val="00617500"/>
    <w:rsid w:val="006179AA"/>
    <w:rsid w:val="00617E22"/>
    <w:rsid w:val="006201B2"/>
    <w:rsid w:val="006212D8"/>
    <w:rsid w:val="006223B9"/>
    <w:rsid w:val="006239D4"/>
    <w:rsid w:val="0062492A"/>
    <w:rsid w:val="006251C2"/>
    <w:rsid w:val="00625AB6"/>
    <w:rsid w:val="00625EAE"/>
    <w:rsid w:val="00626397"/>
    <w:rsid w:val="00626C87"/>
    <w:rsid w:val="00626F15"/>
    <w:rsid w:val="0063135A"/>
    <w:rsid w:val="0063179D"/>
    <w:rsid w:val="0063242D"/>
    <w:rsid w:val="006333B2"/>
    <w:rsid w:val="00633AE0"/>
    <w:rsid w:val="00634503"/>
    <w:rsid w:val="00635A0B"/>
    <w:rsid w:val="006362E0"/>
    <w:rsid w:val="00636815"/>
    <w:rsid w:val="0064004B"/>
    <w:rsid w:val="00640C69"/>
    <w:rsid w:val="00640CB5"/>
    <w:rsid w:val="00640D27"/>
    <w:rsid w:val="00641AF1"/>
    <w:rsid w:val="00641C1A"/>
    <w:rsid w:val="0064241C"/>
    <w:rsid w:val="00642605"/>
    <w:rsid w:val="00642972"/>
    <w:rsid w:val="006432C7"/>
    <w:rsid w:val="006439CF"/>
    <w:rsid w:val="00643C7F"/>
    <w:rsid w:val="006442D9"/>
    <w:rsid w:val="006450CC"/>
    <w:rsid w:val="00645BCA"/>
    <w:rsid w:val="006469EB"/>
    <w:rsid w:val="00647B56"/>
    <w:rsid w:val="00647D39"/>
    <w:rsid w:val="00650016"/>
    <w:rsid w:val="0065064C"/>
    <w:rsid w:val="0065105C"/>
    <w:rsid w:val="00654237"/>
    <w:rsid w:val="00657DE3"/>
    <w:rsid w:val="006602DB"/>
    <w:rsid w:val="00660B18"/>
    <w:rsid w:val="00664598"/>
    <w:rsid w:val="00665514"/>
    <w:rsid w:val="00666361"/>
    <w:rsid w:val="006663C7"/>
    <w:rsid w:val="0066675F"/>
    <w:rsid w:val="006670A9"/>
    <w:rsid w:val="006700B9"/>
    <w:rsid w:val="006703DD"/>
    <w:rsid w:val="0067062A"/>
    <w:rsid w:val="00670B20"/>
    <w:rsid w:val="00670F07"/>
    <w:rsid w:val="00671C24"/>
    <w:rsid w:val="00671EF5"/>
    <w:rsid w:val="006728C4"/>
    <w:rsid w:val="0067316B"/>
    <w:rsid w:val="0067511F"/>
    <w:rsid w:val="00675A34"/>
    <w:rsid w:val="006761F8"/>
    <w:rsid w:val="00676F73"/>
    <w:rsid w:val="00680487"/>
    <w:rsid w:val="00680679"/>
    <w:rsid w:val="006807DE"/>
    <w:rsid w:val="00680F4E"/>
    <w:rsid w:val="00681147"/>
    <w:rsid w:val="0068156E"/>
    <w:rsid w:val="006816E0"/>
    <w:rsid w:val="00681C3C"/>
    <w:rsid w:val="00682148"/>
    <w:rsid w:val="006824BD"/>
    <w:rsid w:val="006828BC"/>
    <w:rsid w:val="00682F37"/>
    <w:rsid w:val="006833D1"/>
    <w:rsid w:val="0068386B"/>
    <w:rsid w:val="00683DEC"/>
    <w:rsid w:val="00684626"/>
    <w:rsid w:val="00684B1D"/>
    <w:rsid w:val="00684EFB"/>
    <w:rsid w:val="0068519A"/>
    <w:rsid w:val="006852D0"/>
    <w:rsid w:val="006854E5"/>
    <w:rsid w:val="00685E95"/>
    <w:rsid w:val="00687B59"/>
    <w:rsid w:val="00690DBF"/>
    <w:rsid w:val="00691B17"/>
    <w:rsid w:val="0069256B"/>
    <w:rsid w:val="00692922"/>
    <w:rsid w:val="00692F5C"/>
    <w:rsid w:val="00693775"/>
    <w:rsid w:val="0069395C"/>
    <w:rsid w:val="00693AFA"/>
    <w:rsid w:val="00693B9B"/>
    <w:rsid w:val="00693C68"/>
    <w:rsid w:val="00693E03"/>
    <w:rsid w:val="00693F46"/>
    <w:rsid w:val="0069753C"/>
    <w:rsid w:val="0069785B"/>
    <w:rsid w:val="00697A3F"/>
    <w:rsid w:val="006A0C37"/>
    <w:rsid w:val="006A1ADC"/>
    <w:rsid w:val="006A23EE"/>
    <w:rsid w:val="006A343F"/>
    <w:rsid w:val="006A3599"/>
    <w:rsid w:val="006A4664"/>
    <w:rsid w:val="006A5B86"/>
    <w:rsid w:val="006A5ED3"/>
    <w:rsid w:val="006A63D3"/>
    <w:rsid w:val="006A69A3"/>
    <w:rsid w:val="006A7503"/>
    <w:rsid w:val="006B03C0"/>
    <w:rsid w:val="006B05EE"/>
    <w:rsid w:val="006B2633"/>
    <w:rsid w:val="006B3BD1"/>
    <w:rsid w:val="006B3E8E"/>
    <w:rsid w:val="006B53C1"/>
    <w:rsid w:val="006B608A"/>
    <w:rsid w:val="006B65FA"/>
    <w:rsid w:val="006B66BE"/>
    <w:rsid w:val="006B6757"/>
    <w:rsid w:val="006B75CF"/>
    <w:rsid w:val="006C1CE5"/>
    <w:rsid w:val="006C1D45"/>
    <w:rsid w:val="006C25D4"/>
    <w:rsid w:val="006C2814"/>
    <w:rsid w:val="006C3250"/>
    <w:rsid w:val="006C36CA"/>
    <w:rsid w:val="006C413C"/>
    <w:rsid w:val="006C4883"/>
    <w:rsid w:val="006C5363"/>
    <w:rsid w:val="006C5387"/>
    <w:rsid w:val="006C53D5"/>
    <w:rsid w:val="006C61DC"/>
    <w:rsid w:val="006C640E"/>
    <w:rsid w:val="006C6B80"/>
    <w:rsid w:val="006D07DD"/>
    <w:rsid w:val="006D164A"/>
    <w:rsid w:val="006D25A2"/>
    <w:rsid w:val="006D28F5"/>
    <w:rsid w:val="006D34C1"/>
    <w:rsid w:val="006D34CF"/>
    <w:rsid w:val="006D3A33"/>
    <w:rsid w:val="006D3CB9"/>
    <w:rsid w:val="006D403A"/>
    <w:rsid w:val="006D479D"/>
    <w:rsid w:val="006D547D"/>
    <w:rsid w:val="006D6BF4"/>
    <w:rsid w:val="006D78E6"/>
    <w:rsid w:val="006E0B62"/>
    <w:rsid w:val="006E1008"/>
    <w:rsid w:val="006E2B6D"/>
    <w:rsid w:val="006E2C94"/>
    <w:rsid w:val="006E379D"/>
    <w:rsid w:val="006E3E5A"/>
    <w:rsid w:val="006E6379"/>
    <w:rsid w:val="006E6388"/>
    <w:rsid w:val="006E7BDA"/>
    <w:rsid w:val="006F0E91"/>
    <w:rsid w:val="006F36C2"/>
    <w:rsid w:val="006F3E2A"/>
    <w:rsid w:val="006F50DC"/>
    <w:rsid w:val="006F6CED"/>
    <w:rsid w:val="006F7494"/>
    <w:rsid w:val="006F77C5"/>
    <w:rsid w:val="006F7C6D"/>
    <w:rsid w:val="00700605"/>
    <w:rsid w:val="00700E2F"/>
    <w:rsid w:val="0070110B"/>
    <w:rsid w:val="0070161C"/>
    <w:rsid w:val="0070187C"/>
    <w:rsid w:val="00701C61"/>
    <w:rsid w:val="007023F2"/>
    <w:rsid w:val="007025E9"/>
    <w:rsid w:val="00702FBE"/>
    <w:rsid w:val="00703AD6"/>
    <w:rsid w:val="00704833"/>
    <w:rsid w:val="00704A37"/>
    <w:rsid w:val="00705457"/>
    <w:rsid w:val="0070653A"/>
    <w:rsid w:val="0070693F"/>
    <w:rsid w:val="00706C75"/>
    <w:rsid w:val="00706D32"/>
    <w:rsid w:val="00706D90"/>
    <w:rsid w:val="00707252"/>
    <w:rsid w:val="00707745"/>
    <w:rsid w:val="0070779C"/>
    <w:rsid w:val="00712674"/>
    <w:rsid w:val="007128B1"/>
    <w:rsid w:val="00712D00"/>
    <w:rsid w:val="00714DDC"/>
    <w:rsid w:val="007150C1"/>
    <w:rsid w:val="00715BFB"/>
    <w:rsid w:val="007160A5"/>
    <w:rsid w:val="00716F4C"/>
    <w:rsid w:val="00720FE6"/>
    <w:rsid w:val="007210EF"/>
    <w:rsid w:val="00722A60"/>
    <w:rsid w:val="00722EBD"/>
    <w:rsid w:val="007232A2"/>
    <w:rsid w:val="00724BE6"/>
    <w:rsid w:val="00724FD2"/>
    <w:rsid w:val="007252B1"/>
    <w:rsid w:val="007254CC"/>
    <w:rsid w:val="007258B6"/>
    <w:rsid w:val="00726097"/>
    <w:rsid w:val="00726BC4"/>
    <w:rsid w:val="00727E65"/>
    <w:rsid w:val="00730450"/>
    <w:rsid w:val="007304D8"/>
    <w:rsid w:val="007309FF"/>
    <w:rsid w:val="00731222"/>
    <w:rsid w:val="0073244B"/>
    <w:rsid w:val="007328C8"/>
    <w:rsid w:val="00732C36"/>
    <w:rsid w:val="007334C5"/>
    <w:rsid w:val="00733C11"/>
    <w:rsid w:val="00733F6F"/>
    <w:rsid w:val="00734502"/>
    <w:rsid w:val="00735DB5"/>
    <w:rsid w:val="007365BD"/>
    <w:rsid w:val="007369D4"/>
    <w:rsid w:val="00736DD5"/>
    <w:rsid w:val="00736ECE"/>
    <w:rsid w:val="007374D1"/>
    <w:rsid w:val="00737B36"/>
    <w:rsid w:val="00737DCE"/>
    <w:rsid w:val="00741696"/>
    <w:rsid w:val="00741DB2"/>
    <w:rsid w:val="007422DE"/>
    <w:rsid w:val="00743440"/>
    <w:rsid w:val="00743798"/>
    <w:rsid w:val="00743F77"/>
    <w:rsid w:val="00744E99"/>
    <w:rsid w:val="00745034"/>
    <w:rsid w:val="00745356"/>
    <w:rsid w:val="00745968"/>
    <w:rsid w:val="007469B1"/>
    <w:rsid w:val="00746DC9"/>
    <w:rsid w:val="0074713A"/>
    <w:rsid w:val="00747501"/>
    <w:rsid w:val="007476B3"/>
    <w:rsid w:val="007478EB"/>
    <w:rsid w:val="00747C95"/>
    <w:rsid w:val="00747F7D"/>
    <w:rsid w:val="00752153"/>
    <w:rsid w:val="00752172"/>
    <w:rsid w:val="0075269E"/>
    <w:rsid w:val="00754C49"/>
    <w:rsid w:val="00755222"/>
    <w:rsid w:val="0075687A"/>
    <w:rsid w:val="007570BC"/>
    <w:rsid w:val="00757692"/>
    <w:rsid w:val="00757D63"/>
    <w:rsid w:val="00757DCC"/>
    <w:rsid w:val="007600A3"/>
    <w:rsid w:val="00760ADA"/>
    <w:rsid w:val="00761AE0"/>
    <w:rsid w:val="00762A60"/>
    <w:rsid w:val="00762B13"/>
    <w:rsid w:val="00763338"/>
    <w:rsid w:val="0076540E"/>
    <w:rsid w:val="007654CC"/>
    <w:rsid w:val="00765F3C"/>
    <w:rsid w:val="00766127"/>
    <w:rsid w:val="00766534"/>
    <w:rsid w:val="0076735F"/>
    <w:rsid w:val="00770BDE"/>
    <w:rsid w:val="00770C1C"/>
    <w:rsid w:val="00772337"/>
    <w:rsid w:val="007724FA"/>
    <w:rsid w:val="0077369D"/>
    <w:rsid w:val="00774FC4"/>
    <w:rsid w:val="007754BA"/>
    <w:rsid w:val="007754DA"/>
    <w:rsid w:val="007757CF"/>
    <w:rsid w:val="0077619C"/>
    <w:rsid w:val="00776E8C"/>
    <w:rsid w:val="007773B2"/>
    <w:rsid w:val="007777F6"/>
    <w:rsid w:val="00777B6A"/>
    <w:rsid w:val="00780B7C"/>
    <w:rsid w:val="0078204E"/>
    <w:rsid w:val="00782227"/>
    <w:rsid w:val="0078277D"/>
    <w:rsid w:val="007830FE"/>
    <w:rsid w:val="00783378"/>
    <w:rsid w:val="007837E1"/>
    <w:rsid w:val="00784075"/>
    <w:rsid w:val="00784AD1"/>
    <w:rsid w:val="00785F82"/>
    <w:rsid w:val="007862C6"/>
    <w:rsid w:val="0078643F"/>
    <w:rsid w:val="0078678F"/>
    <w:rsid w:val="00787423"/>
    <w:rsid w:val="00787A32"/>
    <w:rsid w:val="00787D97"/>
    <w:rsid w:val="00787ED7"/>
    <w:rsid w:val="007904DF"/>
    <w:rsid w:val="00790B39"/>
    <w:rsid w:val="00792459"/>
    <w:rsid w:val="0079299E"/>
    <w:rsid w:val="00793377"/>
    <w:rsid w:val="00793965"/>
    <w:rsid w:val="0079400B"/>
    <w:rsid w:val="007943A7"/>
    <w:rsid w:val="00795A16"/>
    <w:rsid w:val="007964D8"/>
    <w:rsid w:val="00796B89"/>
    <w:rsid w:val="00796CD4"/>
    <w:rsid w:val="007A1FCE"/>
    <w:rsid w:val="007A304F"/>
    <w:rsid w:val="007A4074"/>
    <w:rsid w:val="007A62CA"/>
    <w:rsid w:val="007A6E47"/>
    <w:rsid w:val="007A7543"/>
    <w:rsid w:val="007B011F"/>
    <w:rsid w:val="007B08BD"/>
    <w:rsid w:val="007B0A02"/>
    <w:rsid w:val="007B2B6F"/>
    <w:rsid w:val="007B35D0"/>
    <w:rsid w:val="007B4A4C"/>
    <w:rsid w:val="007B5CFB"/>
    <w:rsid w:val="007B6841"/>
    <w:rsid w:val="007B723F"/>
    <w:rsid w:val="007B7EB6"/>
    <w:rsid w:val="007C0555"/>
    <w:rsid w:val="007C15DE"/>
    <w:rsid w:val="007C1CF5"/>
    <w:rsid w:val="007C21EB"/>
    <w:rsid w:val="007C2211"/>
    <w:rsid w:val="007C30EC"/>
    <w:rsid w:val="007C343F"/>
    <w:rsid w:val="007C36B7"/>
    <w:rsid w:val="007C3708"/>
    <w:rsid w:val="007C3BD1"/>
    <w:rsid w:val="007C503C"/>
    <w:rsid w:val="007C6291"/>
    <w:rsid w:val="007C64CF"/>
    <w:rsid w:val="007C68D6"/>
    <w:rsid w:val="007C7435"/>
    <w:rsid w:val="007D0481"/>
    <w:rsid w:val="007D177E"/>
    <w:rsid w:val="007D17A9"/>
    <w:rsid w:val="007D1878"/>
    <w:rsid w:val="007D1B11"/>
    <w:rsid w:val="007D1B94"/>
    <w:rsid w:val="007D2DFD"/>
    <w:rsid w:val="007D2EB5"/>
    <w:rsid w:val="007D35EC"/>
    <w:rsid w:val="007D3BCD"/>
    <w:rsid w:val="007D3ED3"/>
    <w:rsid w:val="007D54E6"/>
    <w:rsid w:val="007D627D"/>
    <w:rsid w:val="007D703B"/>
    <w:rsid w:val="007D7AED"/>
    <w:rsid w:val="007E08D7"/>
    <w:rsid w:val="007E09D0"/>
    <w:rsid w:val="007E0F1F"/>
    <w:rsid w:val="007E1831"/>
    <w:rsid w:val="007E1B0B"/>
    <w:rsid w:val="007E1EF9"/>
    <w:rsid w:val="007E2F1E"/>
    <w:rsid w:val="007E58DC"/>
    <w:rsid w:val="007E6484"/>
    <w:rsid w:val="007E6EC9"/>
    <w:rsid w:val="007E6F55"/>
    <w:rsid w:val="007E7225"/>
    <w:rsid w:val="007E77A8"/>
    <w:rsid w:val="007E7908"/>
    <w:rsid w:val="007F0B3B"/>
    <w:rsid w:val="007F1C2C"/>
    <w:rsid w:val="007F2F56"/>
    <w:rsid w:val="007F38B6"/>
    <w:rsid w:val="007F3C3B"/>
    <w:rsid w:val="007F3D7D"/>
    <w:rsid w:val="007F4A0A"/>
    <w:rsid w:val="007F4A51"/>
    <w:rsid w:val="007F4CD8"/>
    <w:rsid w:val="007F5986"/>
    <w:rsid w:val="007F5E89"/>
    <w:rsid w:val="007F6CF1"/>
    <w:rsid w:val="007F76EA"/>
    <w:rsid w:val="00801161"/>
    <w:rsid w:val="008020C9"/>
    <w:rsid w:val="0080264F"/>
    <w:rsid w:val="00802AF7"/>
    <w:rsid w:val="00803D8B"/>
    <w:rsid w:val="00805C03"/>
    <w:rsid w:val="00806382"/>
    <w:rsid w:val="0080671D"/>
    <w:rsid w:val="008079D9"/>
    <w:rsid w:val="0081052A"/>
    <w:rsid w:val="00810967"/>
    <w:rsid w:val="00813573"/>
    <w:rsid w:val="00814C99"/>
    <w:rsid w:val="00815547"/>
    <w:rsid w:val="00815A06"/>
    <w:rsid w:val="00816C93"/>
    <w:rsid w:val="00816CAA"/>
    <w:rsid w:val="00817171"/>
    <w:rsid w:val="00817F27"/>
    <w:rsid w:val="0082096B"/>
    <w:rsid w:val="00821510"/>
    <w:rsid w:val="0082186E"/>
    <w:rsid w:val="00821C77"/>
    <w:rsid w:val="008224CA"/>
    <w:rsid w:val="00822E38"/>
    <w:rsid w:val="0082307F"/>
    <w:rsid w:val="008231E0"/>
    <w:rsid w:val="00823A10"/>
    <w:rsid w:val="0082436A"/>
    <w:rsid w:val="00826BAD"/>
    <w:rsid w:val="00830DFC"/>
    <w:rsid w:val="00831B34"/>
    <w:rsid w:val="00831F51"/>
    <w:rsid w:val="008345BD"/>
    <w:rsid w:val="008347D8"/>
    <w:rsid w:val="008347E0"/>
    <w:rsid w:val="00835BBE"/>
    <w:rsid w:val="00835BD9"/>
    <w:rsid w:val="00835FBE"/>
    <w:rsid w:val="008362C9"/>
    <w:rsid w:val="00836305"/>
    <w:rsid w:val="00837E92"/>
    <w:rsid w:val="00840298"/>
    <w:rsid w:val="008409B6"/>
    <w:rsid w:val="008417E7"/>
    <w:rsid w:val="00841B46"/>
    <w:rsid w:val="00842264"/>
    <w:rsid w:val="008437CC"/>
    <w:rsid w:val="008448AB"/>
    <w:rsid w:val="00844EC9"/>
    <w:rsid w:val="00845BD3"/>
    <w:rsid w:val="00846478"/>
    <w:rsid w:val="008464B5"/>
    <w:rsid w:val="008465BB"/>
    <w:rsid w:val="00846A78"/>
    <w:rsid w:val="00847C2F"/>
    <w:rsid w:val="00850E65"/>
    <w:rsid w:val="00851ACB"/>
    <w:rsid w:val="00852A50"/>
    <w:rsid w:val="00853033"/>
    <w:rsid w:val="0085353D"/>
    <w:rsid w:val="00853AF2"/>
    <w:rsid w:val="0085410C"/>
    <w:rsid w:val="008546B0"/>
    <w:rsid w:val="008549EB"/>
    <w:rsid w:val="0085545D"/>
    <w:rsid w:val="00855868"/>
    <w:rsid w:val="0085621F"/>
    <w:rsid w:val="00860828"/>
    <w:rsid w:val="00861051"/>
    <w:rsid w:val="00861965"/>
    <w:rsid w:val="0086208F"/>
    <w:rsid w:val="0086313E"/>
    <w:rsid w:val="00864368"/>
    <w:rsid w:val="00865103"/>
    <w:rsid w:val="00866CB2"/>
    <w:rsid w:val="00866FA5"/>
    <w:rsid w:val="00867D30"/>
    <w:rsid w:val="0087049E"/>
    <w:rsid w:val="00871317"/>
    <w:rsid w:val="00871DBD"/>
    <w:rsid w:val="00871FCE"/>
    <w:rsid w:val="00872176"/>
    <w:rsid w:val="008721D1"/>
    <w:rsid w:val="00873035"/>
    <w:rsid w:val="00873982"/>
    <w:rsid w:val="00873FE8"/>
    <w:rsid w:val="00875501"/>
    <w:rsid w:val="008761FD"/>
    <w:rsid w:val="00876D29"/>
    <w:rsid w:val="00876DC3"/>
    <w:rsid w:val="00877336"/>
    <w:rsid w:val="00877426"/>
    <w:rsid w:val="00877C9B"/>
    <w:rsid w:val="0088044E"/>
    <w:rsid w:val="00881D5E"/>
    <w:rsid w:val="008833E6"/>
    <w:rsid w:val="00883862"/>
    <w:rsid w:val="00885090"/>
    <w:rsid w:val="00885363"/>
    <w:rsid w:val="00886406"/>
    <w:rsid w:val="00886908"/>
    <w:rsid w:val="00887341"/>
    <w:rsid w:val="00887C6E"/>
    <w:rsid w:val="00891980"/>
    <w:rsid w:val="00891F20"/>
    <w:rsid w:val="00892D79"/>
    <w:rsid w:val="008932F3"/>
    <w:rsid w:val="00893B45"/>
    <w:rsid w:val="00894400"/>
    <w:rsid w:val="00894589"/>
    <w:rsid w:val="0089753B"/>
    <w:rsid w:val="008A020A"/>
    <w:rsid w:val="008A06CE"/>
    <w:rsid w:val="008A1196"/>
    <w:rsid w:val="008A1B7A"/>
    <w:rsid w:val="008A241D"/>
    <w:rsid w:val="008A2478"/>
    <w:rsid w:val="008A32A4"/>
    <w:rsid w:val="008A3678"/>
    <w:rsid w:val="008A3837"/>
    <w:rsid w:val="008A4AAC"/>
    <w:rsid w:val="008A4C5A"/>
    <w:rsid w:val="008A509F"/>
    <w:rsid w:val="008A6016"/>
    <w:rsid w:val="008B0317"/>
    <w:rsid w:val="008B0637"/>
    <w:rsid w:val="008B2270"/>
    <w:rsid w:val="008B237E"/>
    <w:rsid w:val="008B3DD5"/>
    <w:rsid w:val="008B6175"/>
    <w:rsid w:val="008B6D7E"/>
    <w:rsid w:val="008B74E6"/>
    <w:rsid w:val="008B7575"/>
    <w:rsid w:val="008B78C0"/>
    <w:rsid w:val="008B7A46"/>
    <w:rsid w:val="008C09D4"/>
    <w:rsid w:val="008C1184"/>
    <w:rsid w:val="008C1B72"/>
    <w:rsid w:val="008C27BD"/>
    <w:rsid w:val="008C2E64"/>
    <w:rsid w:val="008C36D8"/>
    <w:rsid w:val="008C4DF2"/>
    <w:rsid w:val="008C50CC"/>
    <w:rsid w:val="008C5D59"/>
    <w:rsid w:val="008C714A"/>
    <w:rsid w:val="008C741D"/>
    <w:rsid w:val="008C7D1E"/>
    <w:rsid w:val="008D14FC"/>
    <w:rsid w:val="008D16E5"/>
    <w:rsid w:val="008D1882"/>
    <w:rsid w:val="008D20EE"/>
    <w:rsid w:val="008D223A"/>
    <w:rsid w:val="008D38E1"/>
    <w:rsid w:val="008D4645"/>
    <w:rsid w:val="008D4942"/>
    <w:rsid w:val="008D5037"/>
    <w:rsid w:val="008D5C63"/>
    <w:rsid w:val="008D75D4"/>
    <w:rsid w:val="008D7D3F"/>
    <w:rsid w:val="008D7D4E"/>
    <w:rsid w:val="008E0CF8"/>
    <w:rsid w:val="008E0D99"/>
    <w:rsid w:val="008E1017"/>
    <w:rsid w:val="008E17F9"/>
    <w:rsid w:val="008E2AC4"/>
    <w:rsid w:val="008E35C9"/>
    <w:rsid w:val="008E369E"/>
    <w:rsid w:val="008E3B3A"/>
    <w:rsid w:val="008E452E"/>
    <w:rsid w:val="008E5193"/>
    <w:rsid w:val="008E5650"/>
    <w:rsid w:val="008E5918"/>
    <w:rsid w:val="008E5C41"/>
    <w:rsid w:val="008E6B9D"/>
    <w:rsid w:val="008E7067"/>
    <w:rsid w:val="008E71F6"/>
    <w:rsid w:val="008E7E3E"/>
    <w:rsid w:val="008E7EDC"/>
    <w:rsid w:val="008F1196"/>
    <w:rsid w:val="008F1A3F"/>
    <w:rsid w:val="008F27A2"/>
    <w:rsid w:val="008F4658"/>
    <w:rsid w:val="008F4A43"/>
    <w:rsid w:val="008F579C"/>
    <w:rsid w:val="008F5EE2"/>
    <w:rsid w:val="008F5FD8"/>
    <w:rsid w:val="008F69CC"/>
    <w:rsid w:val="008F69F0"/>
    <w:rsid w:val="008F6D51"/>
    <w:rsid w:val="008F7351"/>
    <w:rsid w:val="008F7555"/>
    <w:rsid w:val="00900184"/>
    <w:rsid w:val="00900366"/>
    <w:rsid w:val="009006F9"/>
    <w:rsid w:val="0090073A"/>
    <w:rsid w:val="00900AAA"/>
    <w:rsid w:val="00900AC1"/>
    <w:rsid w:val="00900FCD"/>
    <w:rsid w:val="00901F21"/>
    <w:rsid w:val="009026C2"/>
    <w:rsid w:val="00902EE4"/>
    <w:rsid w:val="009035D2"/>
    <w:rsid w:val="00903A3E"/>
    <w:rsid w:val="00903B68"/>
    <w:rsid w:val="00903C2C"/>
    <w:rsid w:val="00904F2B"/>
    <w:rsid w:val="00904F45"/>
    <w:rsid w:val="00906277"/>
    <w:rsid w:val="00907080"/>
    <w:rsid w:val="00910677"/>
    <w:rsid w:val="00910A9B"/>
    <w:rsid w:val="00911317"/>
    <w:rsid w:val="00912699"/>
    <w:rsid w:val="00912B8F"/>
    <w:rsid w:val="00915174"/>
    <w:rsid w:val="00915ADA"/>
    <w:rsid w:val="00916DF2"/>
    <w:rsid w:val="00917EAA"/>
    <w:rsid w:val="0092075B"/>
    <w:rsid w:val="0092229B"/>
    <w:rsid w:val="00922CC8"/>
    <w:rsid w:val="009236E0"/>
    <w:rsid w:val="00923BD3"/>
    <w:rsid w:val="00923F4B"/>
    <w:rsid w:val="009257AD"/>
    <w:rsid w:val="0092631E"/>
    <w:rsid w:val="00930838"/>
    <w:rsid w:val="00930A89"/>
    <w:rsid w:val="009310FA"/>
    <w:rsid w:val="009323EA"/>
    <w:rsid w:val="0093285E"/>
    <w:rsid w:val="00932AFC"/>
    <w:rsid w:val="009341CB"/>
    <w:rsid w:val="00934335"/>
    <w:rsid w:val="0093435E"/>
    <w:rsid w:val="009353ED"/>
    <w:rsid w:val="00937BB9"/>
    <w:rsid w:val="00937DC7"/>
    <w:rsid w:val="00940FEB"/>
    <w:rsid w:val="0094238E"/>
    <w:rsid w:val="009424C2"/>
    <w:rsid w:val="0094273E"/>
    <w:rsid w:val="00943160"/>
    <w:rsid w:val="00944D76"/>
    <w:rsid w:val="00944DEA"/>
    <w:rsid w:val="009458E7"/>
    <w:rsid w:val="009467B2"/>
    <w:rsid w:val="009468B6"/>
    <w:rsid w:val="00946D99"/>
    <w:rsid w:val="00947DB0"/>
    <w:rsid w:val="009511DD"/>
    <w:rsid w:val="00952A41"/>
    <w:rsid w:val="00954B0A"/>
    <w:rsid w:val="00955436"/>
    <w:rsid w:val="00955BC3"/>
    <w:rsid w:val="00955FB8"/>
    <w:rsid w:val="00955FCE"/>
    <w:rsid w:val="0095610B"/>
    <w:rsid w:val="0095644C"/>
    <w:rsid w:val="00956D3E"/>
    <w:rsid w:val="009570EC"/>
    <w:rsid w:val="00957C61"/>
    <w:rsid w:val="00960172"/>
    <w:rsid w:val="0096028E"/>
    <w:rsid w:val="0096033B"/>
    <w:rsid w:val="009605B8"/>
    <w:rsid w:val="00960CE2"/>
    <w:rsid w:val="00961615"/>
    <w:rsid w:val="00961794"/>
    <w:rsid w:val="00961858"/>
    <w:rsid w:val="00961AF1"/>
    <w:rsid w:val="00961CC4"/>
    <w:rsid w:val="00963ECA"/>
    <w:rsid w:val="009645BE"/>
    <w:rsid w:val="00964865"/>
    <w:rsid w:val="00964C22"/>
    <w:rsid w:val="0096528D"/>
    <w:rsid w:val="00965335"/>
    <w:rsid w:val="00966043"/>
    <w:rsid w:val="00966053"/>
    <w:rsid w:val="009667EE"/>
    <w:rsid w:val="00967039"/>
    <w:rsid w:val="0096744C"/>
    <w:rsid w:val="00967A0F"/>
    <w:rsid w:val="00970864"/>
    <w:rsid w:val="00970C16"/>
    <w:rsid w:val="00970CF1"/>
    <w:rsid w:val="009713E7"/>
    <w:rsid w:val="009728DE"/>
    <w:rsid w:val="009731AD"/>
    <w:rsid w:val="00973F06"/>
    <w:rsid w:val="0097583F"/>
    <w:rsid w:val="00975C91"/>
    <w:rsid w:val="00975E1B"/>
    <w:rsid w:val="0097601C"/>
    <w:rsid w:val="00977B90"/>
    <w:rsid w:val="00981458"/>
    <w:rsid w:val="00981697"/>
    <w:rsid w:val="00981F92"/>
    <w:rsid w:val="009828DA"/>
    <w:rsid w:val="00983BC4"/>
    <w:rsid w:val="00984497"/>
    <w:rsid w:val="009861B8"/>
    <w:rsid w:val="00986EC5"/>
    <w:rsid w:val="00987964"/>
    <w:rsid w:val="00990238"/>
    <w:rsid w:val="00990CDF"/>
    <w:rsid w:val="0099126D"/>
    <w:rsid w:val="009913C5"/>
    <w:rsid w:val="0099231F"/>
    <w:rsid w:val="009928D6"/>
    <w:rsid w:val="00993298"/>
    <w:rsid w:val="00993D1D"/>
    <w:rsid w:val="00994F1C"/>
    <w:rsid w:val="00995E02"/>
    <w:rsid w:val="00995FD2"/>
    <w:rsid w:val="009966F3"/>
    <w:rsid w:val="00996D4C"/>
    <w:rsid w:val="00996D5E"/>
    <w:rsid w:val="00997806"/>
    <w:rsid w:val="009A04BD"/>
    <w:rsid w:val="009A0699"/>
    <w:rsid w:val="009A1D7F"/>
    <w:rsid w:val="009A2745"/>
    <w:rsid w:val="009A275F"/>
    <w:rsid w:val="009A2EDD"/>
    <w:rsid w:val="009A3163"/>
    <w:rsid w:val="009A476D"/>
    <w:rsid w:val="009A47F7"/>
    <w:rsid w:val="009A4E5E"/>
    <w:rsid w:val="009A53C0"/>
    <w:rsid w:val="009A59B5"/>
    <w:rsid w:val="009A5BF3"/>
    <w:rsid w:val="009A6CA9"/>
    <w:rsid w:val="009A72FC"/>
    <w:rsid w:val="009A73B9"/>
    <w:rsid w:val="009A78DC"/>
    <w:rsid w:val="009B086E"/>
    <w:rsid w:val="009B1A4F"/>
    <w:rsid w:val="009B1F4A"/>
    <w:rsid w:val="009B2046"/>
    <w:rsid w:val="009B215B"/>
    <w:rsid w:val="009B4381"/>
    <w:rsid w:val="009B5965"/>
    <w:rsid w:val="009B6845"/>
    <w:rsid w:val="009B6ADA"/>
    <w:rsid w:val="009C0749"/>
    <w:rsid w:val="009C1774"/>
    <w:rsid w:val="009C36E8"/>
    <w:rsid w:val="009C3967"/>
    <w:rsid w:val="009C42CA"/>
    <w:rsid w:val="009C4827"/>
    <w:rsid w:val="009C4962"/>
    <w:rsid w:val="009C4E5A"/>
    <w:rsid w:val="009C4EC7"/>
    <w:rsid w:val="009C5069"/>
    <w:rsid w:val="009C598F"/>
    <w:rsid w:val="009C6A89"/>
    <w:rsid w:val="009C733C"/>
    <w:rsid w:val="009C74B1"/>
    <w:rsid w:val="009D07E3"/>
    <w:rsid w:val="009D15CD"/>
    <w:rsid w:val="009D197F"/>
    <w:rsid w:val="009D19E3"/>
    <w:rsid w:val="009D279C"/>
    <w:rsid w:val="009D2BC3"/>
    <w:rsid w:val="009D2F85"/>
    <w:rsid w:val="009D3127"/>
    <w:rsid w:val="009D363D"/>
    <w:rsid w:val="009D371C"/>
    <w:rsid w:val="009D403D"/>
    <w:rsid w:val="009D4B8A"/>
    <w:rsid w:val="009D4C81"/>
    <w:rsid w:val="009D4DE5"/>
    <w:rsid w:val="009D5850"/>
    <w:rsid w:val="009D68C9"/>
    <w:rsid w:val="009D6FF9"/>
    <w:rsid w:val="009D71E8"/>
    <w:rsid w:val="009E0BB5"/>
    <w:rsid w:val="009E0E35"/>
    <w:rsid w:val="009E112E"/>
    <w:rsid w:val="009E19F6"/>
    <w:rsid w:val="009E2D9B"/>
    <w:rsid w:val="009E3D11"/>
    <w:rsid w:val="009E3DA1"/>
    <w:rsid w:val="009E4012"/>
    <w:rsid w:val="009E60EF"/>
    <w:rsid w:val="009E76F1"/>
    <w:rsid w:val="009F0087"/>
    <w:rsid w:val="009F00F8"/>
    <w:rsid w:val="009F0364"/>
    <w:rsid w:val="009F04A3"/>
    <w:rsid w:val="009F1C76"/>
    <w:rsid w:val="009F2311"/>
    <w:rsid w:val="009F2DF7"/>
    <w:rsid w:val="009F3959"/>
    <w:rsid w:val="009F39DE"/>
    <w:rsid w:val="009F3EB7"/>
    <w:rsid w:val="009F463D"/>
    <w:rsid w:val="009F52E5"/>
    <w:rsid w:val="009F53C4"/>
    <w:rsid w:val="009F5487"/>
    <w:rsid w:val="009F5785"/>
    <w:rsid w:val="009F62D0"/>
    <w:rsid w:val="009F70FE"/>
    <w:rsid w:val="00A00451"/>
    <w:rsid w:val="00A00940"/>
    <w:rsid w:val="00A00DDC"/>
    <w:rsid w:val="00A01F45"/>
    <w:rsid w:val="00A02740"/>
    <w:rsid w:val="00A02B3A"/>
    <w:rsid w:val="00A02E8C"/>
    <w:rsid w:val="00A02E8E"/>
    <w:rsid w:val="00A067D9"/>
    <w:rsid w:val="00A07713"/>
    <w:rsid w:val="00A07805"/>
    <w:rsid w:val="00A07835"/>
    <w:rsid w:val="00A079C1"/>
    <w:rsid w:val="00A07EFE"/>
    <w:rsid w:val="00A11FF6"/>
    <w:rsid w:val="00A122DF"/>
    <w:rsid w:val="00A13AD3"/>
    <w:rsid w:val="00A13B70"/>
    <w:rsid w:val="00A14763"/>
    <w:rsid w:val="00A14EE0"/>
    <w:rsid w:val="00A15664"/>
    <w:rsid w:val="00A15AA3"/>
    <w:rsid w:val="00A15F79"/>
    <w:rsid w:val="00A20029"/>
    <w:rsid w:val="00A2016C"/>
    <w:rsid w:val="00A20546"/>
    <w:rsid w:val="00A20A3D"/>
    <w:rsid w:val="00A23913"/>
    <w:rsid w:val="00A23E3C"/>
    <w:rsid w:val="00A23E52"/>
    <w:rsid w:val="00A25076"/>
    <w:rsid w:val="00A2579C"/>
    <w:rsid w:val="00A25C8A"/>
    <w:rsid w:val="00A275CE"/>
    <w:rsid w:val="00A276F7"/>
    <w:rsid w:val="00A30478"/>
    <w:rsid w:val="00A305A1"/>
    <w:rsid w:val="00A358C1"/>
    <w:rsid w:val="00A35A12"/>
    <w:rsid w:val="00A36C6F"/>
    <w:rsid w:val="00A37201"/>
    <w:rsid w:val="00A37528"/>
    <w:rsid w:val="00A3777A"/>
    <w:rsid w:val="00A406A9"/>
    <w:rsid w:val="00A41BBD"/>
    <w:rsid w:val="00A42153"/>
    <w:rsid w:val="00A43486"/>
    <w:rsid w:val="00A44195"/>
    <w:rsid w:val="00A44728"/>
    <w:rsid w:val="00A44747"/>
    <w:rsid w:val="00A44948"/>
    <w:rsid w:val="00A44C64"/>
    <w:rsid w:val="00A4558F"/>
    <w:rsid w:val="00A4578B"/>
    <w:rsid w:val="00A457FB"/>
    <w:rsid w:val="00A4622D"/>
    <w:rsid w:val="00A47A7A"/>
    <w:rsid w:val="00A50836"/>
    <w:rsid w:val="00A51F50"/>
    <w:rsid w:val="00A51F56"/>
    <w:rsid w:val="00A52F58"/>
    <w:rsid w:val="00A54096"/>
    <w:rsid w:val="00A54DE8"/>
    <w:rsid w:val="00A54E97"/>
    <w:rsid w:val="00A554A2"/>
    <w:rsid w:val="00A559D3"/>
    <w:rsid w:val="00A567F2"/>
    <w:rsid w:val="00A56B89"/>
    <w:rsid w:val="00A56C17"/>
    <w:rsid w:val="00A57484"/>
    <w:rsid w:val="00A57F63"/>
    <w:rsid w:val="00A60AB6"/>
    <w:rsid w:val="00A611E4"/>
    <w:rsid w:val="00A61904"/>
    <w:rsid w:val="00A6213C"/>
    <w:rsid w:val="00A62E16"/>
    <w:rsid w:val="00A63655"/>
    <w:rsid w:val="00A63D7C"/>
    <w:rsid w:val="00A64290"/>
    <w:rsid w:val="00A648CE"/>
    <w:rsid w:val="00A64A10"/>
    <w:rsid w:val="00A65EA6"/>
    <w:rsid w:val="00A66093"/>
    <w:rsid w:val="00A66BEF"/>
    <w:rsid w:val="00A674D9"/>
    <w:rsid w:val="00A67788"/>
    <w:rsid w:val="00A67B98"/>
    <w:rsid w:val="00A67F7B"/>
    <w:rsid w:val="00A703BD"/>
    <w:rsid w:val="00A70B2E"/>
    <w:rsid w:val="00A71F3F"/>
    <w:rsid w:val="00A727BE"/>
    <w:rsid w:val="00A73005"/>
    <w:rsid w:val="00A73006"/>
    <w:rsid w:val="00A731EC"/>
    <w:rsid w:val="00A7323A"/>
    <w:rsid w:val="00A73418"/>
    <w:rsid w:val="00A738EB"/>
    <w:rsid w:val="00A7476E"/>
    <w:rsid w:val="00A74A18"/>
    <w:rsid w:val="00A74A1F"/>
    <w:rsid w:val="00A757B7"/>
    <w:rsid w:val="00A75FDB"/>
    <w:rsid w:val="00A766FC"/>
    <w:rsid w:val="00A76DE0"/>
    <w:rsid w:val="00A77611"/>
    <w:rsid w:val="00A77D6F"/>
    <w:rsid w:val="00A807B1"/>
    <w:rsid w:val="00A80AD1"/>
    <w:rsid w:val="00A81908"/>
    <w:rsid w:val="00A820C7"/>
    <w:rsid w:val="00A823E4"/>
    <w:rsid w:val="00A849A6"/>
    <w:rsid w:val="00A84CC4"/>
    <w:rsid w:val="00A84F67"/>
    <w:rsid w:val="00A85D92"/>
    <w:rsid w:val="00A86179"/>
    <w:rsid w:val="00A86DCD"/>
    <w:rsid w:val="00A87D99"/>
    <w:rsid w:val="00A90121"/>
    <w:rsid w:val="00A90E75"/>
    <w:rsid w:val="00A91055"/>
    <w:rsid w:val="00A94201"/>
    <w:rsid w:val="00A9507B"/>
    <w:rsid w:val="00A9508D"/>
    <w:rsid w:val="00A95768"/>
    <w:rsid w:val="00A95863"/>
    <w:rsid w:val="00A95DD2"/>
    <w:rsid w:val="00A96484"/>
    <w:rsid w:val="00A969FD"/>
    <w:rsid w:val="00A974CC"/>
    <w:rsid w:val="00A97D44"/>
    <w:rsid w:val="00AA1878"/>
    <w:rsid w:val="00AA271D"/>
    <w:rsid w:val="00AA4D68"/>
    <w:rsid w:val="00AA507C"/>
    <w:rsid w:val="00AA5CF6"/>
    <w:rsid w:val="00AA6B02"/>
    <w:rsid w:val="00AA7CFE"/>
    <w:rsid w:val="00AA7DDB"/>
    <w:rsid w:val="00AA7EBF"/>
    <w:rsid w:val="00AB008F"/>
    <w:rsid w:val="00AB023C"/>
    <w:rsid w:val="00AB0240"/>
    <w:rsid w:val="00AB16E7"/>
    <w:rsid w:val="00AB1DC0"/>
    <w:rsid w:val="00AB2639"/>
    <w:rsid w:val="00AB2DF8"/>
    <w:rsid w:val="00AB2E84"/>
    <w:rsid w:val="00AB34C2"/>
    <w:rsid w:val="00AB35A3"/>
    <w:rsid w:val="00AB3965"/>
    <w:rsid w:val="00AB3B17"/>
    <w:rsid w:val="00AB72D3"/>
    <w:rsid w:val="00AB76FF"/>
    <w:rsid w:val="00AB79FF"/>
    <w:rsid w:val="00AC0224"/>
    <w:rsid w:val="00AC0F55"/>
    <w:rsid w:val="00AC162E"/>
    <w:rsid w:val="00AC1C38"/>
    <w:rsid w:val="00AC21E7"/>
    <w:rsid w:val="00AC3484"/>
    <w:rsid w:val="00AC4043"/>
    <w:rsid w:val="00AC5B86"/>
    <w:rsid w:val="00AC5F4E"/>
    <w:rsid w:val="00AD056E"/>
    <w:rsid w:val="00AD0EAD"/>
    <w:rsid w:val="00AD1878"/>
    <w:rsid w:val="00AD226D"/>
    <w:rsid w:val="00AD2B3E"/>
    <w:rsid w:val="00AD2E6F"/>
    <w:rsid w:val="00AD382F"/>
    <w:rsid w:val="00AD3CD1"/>
    <w:rsid w:val="00AD5FE3"/>
    <w:rsid w:val="00AD6184"/>
    <w:rsid w:val="00AD7000"/>
    <w:rsid w:val="00AD7FDF"/>
    <w:rsid w:val="00AE0326"/>
    <w:rsid w:val="00AE0981"/>
    <w:rsid w:val="00AE101B"/>
    <w:rsid w:val="00AE1B0F"/>
    <w:rsid w:val="00AE1D5A"/>
    <w:rsid w:val="00AE2F57"/>
    <w:rsid w:val="00AE33B2"/>
    <w:rsid w:val="00AE3F89"/>
    <w:rsid w:val="00AE4559"/>
    <w:rsid w:val="00AE4BCB"/>
    <w:rsid w:val="00AE57A7"/>
    <w:rsid w:val="00AE6264"/>
    <w:rsid w:val="00AF061F"/>
    <w:rsid w:val="00AF0C0F"/>
    <w:rsid w:val="00AF13AA"/>
    <w:rsid w:val="00AF1CD3"/>
    <w:rsid w:val="00AF1D5D"/>
    <w:rsid w:val="00AF1FE5"/>
    <w:rsid w:val="00AF2111"/>
    <w:rsid w:val="00AF258F"/>
    <w:rsid w:val="00AF3E79"/>
    <w:rsid w:val="00AF42BA"/>
    <w:rsid w:val="00AF47DB"/>
    <w:rsid w:val="00AF4873"/>
    <w:rsid w:val="00AF4E44"/>
    <w:rsid w:val="00AF502B"/>
    <w:rsid w:val="00AF521D"/>
    <w:rsid w:val="00AF5D2F"/>
    <w:rsid w:val="00AF76BC"/>
    <w:rsid w:val="00B00376"/>
    <w:rsid w:val="00B00891"/>
    <w:rsid w:val="00B00A3B"/>
    <w:rsid w:val="00B01AF8"/>
    <w:rsid w:val="00B01CB1"/>
    <w:rsid w:val="00B01E43"/>
    <w:rsid w:val="00B02A53"/>
    <w:rsid w:val="00B03516"/>
    <w:rsid w:val="00B051E3"/>
    <w:rsid w:val="00B05355"/>
    <w:rsid w:val="00B05792"/>
    <w:rsid w:val="00B05D89"/>
    <w:rsid w:val="00B05E30"/>
    <w:rsid w:val="00B0650E"/>
    <w:rsid w:val="00B078EA"/>
    <w:rsid w:val="00B0790D"/>
    <w:rsid w:val="00B1072F"/>
    <w:rsid w:val="00B11145"/>
    <w:rsid w:val="00B1119B"/>
    <w:rsid w:val="00B11D11"/>
    <w:rsid w:val="00B11DE4"/>
    <w:rsid w:val="00B1207B"/>
    <w:rsid w:val="00B12512"/>
    <w:rsid w:val="00B129C1"/>
    <w:rsid w:val="00B12CB6"/>
    <w:rsid w:val="00B132CD"/>
    <w:rsid w:val="00B138C5"/>
    <w:rsid w:val="00B151C4"/>
    <w:rsid w:val="00B155ED"/>
    <w:rsid w:val="00B15701"/>
    <w:rsid w:val="00B17303"/>
    <w:rsid w:val="00B20B58"/>
    <w:rsid w:val="00B21B36"/>
    <w:rsid w:val="00B22B70"/>
    <w:rsid w:val="00B23E47"/>
    <w:rsid w:val="00B24626"/>
    <w:rsid w:val="00B24E63"/>
    <w:rsid w:val="00B24F63"/>
    <w:rsid w:val="00B25A62"/>
    <w:rsid w:val="00B25ADA"/>
    <w:rsid w:val="00B25ECC"/>
    <w:rsid w:val="00B26ED4"/>
    <w:rsid w:val="00B278AB"/>
    <w:rsid w:val="00B31301"/>
    <w:rsid w:val="00B31BF2"/>
    <w:rsid w:val="00B322AB"/>
    <w:rsid w:val="00B33990"/>
    <w:rsid w:val="00B342EA"/>
    <w:rsid w:val="00B34340"/>
    <w:rsid w:val="00B34549"/>
    <w:rsid w:val="00B34BBD"/>
    <w:rsid w:val="00B34DC8"/>
    <w:rsid w:val="00B35351"/>
    <w:rsid w:val="00B354EA"/>
    <w:rsid w:val="00B40417"/>
    <w:rsid w:val="00B425B8"/>
    <w:rsid w:val="00B4268B"/>
    <w:rsid w:val="00B43723"/>
    <w:rsid w:val="00B44122"/>
    <w:rsid w:val="00B44DFA"/>
    <w:rsid w:val="00B45B10"/>
    <w:rsid w:val="00B46BDB"/>
    <w:rsid w:val="00B46BFA"/>
    <w:rsid w:val="00B46C5C"/>
    <w:rsid w:val="00B46D2C"/>
    <w:rsid w:val="00B46EE5"/>
    <w:rsid w:val="00B47C7B"/>
    <w:rsid w:val="00B47DF9"/>
    <w:rsid w:val="00B50F8E"/>
    <w:rsid w:val="00B52273"/>
    <w:rsid w:val="00B53053"/>
    <w:rsid w:val="00B53502"/>
    <w:rsid w:val="00B53505"/>
    <w:rsid w:val="00B535DE"/>
    <w:rsid w:val="00B53676"/>
    <w:rsid w:val="00B54011"/>
    <w:rsid w:val="00B540CD"/>
    <w:rsid w:val="00B54355"/>
    <w:rsid w:val="00B54993"/>
    <w:rsid w:val="00B54C72"/>
    <w:rsid w:val="00B55850"/>
    <w:rsid w:val="00B55C99"/>
    <w:rsid w:val="00B55DB1"/>
    <w:rsid w:val="00B57215"/>
    <w:rsid w:val="00B57789"/>
    <w:rsid w:val="00B57B75"/>
    <w:rsid w:val="00B60198"/>
    <w:rsid w:val="00B607B5"/>
    <w:rsid w:val="00B6155D"/>
    <w:rsid w:val="00B6160A"/>
    <w:rsid w:val="00B61E0D"/>
    <w:rsid w:val="00B62074"/>
    <w:rsid w:val="00B639E3"/>
    <w:rsid w:val="00B63A31"/>
    <w:rsid w:val="00B641B7"/>
    <w:rsid w:val="00B64321"/>
    <w:rsid w:val="00B643EB"/>
    <w:rsid w:val="00B65205"/>
    <w:rsid w:val="00B670D5"/>
    <w:rsid w:val="00B67505"/>
    <w:rsid w:val="00B7007B"/>
    <w:rsid w:val="00B710AB"/>
    <w:rsid w:val="00B7212D"/>
    <w:rsid w:val="00B725C4"/>
    <w:rsid w:val="00B7369A"/>
    <w:rsid w:val="00B73ABB"/>
    <w:rsid w:val="00B73EE8"/>
    <w:rsid w:val="00B7423B"/>
    <w:rsid w:val="00B7563F"/>
    <w:rsid w:val="00B76800"/>
    <w:rsid w:val="00B771B7"/>
    <w:rsid w:val="00B77E74"/>
    <w:rsid w:val="00B810C7"/>
    <w:rsid w:val="00B81D06"/>
    <w:rsid w:val="00B822E2"/>
    <w:rsid w:val="00B82706"/>
    <w:rsid w:val="00B831A3"/>
    <w:rsid w:val="00B83F02"/>
    <w:rsid w:val="00B846B2"/>
    <w:rsid w:val="00B8489C"/>
    <w:rsid w:val="00B848BE"/>
    <w:rsid w:val="00B84DF7"/>
    <w:rsid w:val="00B85DE8"/>
    <w:rsid w:val="00B876AC"/>
    <w:rsid w:val="00B87821"/>
    <w:rsid w:val="00B90F9F"/>
    <w:rsid w:val="00B91013"/>
    <w:rsid w:val="00B931A4"/>
    <w:rsid w:val="00B93754"/>
    <w:rsid w:val="00B9383F"/>
    <w:rsid w:val="00B93ACF"/>
    <w:rsid w:val="00B95B28"/>
    <w:rsid w:val="00B95B9E"/>
    <w:rsid w:val="00B95D67"/>
    <w:rsid w:val="00B96058"/>
    <w:rsid w:val="00B96527"/>
    <w:rsid w:val="00B9696B"/>
    <w:rsid w:val="00B96FEA"/>
    <w:rsid w:val="00B97983"/>
    <w:rsid w:val="00BA0C9A"/>
    <w:rsid w:val="00BA0D27"/>
    <w:rsid w:val="00BA234C"/>
    <w:rsid w:val="00BA236F"/>
    <w:rsid w:val="00BA3471"/>
    <w:rsid w:val="00BA4A5C"/>
    <w:rsid w:val="00BA532E"/>
    <w:rsid w:val="00BA6AE8"/>
    <w:rsid w:val="00BA7065"/>
    <w:rsid w:val="00BA7902"/>
    <w:rsid w:val="00BB0EE2"/>
    <w:rsid w:val="00BB1719"/>
    <w:rsid w:val="00BB1779"/>
    <w:rsid w:val="00BB1BBA"/>
    <w:rsid w:val="00BB202D"/>
    <w:rsid w:val="00BB24ED"/>
    <w:rsid w:val="00BB322F"/>
    <w:rsid w:val="00BB32C0"/>
    <w:rsid w:val="00BB35AF"/>
    <w:rsid w:val="00BB3C07"/>
    <w:rsid w:val="00BB419D"/>
    <w:rsid w:val="00BB429C"/>
    <w:rsid w:val="00BB44B3"/>
    <w:rsid w:val="00BB60C0"/>
    <w:rsid w:val="00BB71E3"/>
    <w:rsid w:val="00BB7211"/>
    <w:rsid w:val="00BB7823"/>
    <w:rsid w:val="00BB7D54"/>
    <w:rsid w:val="00BC019B"/>
    <w:rsid w:val="00BC07EB"/>
    <w:rsid w:val="00BC1726"/>
    <w:rsid w:val="00BC18EA"/>
    <w:rsid w:val="00BC327C"/>
    <w:rsid w:val="00BC3718"/>
    <w:rsid w:val="00BC484B"/>
    <w:rsid w:val="00BC5489"/>
    <w:rsid w:val="00BC5988"/>
    <w:rsid w:val="00BC60FA"/>
    <w:rsid w:val="00BC6377"/>
    <w:rsid w:val="00BD0C4F"/>
    <w:rsid w:val="00BD0F2C"/>
    <w:rsid w:val="00BD0F82"/>
    <w:rsid w:val="00BD15D8"/>
    <w:rsid w:val="00BD1703"/>
    <w:rsid w:val="00BD2870"/>
    <w:rsid w:val="00BD29C8"/>
    <w:rsid w:val="00BD2D0F"/>
    <w:rsid w:val="00BD2F65"/>
    <w:rsid w:val="00BD42EF"/>
    <w:rsid w:val="00BD49E1"/>
    <w:rsid w:val="00BD6112"/>
    <w:rsid w:val="00BD73FF"/>
    <w:rsid w:val="00BD790B"/>
    <w:rsid w:val="00BE00F4"/>
    <w:rsid w:val="00BE0A31"/>
    <w:rsid w:val="00BE0A86"/>
    <w:rsid w:val="00BE2346"/>
    <w:rsid w:val="00BE24A0"/>
    <w:rsid w:val="00BE2CD4"/>
    <w:rsid w:val="00BE426E"/>
    <w:rsid w:val="00BE4A17"/>
    <w:rsid w:val="00BE5231"/>
    <w:rsid w:val="00BE5781"/>
    <w:rsid w:val="00BE6237"/>
    <w:rsid w:val="00BE75CC"/>
    <w:rsid w:val="00BE77B3"/>
    <w:rsid w:val="00BF1202"/>
    <w:rsid w:val="00BF1225"/>
    <w:rsid w:val="00BF1670"/>
    <w:rsid w:val="00BF3B54"/>
    <w:rsid w:val="00BF4615"/>
    <w:rsid w:val="00BF5306"/>
    <w:rsid w:val="00BF55AB"/>
    <w:rsid w:val="00BF5B5A"/>
    <w:rsid w:val="00BF60E8"/>
    <w:rsid w:val="00BF6664"/>
    <w:rsid w:val="00BF7F33"/>
    <w:rsid w:val="00C00123"/>
    <w:rsid w:val="00C00F03"/>
    <w:rsid w:val="00C026E5"/>
    <w:rsid w:val="00C02E8C"/>
    <w:rsid w:val="00C03D8F"/>
    <w:rsid w:val="00C04533"/>
    <w:rsid w:val="00C0457F"/>
    <w:rsid w:val="00C05F7B"/>
    <w:rsid w:val="00C06198"/>
    <w:rsid w:val="00C0668D"/>
    <w:rsid w:val="00C06975"/>
    <w:rsid w:val="00C06C61"/>
    <w:rsid w:val="00C06D0E"/>
    <w:rsid w:val="00C074ED"/>
    <w:rsid w:val="00C07B01"/>
    <w:rsid w:val="00C07C6F"/>
    <w:rsid w:val="00C10181"/>
    <w:rsid w:val="00C10377"/>
    <w:rsid w:val="00C110DC"/>
    <w:rsid w:val="00C117A4"/>
    <w:rsid w:val="00C11E64"/>
    <w:rsid w:val="00C12DC0"/>
    <w:rsid w:val="00C12FDC"/>
    <w:rsid w:val="00C13431"/>
    <w:rsid w:val="00C13A79"/>
    <w:rsid w:val="00C14680"/>
    <w:rsid w:val="00C14BA6"/>
    <w:rsid w:val="00C14C43"/>
    <w:rsid w:val="00C14E1F"/>
    <w:rsid w:val="00C14FC4"/>
    <w:rsid w:val="00C15E0F"/>
    <w:rsid w:val="00C15EEC"/>
    <w:rsid w:val="00C1667A"/>
    <w:rsid w:val="00C16A4E"/>
    <w:rsid w:val="00C1790F"/>
    <w:rsid w:val="00C17F43"/>
    <w:rsid w:val="00C216B3"/>
    <w:rsid w:val="00C21B1A"/>
    <w:rsid w:val="00C2238C"/>
    <w:rsid w:val="00C2248B"/>
    <w:rsid w:val="00C22649"/>
    <w:rsid w:val="00C257A4"/>
    <w:rsid w:val="00C25B11"/>
    <w:rsid w:val="00C25F35"/>
    <w:rsid w:val="00C270F9"/>
    <w:rsid w:val="00C315B9"/>
    <w:rsid w:val="00C325B0"/>
    <w:rsid w:val="00C32A61"/>
    <w:rsid w:val="00C32B3E"/>
    <w:rsid w:val="00C334C8"/>
    <w:rsid w:val="00C337C8"/>
    <w:rsid w:val="00C339BA"/>
    <w:rsid w:val="00C361E8"/>
    <w:rsid w:val="00C368B9"/>
    <w:rsid w:val="00C36E89"/>
    <w:rsid w:val="00C36FCB"/>
    <w:rsid w:val="00C37B1B"/>
    <w:rsid w:val="00C407B1"/>
    <w:rsid w:val="00C40E19"/>
    <w:rsid w:val="00C40F26"/>
    <w:rsid w:val="00C413BE"/>
    <w:rsid w:val="00C41CED"/>
    <w:rsid w:val="00C4213B"/>
    <w:rsid w:val="00C42426"/>
    <w:rsid w:val="00C4249C"/>
    <w:rsid w:val="00C43069"/>
    <w:rsid w:val="00C44164"/>
    <w:rsid w:val="00C443A0"/>
    <w:rsid w:val="00C4502F"/>
    <w:rsid w:val="00C457FE"/>
    <w:rsid w:val="00C46071"/>
    <w:rsid w:val="00C460ED"/>
    <w:rsid w:val="00C478E8"/>
    <w:rsid w:val="00C47B48"/>
    <w:rsid w:val="00C50F4B"/>
    <w:rsid w:val="00C522A2"/>
    <w:rsid w:val="00C52941"/>
    <w:rsid w:val="00C538C1"/>
    <w:rsid w:val="00C5481D"/>
    <w:rsid w:val="00C54D6E"/>
    <w:rsid w:val="00C55097"/>
    <w:rsid w:val="00C5512A"/>
    <w:rsid w:val="00C55D25"/>
    <w:rsid w:val="00C573E1"/>
    <w:rsid w:val="00C57DDC"/>
    <w:rsid w:val="00C57F97"/>
    <w:rsid w:val="00C60577"/>
    <w:rsid w:val="00C60873"/>
    <w:rsid w:val="00C609F4"/>
    <w:rsid w:val="00C60B1F"/>
    <w:rsid w:val="00C61512"/>
    <w:rsid w:val="00C618D1"/>
    <w:rsid w:val="00C6221B"/>
    <w:rsid w:val="00C62247"/>
    <w:rsid w:val="00C623B1"/>
    <w:rsid w:val="00C62995"/>
    <w:rsid w:val="00C64005"/>
    <w:rsid w:val="00C64F37"/>
    <w:rsid w:val="00C65C2F"/>
    <w:rsid w:val="00C65E9A"/>
    <w:rsid w:val="00C6605E"/>
    <w:rsid w:val="00C66071"/>
    <w:rsid w:val="00C6624D"/>
    <w:rsid w:val="00C663CB"/>
    <w:rsid w:val="00C67462"/>
    <w:rsid w:val="00C676DD"/>
    <w:rsid w:val="00C6794C"/>
    <w:rsid w:val="00C67B8A"/>
    <w:rsid w:val="00C713EA"/>
    <w:rsid w:val="00C7225B"/>
    <w:rsid w:val="00C746AF"/>
    <w:rsid w:val="00C75444"/>
    <w:rsid w:val="00C77755"/>
    <w:rsid w:val="00C77B0E"/>
    <w:rsid w:val="00C80D3D"/>
    <w:rsid w:val="00C811C8"/>
    <w:rsid w:val="00C81352"/>
    <w:rsid w:val="00C8154D"/>
    <w:rsid w:val="00C82316"/>
    <w:rsid w:val="00C8254A"/>
    <w:rsid w:val="00C830C2"/>
    <w:rsid w:val="00C83969"/>
    <w:rsid w:val="00C83C95"/>
    <w:rsid w:val="00C84436"/>
    <w:rsid w:val="00C84EA3"/>
    <w:rsid w:val="00C86159"/>
    <w:rsid w:val="00C8628C"/>
    <w:rsid w:val="00C8680A"/>
    <w:rsid w:val="00C8696A"/>
    <w:rsid w:val="00C91D7C"/>
    <w:rsid w:val="00C92B48"/>
    <w:rsid w:val="00C92E4F"/>
    <w:rsid w:val="00C9363C"/>
    <w:rsid w:val="00C937F7"/>
    <w:rsid w:val="00C940EA"/>
    <w:rsid w:val="00C94FAD"/>
    <w:rsid w:val="00C9522E"/>
    <w:rsid w:val="00C954C1"/>
    <w:rsid w:val="00C95CE4"/>
    <w:rsid w:val="00C973E4"/>
    <w:rsid w:val="00CA1A75"/>
    <w:rsid w:val="00CA2785"/>
    <w:rsid w:val="00CA2790"/>
    <w:rsid w:val="00CA2ADA"/>
    <w:rsid w:val="00CA2D80"/>
    <w:rsid w:val="00CA2E5B"/>
    <w:rsid w:val="00CA3BC0"/>
    <w:rsid w:val="00CA4768"/>
    <w:rsid w:val="00CA5ADA"/>
    <w:rsid w:val="00CA6193"/>
    <w:rsid w:val="00CA6EA5"/>
    <w:rsid w:val="00CB002A"/>
    <w:rsid w:val="00CB08D6"/>
    <w:rsid w:val="00CB0A8A"/>
    <w:rsid w:val="00CB1CBF"/>
    <w:rsid w:val="00CB1E0D"/>
    <w:rsid w:val="00CB25D0"/>
    <w:rsid w:val="00CB270A"/>
    <w:rsid w:val="00CB37C9"/>
    <w:rsid w:val="00CB44AC"/>
    <w:rsid w:val="00CB451E"/>
    <w:rsid w:val="00CB4B60"/>
    <w:rsid w:val="00CB549F"/>
    <w:rsid w:val="00CB6F35"/>
    <w:rsid w:val="00CB73E7"/>
    <w:rsid w:val="00CB74A9"/>
    <w:rsid w:val="00CC2259"/>
    <w:rsid w:val="00CC36BA"/>
    <w:rsid w:val="00CC48AC"/>
    <w:rsid w:val="00CC6498"/>
    <w:rsid w:val="00CC7158"/>
    <w:rsid w:val="00CD1E97"/>
    <w:rsid w:val="00CD21F7"/>
    <w:rsid w:val="00CD3945"/>
    <w:rsid w:val="00CD49C9"/>
    <w:rsid w:val="00CD53FC"/>
    <w:rsid w:val="00CD5AAB"/>
    <w:rsid w:val="00CD6341"/>
    <w:rsid w:val="00CD66D0"/>
    <w:rsid w:val="00CD6983"/>
    <w:rsid w:val="00CD6DCC"/>
    <w:rsid w:val="00CD72E6"/>
    <w:rsid w:val="00CD736A"/>
    <w:rsid w:val="00CE000D"/>
    <w:rsid w:val="00CE00C1"/>
    <w:rsid w:val="00CE00C2"/>
    <w:rsid w:val="00CE0970"/>
    <w:rsid w:val="00CE176B"/>
    <w:rsid w:val="00CE1895"/>
    <w:rsid w:val="00CE255F"/>
    <w:rsid w:val="00CE46BE"/>
    <w:rsid w:val="00CE51EE"/>
    <w:rsid w:val="00CE5B66"/>
    <w:rsid w:val="00CE5C2B"/>
    <w:rsid w:val="00CE5E34"/>
    <w:rsid w:val="00CE5FEF"/>
    <w:rsid w:val="00CE6DC4"/>
    <w:rsid w:val="00CE6FA1"/>
    <w:rsid w:val="00CE72B8"/>
    <w:rsid w:val="00CE73E5"/>
    <w:rsid w:val="00CE7679"/>
    <w:rsid w:val="00CE7B40"/>
    <w:rsid w:val="00CF10FB"/>
    <w:rsid w:val="00CF12C3"/>
    <w:rsid w:val="00CF14F3"/>
    <w:rsid w:val="00CF178F"/>
    <w:rsid w:val="00CF1953"/>
    <w:rsid w:val="00CF1AC7"/>
    <w:rsid w:val="00CF1F16"/>
    <w:rsid w:val="00CF30C5"/>
    <w:rsid w:val="00CF3207"/>
    <w:rsid w:val="00CF34EF"/>
    <w:rsid w:val="00CF366E"/>
    <w:rsid w:val="00CF38C5"/>
    <w:rsid w:val="00CF45FB"/>
    <w:rsid w:val="00CF5104"/>
    <w:rsid w:val="00CF70C7"/>
    <w:rsid w:val="00CF7710"/>
    <w:rsid w:val="00CF7AFF"/>
    <w:rsid w:val="00CF7D95"/>
    <w:rsid w:val="00D03182"/>
    <w:rsid w:val="00D03FE7"/>
    <w:rsid w:val="00D04E9D"/>
    <w:rsid w:val="00D058B1"/>
    <w:rsid w:val="00D07819"/>
    <w:rsid w:val="00D07C96"/>
    <w:rsid w:val="00D1061A"/>
    <w:rsid w:val="00D12623"/>
    <w:rsid w:val="00D128A5"/>
    <w:rsid w:val="00D12E89"/>
    <w:rsid w:val="00D13292"/>
    <w:rsid w:val="00D133FB"/>
    <w:rsid w:val="00D1356F"/>
    <w:rsid w:val="00D149DC"/>
    <w:rsid w:val="00D14E24"/>
    <w:rsid w:val="00D15061"/>
    <w:rsid w:val="00D1529B"/>
    <w:rsid w:val="00D15837"/>
    <w:rsid w:val="00D16983"/>
    <w:rsid w:val="00D16DB7"/>
    <w:rsid w:val="00D16F69"/>
    <w:rsid w:val="00D172BB"/>
    <w:rsid w:val="00D17C77"/>
    <w:rsid w:val="00D206D2"/>
    <w:rsid w:val="00D208C5"/>
    <w:rsid w:val="00D20C9B"/>
    <w:rsid w:val="00D22FC1"/>
    <w:rsid w:val="00D23BB2"/>
    <w:rsid w:val="00D24393"/>
    <w:rsid w:val="00D25129"/>
    <w:rsid w:val="00D25AE0"/>
    <w:rsid w:val="00D303C7"/>
    <w:rsid w:val="00D305AE"/>
    <w:rsid w:val="00D30F76"/>
    <w:rsid w:val="00D31201"/>
    <w:rsid w:val="00D31203"/>
    <w:rsid w:val="00D31208"/>
    <w:rsid w:val="00D3153A"/>
    <w:rsid w:val="00D32B87"/>
    <w:rsid w:val="00D334F4"/>
    <w:rsid w:val="00D33C31"/>
    <w:rsid w:val="00D34D78"/>
    <w:rsid w:val="00D35258"/>
    <w:rsid w:val="00D3626A"/>
    <w:rsid w:val="00D366A5"/>
    <w:rsid w:val="00D36A37"/>
    <w:rsid w:val="00D36D97"/>
    <w:rsid w:val="00D36DF3"/>
    <w:rsid w:val="00D40600"/>
    <w:rsid w:val="00D40FBC"/>
    <w:rsid w:val="00D4109E"/>
    <w:rsid w:val="00D421D7"/>
    <w:rsid w:val="00D42A36"/>
    <w:rsid w:val="00D43F13"/>
    <w:rsid w:val="00D44AFB"/>
    <w:rsid w:val="00D451DA"/>
    <w:rsid w:val="00D45499"/>
    <w:rsid w:val="00D46224"/>
    <w:rsid w:val="00D52720"/>
    <w:rsid w:val="00D52A11"/>
    <w:rsid w:val="00D532CA"/>
    <w:rsid w:val="00D53379"/>
    <w:rsid w:val="00D53BC9"/>
    <w:rsid w:val="00D53DF2"/>
    <w:rsid w:val="00D54552"/>
    <w:rsid w:val="00D56769"/>
    <w:rsid w:val="00D56B25"/>
    <w:rsid w:val="00D5797A"/>
    <w:rsid w:val="00D605F5"/>
    <w:rsid w:val="00D6087A"/>
    <w:rsid w:val="00D60CB5"/>
    <w:rsid w:val="00D61BC4"/>
    <w:rsid w:val="00D61F76"/>
    <w:rsid w:val="00D62871"/>
    <w:rsid w:val="00D6335D"/>
    <w:rsid w:val="00D63C7E"/>
    <w:rsid w:val="00D63ED6"/>
    <w:rsid w:val="00D64054"/>
    <w:rsid w:val="00D6511F"/>
    <w:rsid w:val="00D657C9"/>
    <w:rsid w:val="00D6584C"/>
    <w:rsid w:val="00D65F43"/>
    <w:rsid w:val="00D662D7"/>
    <w:rsid w:val="00D6671A"/>
    <w:rsid w:val="00D670FC"/>
    <w:rsid w:val="00D67BD8"/>
    <w:rsid w:val="00D71211"/>
    <w:rsid w:val="00D7167E"/>
    <w:rsid w:val="00D718A5"/>
    <w:rsid w:val="00D72961"/>
    <w:rsid w:val="00D72D86"/>
    <w:rsid w:val="00D76157"/>
    <w:rsid w:val="00D776C5"/>
    <w:rsid w:val="00D77C5F"/>
    <w:rsid w:val="00D801A0"/>
    <w:rsid w:val="00D80967"/>
    <w:rsid w:val="00D80D77"/>
    <w:rsid w:val="00D832F4"/>
    <w:rsid w:val="00D8582A"/>
    <w:rsid w:val="00D85842"/>
    <w:rsid w:val="00D8758B"/>
    <w:rsid w:val="00D90ACF"/>
    <w:rsid w:val="00D9103E"/>
    <w:rsid w:val="00D912F6"/>
    <w:rsid w:val="00D925DA"/>
    <w:rsid w:val="00D927F4"/>
    <w:rsid w:val="00D93053"/>
    <w:rsid w:val="00D93A81"/>
    <w:rsid w:val="00D941DE"/>
    <w:rsid w:val="00D94C08"/>
    <w:rsid w:val="00D94C73"/>
    <w:rsid w:val="00D962AE"/>
    <w:rsid w:val="00D96374"/>
    <w:rsid w:val="00D97861"/>
    <w:rsid w:val="00DA06B0"/>
    <w:rsid w:val="00DA23B0"/>
    <w:rsid w:val="00DA2E4E"/>
    <w:rsid w:val="00DA399B"/>
    <w:rsid w:val="00DA56DA"/>
    <w:rsid w:val="00DA5728"/>
    <w:rsid w:val="00DA5C31"/>
    <w:rsid w:val="00DA5D2B"/>
    <w:rsid w:val="00DA5D69"/>
    <w:rsid w:val="00DA6FCD"/>
    <w:rsid w:val="00DA7418"/>
    <w:rsid w:val="00DA79B0"/>
    <w:rsid w:val="00DB2530"/>
    <w:rsid w:val="00DB3AF3"/>
    <w:rsid w:val="00DB3F9C"/>
    <w:rsid w:val="00DB47A2"/>
    <w:rsid w:val="00DB481C"/>
    <w:rsid w:val="00DB5320"/>
    <w:rsid w:val="00DB5D35"/>
    <w:rsid w:val="00DB6CAE"/>
    <w:rsid w:val="00DC01E6"/>
    <w:rsid w:val="00DC1212"/>
    <w:rsid w:val="00DC1D51"/>
    <w:rsid w:val="00DC2784"/>
    <w:rsid w:val="00DC2E3C"/>
    <w:rsid w:val="00DC3E53"/>
    <w:rsid w:val="00DC4DE3"/>
    <w:rsid w:val="00DC7CF6"/>
    <w:rsid w:val="00DC7D4F"/>
    <w:rsid w:val="00DD033E"/>
    <w:rsid w:val="00DD0E35"/>
    <w:rsid w:val="00DD1369"/>
    <w:rsid w:val="00DD1377"/>
    <w:rsid w:val="00DD142F"/>
    <w:rsid w:val="00DD3CBE"/>
    <w:rsid w:val="00DD40A9"/>
    <w:rsid w:val="00DD4FBC"/>
    <w:rsid w:val="00DD5972"/>
    <w:rsid w:val="00DD5AD7"/>
    <w:rsid w:val="00DD7FE4"/>
    <w:rsid w:val="00DE0D67"/>
    <w:rsid w:val="00DE1186"/>
    <w:rsid w:val="00DE142B"/>
    <w:rsid w:val="00DE19A8"/>
    <w:rsid w:val="00DE2664"/>
    <w:rsid w:val="00DE2C8F"/>
    <w:rsid w:val="00DE389B"/>
    <w:rsid w:val="00DE463D"/>
    <w:rsid w:val="00DE47FC"/>
    <w:rsid w:val="00DE500B"/>
    <w:rsid w:val="00DE540B"/>
    <w:rsid w:val="00DE5FA9"/>
    <w:rsid w:val="00DE69D8"/>
    <w:rsid w:val="00DE6E7F"/>
    <w:rsid w:val="00DE705F"/>
    <w:rsid w:val="00DE744F"/>
    <w:rsid w:val="00DE76B0"/>
    <w:rsid w:val="00DF1886"/>
    <w:rsid w:val="00DF1CC6"/>
    <w:rsid w:val="00DF22A2"/>
    <w:rsid w:val="00DF2847"/>
    <w:rsid w:val="00DF4FBA"/>
    <w:rsid w:val="00DF58CE"/>
    <w:rsid w:val="00DF69DE"/>
    <w:rsid w:val="00E00AC3"/>
    <w:rsid w:val="00E00F12"/>
    <w:rsid w:val="00E014B9"/>
    <w:rsid w:val="00E017CC"/>
    <w:rsid w:val="00E01A76"/>
    <w:rsid w:val="00E03390"/>
    <w:rsid w:val="00E04904"/>
    <w:rsid w:val="00E06A45"/>
    <w:rsid w:val="00E07260"/>
    <w:rsid w:val="00E075CF"/>
    <w:rsid w:val="00E07BFC"/>
    <w:rsid w:val="00E104CF"/>
    <w:rsid w:val="00E10B5B"/>
    <w:rsid w:val="00E10C93"/>
    <w:rsid w:val="00E1189E"/>
    <w:rsid w:val="00E11A57"/>
    <w:rsid w:val="00E11A63"/>
    <w:rsid w:val="00E1268A"/>
    <w:rsid w:val="00E13100"/>
    <w:rsid w:val="00E1361E"/>
    <w:rsid w:val="00E155DB"/>
    <w:rsid w:val="00E15D43"/>
    <w:rsid w:val="00E16D93"/>
    <w:rsid w:val="00E20467"/>
    <w:rsid w:val="00E204C6"/>
    <w:rsid w:val="00E205B7"/>
    <w:rsid w:val="00E2258A"/>
    <w:rsid w:val="00E22A66"/>
    <w:rsid w:val="00E232E0"/>
    <w:rsid w:val="00E23301"/>
    <w:rsid w:val="00E24F8C"/>
    <w:rsid w:val="00E251EC"/>
    <w:rsid w:val="00E25DF6"/>
    <w:rsid w:val="00E26B60"/>
    <w:rsid w:val="00E26D45"/>
    <w:rsid w:val="00E2731E"/>
    <w:rsid w:val="00E27743"/>
    <w:rsid w:val="00E27956"/>
    <w:rsid w:val="00E3072E"/>
    <w:rsid w:val="00E307E0"/>
    <w:rsid w:val="00E308B3"/>
    <w:rsid w:val="00E309E0"/>
    <w:rsid w:val="00E314A8"/>
    <w:rsid w:val="00E31773"/>
    <w:rsid w:val="00E321E4"/>
    <w:rsid w:val="00E329C6"/>
    <w:rsid w:val="00E332A8"/>
    <w:rsid w:val="00E336AD"/>
    <w:rsid w:val="00E34FFB"/>
    <w:rsid w:val="00E355AF"/>
    <w:rsid w:val="00E36277"/>
    <w:rsid w:val="00E36A40"/>
    <w:rsid w:val="00E36F57"/>
    <w:rsid w:val="00E40140"/>
    <w:rsid w:val="00E403F6"/>
    <w:rsid w:val="00E4065F"/>
    <w:rsid w:val="00E409E3"/>
    <w:rsid w:val="00E40C41"/>
    <w:rsid w:val="00E40D3B"/>
    <w:rsid w:val="00E41521"/>
    <w:rsid w:val="00E41FBF"/>
    <w:rsid w:val="00E4251F"/>
    <w:rsid w:val="00E42C00"/>
    <w:rsid w:val="00E42DBF"/>
    <w:rsid w:val="00E4689D"/>
    <w:rsid w:val="00E4707D"/>
    <w:rsid w:val="00E50540"/>
    <w:rsid w:val="00E515BC"/>
    <w:rsid w:val="00E519F9"/>
    <w:rsid w:val="00E5224B"/>
    <w:rsid w:val="00E53DC6"/>
    <w:rsid w:val="00E547E9"/>
    <w:rsid w:val="00E55B30"/>
    <w:rsid w:val="00E563C6"/>
    <w:rsid w:val="00E5662B"/>
    <w:rsid w:val="00E56BBE"/>
    <w:rsid w:val="00E60013"/>
    <w:rsid w:val="00E60B82"/>
    <w:rsid w:val="00E60EFD"/>
    <w:rsid w:val="00E60FB6"/>
    <w:rsid w:val="00E6111D"/>
    <w:rsid w:val="00E61678"/>
    <w:rsid w:val="00E6204F"/>
    <w:rsid w:val="00E622F6"/>
    <w:rsid w:val="00E62A0C"/>
    <w:rsid w:val="00E639C5"/>
    <w:rsid w:val="00E63FB2"/>
    <w:rsid w:val="00E64C01"/>
    <w:rsid w:val="00E6528B"/>
    <w:rsid w:val="00E65479"/>
    <w:rsid w:val="00E65E3E"/>
    <w:rsid w:val="00E66288"/>
    <w:rsid w:val="00E6657A"/>
    <w:rsid w:val="00E6692F"/>
    <w:rsid w:val="00E66C7B"/>
    <w:rsid w:val="00E67825"/>
    <w:rsid w:val="00E67FA7"/>
    <w:rsid w:val="00E70440"/>
    <w:rsid w:val="00E7129B"/>
    <w:rsid w:val="00E71375"/>
    <w:rsid w:val="00E723DF"/>
    <w:rsid w:val="00E73ED8"/>
    <w:rsid w:val="00E742A8"/>
    <w:rsid w:val="00E747ED"/>
    <w:rsid w:val="00E74B62"/>
    <w:rsid w:val="00E74EB1"/>
    <w:rsid w:val="00E76E46"/>
    <w:rsid w:val="00E77145"/>
    <w:rsid w:val="00E77A66"/>
    <w:rsid w:val="00E8018B"/>
    <w:rsid w:val="00E820B7"/>
    <w:rsid w:val="00E82B8E"/>
    <w:rsid w:val="00E82E06"/>
    <w:rsid w:val="00E836E6"/>
    <w:rsid w:val="00E83AA4"/>
    <w:rsid w:val="00E84517"/>
    <w:rsid w:val="00E84CCC"/>
    <w:rsid w:val="00E852E3"/>
    <w:rsid w:val="00E8576E"/>
    <w:rsid w:val="00E85C09"/>
    <w:rsid w:val="00E86628"/>
    <w:rsid w:val="00E8676A"/>
    <w:rsid w:val="00E86F21"/>
    <w:rsid w:val="00E901D4"/>
    <w:rsid w:val="00E9042B"/>
    <w:rsid w:val="00E91019"/>
    <w:rsid w:val="00E92066"/>
    <w:rsid w:val="00E92243"/>
    <w:rsid w:val="00E9242E"/>
    <w:rsid w:val="00E92C11"/>
    <w:rsid w:val="00E9354F"/>
    <w:rsid w:val="00E939DF"/>
    <w:rsid w:val="00E9480F"/>
    <w:rsid w:val="00E94CB6"/>
    <w:rsid w:val="00E95077"/>
    <w:rsid w:val="00E962B0"/>
    <w:rsid w:val="00EA015C"/>
    <w:rsid w:val="00EA0291"/>
    <w:rsid w:val="00EA0ED2"/>
    <w:rsid w:val="00EA0F25"/>
    <w:rsid w:val="00EA1D4F"/>
    <w:rsid w:val="00EA35C9"/>
    <w:rsid w:val="00EA37FD"/>
    <w:rsid w:val="00EA4037"/>
    <w:rsid w:val="00EA4763"/>
    <w:rsid w:val="00EA487F"/>
    <w:rsid w:val="00EA5CC2"/>
    <w:rsid w:val="00EA5CC7"/>
    <w:rsid w:val="00EA6815"/>
    <w:rsid w:val="00EB4166"/>
    <w:rsid w:val="00EB4303"/>
    <w:rsid w:val="00EB4ECC"/>
    <w:rsid w:val="00EB503E"/>
    <w:rsid w:val="00EB5698"/>
    <w:rsid w:val="00EB5732"/>
    <w:rsid w:val="00EB6405"/>
    <w:rsid w:val="00EB6C7D"/>
    <w:rsid w:val="00EC042A"/>
    <w:rsid w:val="00EC0C9A"/>
    <w:rsid w:val="00EC141C"/>
    <w:rsid w:val="00EC1472"/>
    <w:rsid w:val="00EC199F"/>
    <w:rsid w:val="00EC1CB4"/>
    <w:rsid w:val="00EC25A4"/>
    <w:rsid w:val="00EC2F15"/>
    <w:rsid w:val="00EC3492"/>
    <w:rsid w:val="00EC3D39"/>
    <w:rsid w:val="00EC4BB3"/>
    <w:rsid w:val="00EC5376"/>
    <w:rsid w:val="00EC6F63"/>
    <w:rsid w:val="00ED031E"/>
    <w:rsid w:val="00ED151E"/>
    <w:rsid w:val="00ED1802"/>
    <w:rsid w:val="00ED20C1"/>
    <w:rsid w:val="00ED23B2"/>
    <w:rsid w:val="00ED2A54"/>
    <w:rsid w:val="00ED363D"/>
    <w:rsid w:val="00ED4721"/>
    <w:rsid w:val="00ED498D"/>
    <w:rsid w:val="00ED6C49"/>
    <w:rsid w:val="00ED6C88"/>
    <w:rsid w:val="00ED7415"/>
    <w:rsid w:val="00ED7B99"/>
    <w:rsid w:val="00EE07DF"/>
    <w:rsid w:val="00EE08EB"/>
    <w:rsid w:val="00EE0C3A"/>
    <w:rsid w:val="00EE18A8"/>
    <w:rsid w:val="00EE1A60"/>
    <w:rsid w:val="00EE207E"/>
    <w:rsid w:val="00EE2153"/>
    <w:rsid w:val="00EE2BB4"/>
    <w:rsid w:val="00EE328D"/>
    <w:rsid w:val="00EE35A3"/>
    <w:rsid w:val="00EE369E"/>
    <w:rsid w:val="00EE47EE"/>
    <w:rsid w:val="00EE4960"/>
    <w:rsid w:val="00EE5EAE"/>
    <w:rsid w:val="00EE63B2"/>
    <w:rsid w:val="00EE7632"/>
    <w:rsid w:val="00EF040E"/>
    <w:rsid w:val="00EF2476"/>
    <w:rsid w:val="00EF29FC"/>
    <w:rsid w:val="00EF321E"/>
    <w:rsid w:val="00EF33DA"/>
    <w:rsid w:val="00EF3460"/>
    <w:rsid w:val="00EF39DC"/>
    <w:rsid w:val="00EF42F8"/>
    <w:rsid w:val="00EF5144"/>
    <w:rsid w:val="00EF5ECF"/>
    <w:rsid w:val="00EF64ED"/>
    <w:rsid w:val="00EF6785"/>
    <w:rsid w:val="00EF7D07"/>
    <w:rsid w:val="00F011A5"/>
    <w:rsid w:val="00F015D5"/>
    <w:rsid w:val="00F01F9A"/>
    <w:rsid w:val="00F02CFA"/>
    <w:rsid w:val="00F02F91"/>
    <w:rsid w:val="00F0302A"/>
    <w:rsid w:val="00F0313A"/>
    <w:rsid w:val="00F03DB7"/>
    <w:rsid w:val="00F05DFD"/>
    <w:rsid w:val="00F06753"/>
    <w:rsid w:val="00F07988"/>
    <w:rsid w:val="00F07D21"/>
    <w:rsid w:val="00F125E6"/>
    <w:rsid w:val="00F12BA9"/>
    <w:rsid w:val="00F12E39"/>
    <w:rsid w:val="00F1354F"/>
    <w:rsid w:val="00F1418D"/>
    <w:rsid w:val="00F14878"/>
    <w:rsid w:val="00F14A92"/>
    <w:rsid w:val="00F14D5D"/>
    <w:rsid w:val="00F15C17"/>
    <w:rsid w:val="00F15E18"/>
    <w:rsid w:val="00F167F8"/>
    <w:rsid w:val="00F17028"/>
    <w:rsid w:val="00F17740"/>
    <w:rsid w:val="00F20150"/>
    <w:rsid w:val="00F20C7F"/>
    <w:rsid w:val="00F211B0"/>
    <w:rsid w:val="00F2199E"/>
    <w:rsid w:val="00F22076"/>
    <w:rsid w:val="00F222A0"/>
    <w:rsid w:val="00F226F3"/>
    <w:rsid w:val="00F22A82"/>
    <w:rsid w:val="00F23216"/>
    <w:rsid w:val="00F23863"/>
    <w:rsid w:val="00F24658"/>
    <w:rsid w:val="00F259C5"/>
    <w:rsid w:val="00F2673A"/>
    <w:rsid w:val="00F275D6"/>
    <w:rsid w:val="00F27D41"/>
    <w:rsid w:val="00F308B2"/>
    <w:rsid w:val="00F314FD"/>
    <w:rsid w:val="00F32D0C"/>
    <w:rsid w:val="00F348AA"/>
    <w:rsid w:val="00F359D4"/>
    <w:rsid w:val="00F36122"/>
    <w:rsid w:val="00F36388"/>
    <w:rsid w:val="00F3645E"/>
    <w:rsid w:val="00F37C07"/>
    <w:rsid w:val="00F41636"/>
    <w:rsid w:val="00F416B0"/>
    <w:rsid w:val="00F41EFF"/>
    <w:rsid w:val="00F41FBA"/>
    <w:rsid w:val="00F42D4E"/>
    <w:rsid w:val="00F43D87"/>
    <w:rsid w:val="00F43FAF"/>
    <w:rsid w:val="00F455D0"/>
    <w:rsid w:val="00F45B8C"/>
    <w:rsid w:val="00F46834"/>
    <w:rsid w:val="00F47BA9"/>
    <w:rsid w:val="00F508E8"/>
    <w:rsid w:val="00F51201"/>
    <w:rsid w:val="00F513A5"/>
    <w:rsid w:val="00F5161C"/>
    <w:rsid w:val="00F517B2"/>
    <w:rsid w:val="00F51DB7"/>
    <w:rsid w:val="00F52596"/>
    <w:rsid w:val="00F52691"/>
    <w:rsid w:val="00F54033"/>
    <w:rsid w:val="00F54C3E"/>
    <w:rsid w:val="00F557C4"/>
    <w:rsid w:val="00F5651D"/>
    <w:rsid w:val="00F56BB1"/>
    <w:rsid w:val="00F56F51"/>
    <w:rsid w:val="00F5767A"/>
    <w:rsid w:val="00F60C28"/>
    <w:rsid w:val="00F61200"/>
    <w:rsid w:val="00F61484"/>
    <w:rsid w:val="00F61943"/>
    <w:rsid w:val="00F61F02"/>
    <w:rsid w:val="00F62198"/>
    <w:rsid w:val="00F63697"/>
    <w:rsid w:val="00F6370A"/>
    <w:rsid w:val="00F6496F"/>
    <w:rsid w:val="00F65324"/>
    <w:rsid w:val="00F6621E"/>
    <w:rsid w:val="00F66289"/>
    <w:rsid w:val="00F66911"/>
    <w:rsid w:val="00F67229"/>
    <w:rsid w:val="00F674AC"/>
    <w:rsid w:val="00F67858"/>
    <w:rsid w:val="00F702AA"/>
    <w:rsid w:val="00F71369"/>
    <w:rsid w:val="00F715B7"/>
    <w:rsid w:val="00F71F1D"/>
    <w:rsid w:val="00F71FE4"/>
    <w:rsid w:val="00F722F9"/>
    <w:rsid w:val="00F72D53"/>
    <w:rsid w:val="00F73AB7"/>
    <w:rsid w:val="00F740D8"/>
    <w:rsid w:val="00F744B1"/>
    <w:rsid w:val="00F75AF0"/>
    <w:rsid w:val="00F75D65"/>
    <w:rsid w:val="00F76138"/>
    <w:rsid w:val="00F761C4"/>
    <w:rsid w:val="00F774A3"/>
    <w:rsid w:val="00F774F7"/>
    <w:rsid w:val="00F815BB"/>
    <w:rsid w:val="00F82A1D"/>
    <w:rsid w:val="00F833AD"/>
    <w:rsid w:val="00F8357D"/>
    <w:rsid w:val="00F838B1"/>
    <w:rsid w:val="00F83AEB"/>
    <w:rsid w:val="00F83B19"/>
    <w:rsid w:val="00F83BB1"/>
    <w:rsid w:val="00F856ED"/>
    <w:rsid w:val="00F86098"/>
    <w:rsid w:val="00F87628"/>
    <w:rsid w:val="00F90E88"/>
    <w:rsid w:val="00F90FB6"/>
    <w:rsid w:val="00F931A5"/>
    <w:rsid w:val="00F934F4"/>
    <w:rsid w:val="00F957D1"/>
    <w:rsid w:val="00F95BA2"/>
    <w:rsid w:val="00F95CDD"/>
    <w:rsid w:val="00F95FA0"/>
    <w:rsid w:val="00F96A70"/>
    <w:rsid w:val="00F96FED"/>
    <w:rsid w:val="00F979C5"/>
    <w:rsid w:val="00FA0683"/>
    <w:rsid w:val="00FA1635"/>
    <w:rsid w:val="00FA18F0"/>
    <w:rsid w:val="00FA3951"/>
    <w:rsid w:val="00FA456B"/>
    <w:rsid w:val="00FA49B4"/>
    <w:rsid w:val="00FA5F35"/>
    <w:rsid w:val="00FA67E8"/>
    <w:rsid w:val="00FA6AB8"/>
    <w:rsid w:val="00FB0850"/>
    <w:rsid w:val="00FB2249"/>
    <w:rsid w:val="00FB2329"/>
    <w:rsid w:val="00FB2515"/>
    <w:rsid w:val="00FB2BBE"/>
    <w:rsid w:val="00FB2EDF"/>
    <w:rsid w:val="00FB2F43"/>
    <w:rsid w:val="00FB328D"/>
    <w:rsid w:val="00FB5C11"/>
    <w:rsid w:val="00FB6354"/>
    <w:rsid w:val="00FB689D"/>
    <w:rsid w:val="00FB68FC"/>
    <w:rsid w:val="00FB6B11"/>
    <w:rsid w:val="00FB7189"/>
    <w:rsid w:val="00FB73B9"/>
    <w:rsid w:val="00FB7C59"/>
    <w:rsid w:val="00FC01BC"/>
    <w:rsid w:val="00FC05EB"/>
    <w:rsid w:val="00FC06E5"/>
    <w:rsid w:val="00FC20DC"/>
    <w:rsid w:val="00FC25CB"/>
    <w:rsid w:val="00FC2FB9"/>
    <w:rsid w:val="00FC335B"/>
    <w:rsid w:val="00FC46F9"/>
    <w:rsid w:val="00FC520E"/>
    <w:rsid w:val="00FC6A45"/>
    <w:rsid w:val="00FC6A94"/>
    <w:rsid w:val="00FC6B3D"/>
    <w:rsid w:val="00FC7764"/>
    <w:rsid w:val="00FC7C6D"/>
    <w:rsid w:val="00FC7DD2"/>
    <w:rsid w:val="00FD07DA"/>
    <w:rsid w:val="00FD09F5"/>
    <w:rsid w:val="00FD1901"/>
    <w:rsid w:val="00FD23C3"/>
    <w:rsid w:val="00FD2E0E"/>
    <w:rsid w:val="00FD2FAA"/>
    <w:rsid w:val="00FD340B"/>
    <w:rsid w:val="00FD3D8C"/>
    <w:rsid w:val="00FD48AA"/>
    <w:rsid w:val="00FD5400"/>
    <w:rsid w:val="00FD71F4"/>
    <w:rsid w:val="00FD7435"/>
    <w:rsid w:val="00FE04D2"/>
    <w:rsid w:val="00FE04DA"/>
    <w:rsid w:val="00FE081E"/>
    <w:rsid w:val="00FE283F"/>
    <w:rsid w:val="00FE29AB"/>
    <w:rsid w:val="00FE2C99"/>
    <w:rsid w:val="00FE32F4"/>
    <w:rsid w:val="00FE38C2"/>
    <w:rsid w:val="00FE3A87"/>
    <w:rsid w:val="00FE3BC7"/>
    <w:rsid w:val="00FE3F47"/>
    <w:rsid w:val="00FE421D"/>
    <w:rsid w:val="00FE4E7D"/>
    <w:rsid w:val="00FE4FB5"/>
    <w:rsid w:val="00FE77E9"/>
    <w:rsid w:val="00FE7EF1"/>
    <w:rsid w:val="00FF012A"/>
    <w:rsid w:val="00FF1FA3"/>
    <w:rsid w:val="00FF40C2"/>
    <w:rsid w:val="00FF4E28"/>
    <w:rsid w:val="00FF577B"/>
    <w:rsid w:val="00FF5F6B"/>
    <w:rsid w:val="00FF67AE"/>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5:chartTrackingRefBased/>
  <w15:docId w15:val="{558AC043-6E52-46DD-827D-8D3E8111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0016"/>
    <w:rPr>
      <w:color w:val="auto"/>
    </w:rPr>
  </w:style>
  <w:style w:type="paragraph" w:styleId="EnvelopeAddress">
    <w:name w:val="envelope address"/>
    <w:basedOn w:val="Normal"/>
    <w:rsid w:val="00570016"/>
    <w:pPr>
      <w:framePr w:w="7920" w:h="1980" w:hRule="exact" w:hSpace="180" w:wrap="auto" w:hAnchor="page" w:xAlign="center" w:yAlign="bottom"/>
      <w:ind w:left="2880"/>
    </w:pPr>
    <w:rPr>
      <w:color w:val="auto"/>
    </w:rPr>
  </w:style>
  <w:style w:type="paragraph" w:styleId="Footer">
    <w:name w:val="footer"/>
    <w:basedOn w:val="Normal"/>
    <w:link w:val="FooterChar"/>
    <w:uiPriority w:val="99"/>
    <w:rsid w:val="007E6EC9"/>
    <w:pPr>
      <w:tabs>
        <w:tab w:val="center" w:pos="4320"/>
        <w:tab w:val="right" w:pos="8640"/>
      </w:tabs>
    </w:pPr>
    <w:rPr>
      <w:rFonts w:cs="Times New Roman"/>
      <w:bCs w:val="0"/>
      <w:color w:val="auto"/>
      <w:sz w:val="24"/>
      <w:szCs w:val="24"/>
    </w:rPr>
  </w:style>
  <w:style w:type="paragraph" w:styleId="Header">
    <w:name w:val="header"/>
    <w:basedOn w:val="Normal"/>
    <w:link w:val="HeaderChar"/>
    <w:uiPriority w:val="99"/>
    <w:rsid w:val="007E6EC9"/>
    <w:pPr>
      <w:tabs>
        <w:tab w:val="center" w:pos="4320"/>
        <w:tab w:val="right" w:pos="8640"/>
      </w:tabs>
    </w:pPr>
  </w:style>
  <w:style w:type="character" w:styleId="Hyperlink">
    <w:name w:val="Hyperlink"/>
    <w:rsid w:val="00351A57"/>
    <w:rPr>
      <w:color w:val="0000FF"/>
      <w:u w:val="single"/>
    </w:rPr>
  </w:style>
  <w:style w:type="paragraph" w:styleId="BalloonText">
    <w:name w:val="Balloon Text"/>
    <w:basedOn w:val="Normal"/>
    <w:link w:val="BalloonTextChar"/>
    <w:rsid w:val="00D25129"/>
    <w:rPr>
      <w:rFonts w:ascii="Tahoma" w:hAnsi="Tahoma" w:cs="Tahoma"/>
      <w:sz w:val="16"/>
      <w:szCs w:val="16"/>
    </w:rPr>
  </w:style>
  <w:style w:type="character" w:customStyle="1" w:styleId="BalloonTextChar">
    <w:name w:val="Balloon Text Char"/>
    <w:link w:val="BalloonText"/>
    <w:rsid w:val="00D25129"/>
    <w:rPr>
      <w:rFonts w:ascii="Tahoma" w:hAnsi="Tahoma" w:cs="Tahoma"/>
      <w:bCs/>
      <w:color w:val="000000"/>
      <w:sz w:val="16"/>
      <w:szCs w:val="16"/>
    </w:rPr>
  </w:style>
  <w:style w:type="paragraph" w:styleId="NoSpacing">
    <w:name w:val="No Spacing"/>
    <w:link w:val="NoSpacingChar"/>
    <w:uiPriority w:val="1"/>
    <w:qFormat/>
    <w:rsid w:val="00D25129"/>
    <w:rPr>
      <w:rFonts w:ascii="Calibri" w:hAnsi="Calibri"/>
      <w:sz w:val="22"/>
      <w:szCs w:val="22"/>
    </w:rPr>
  </w:style>
  <w:style w:type="character" w:customStyle="1" w:styleId="NoSpacingChar">
    <w:name w:val="No Spacing Char"/>
    <w:link w:val="NoSpacing"/>
    <w:uiPriority w:val="1"/>
    <w:rsid w:val="00D25129"/>
    <w:rPr>
      <w:rFonts w:ascii="Calibri" w:hAnsi="Calibri"/>
      <w:sz w:val="22"/>
      <w:szCs w:val="22"/>
      <w:lang w:val="en-US" w:eastAsia="en-US" w:bidi="ar-SA"/>
    </w:rPr>
  </w:style>
  <w:style w:type="character" w:customStyle="1" w:styleId="HeaderChar">
    <w:name w:val="Header Char"/>
    <w:link w:val="Header"/>
    <w:uiPriority w:val="99"/>
    <w:rsid w:val="00D25129"/>
    <w:rPr>
      <w:rFonts w:cs="Arial"/>
      <w:bCs/>
      <w:color w:val="000000"/>
      <w:sz w:val="22"/>
      <w:szCs w:val="22"/>
    </w:rPr>
  </w:style>
  <w:style w:type="table" w:styleId="TableGrid">
    <w:name w:val="Table Grid"/>
    <w:basedOn w:val="TableNormal"/>
    <w:rsid w:val="008C5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3">
    <w:name w:val="CM33"/>
    <w:basedOn w:val="Normal"/>
    <w:next w:val="Normal"/>
    <w:rsid w:val="00C830C2"/>
    <w:pPr>
      <w:widowControl w:val="0"/>
      <w:autoSpaceDE w:val="0"/>
      <w:autoSpaceDN w:val="0"/>
      <w:adjustRightInd w:val="0"/>
      <w:spacing w:after="120"/>
    </w:pPr>
    <w:rPr>
      <w:rFonts w:ascii="Helvetica" w:hAnsi="Helvetica" w:cs="Times New Roman"/>
      <w:bCs w:val="0"/>
      <w:color w:val="auto"/>
      <w:sz w:val="24"/>
      <w:szCs w:val="24"/>
    </w:rPr>
  </w:style>
  <w:style w:type="paragraph" w:customStyle="1" w:styleId="CM36">
    <w:name w:val="CM36"/>
    <w:basedOn w:val="Normal"/>
    <w:next w:val="Normal"/>
    <w:rsid w:val="00C830C2"/>
    <w:pPr>
      <w:widowControl w:val="0"/>
      <w:autoSpaceDE w:val="0"/>
      <w:autoSpaceDN w:val="0"/>
      <w:adjustRightInd w:val="0"/>
      <w:spacing w:after="283"/>
    </w:pPr>
    <w:rPr>
      <w:rFonts w:ascii="Helvetica" w:hAnsi="Helvetica" w:cs="Times New Roman"/>
      <w:bCs w:val="0"/>
      <w:color w:val="auto"/>
      <w:sz w:val="24"/>
      <w:szCs w:val="24"/>
    </w:rPr>
  </w:style>
  <w:style w:type="paragraph" w:customStyle="1" w:styleId="CM37">
    <w:name w:val="CM37"/>
    <w:basedOn w:val="Normal"/>
    <w:next w:val="Normal"/>
    <w:rsid w:val="00C830C2"/>
    <w:pPr>
      <w:widowControl w:val="0"/>
      <w:autoSpaceDE w:val="0"/>
      <w:autoSpaceDN w:val="0"/>
      <w:adjustRightInd w:val="0"/>
      <w:spacing w:after="403"/>
    </w:pPr>
    <w:rPr>
      <w:rFonts w:ascii="Helvetica" w:hAnsi="Helvetica" w:cs="Times New Roman"/>
      <w:bCs w:val="0"/>
      <w:color w:val="auto"/>
      <w:sz w:val="24"/>
      <w:szCs w:val="24"/>
    </w:rPr>
  </w:style>
  <w:style w:type="paragraph" w:customStyle="1" w:styleId="Default">
    <w:name w:val="Default"/>
    <w:rsid w:val="00C830C2"/>
    <w:pPr>
      <w:widowControl w:val="0"/>
      <w:autoSpaceDE w:val="0"/>
      <w:autoSpaceDN w:val="0"/>
      <w:adjustRightInd w:val="0"/>
    </w:pPr>
    <w:rPr>
      <w:rFonts w:ascii="Helvetica" w:hAnsi="Helvetica" w:cs="Helvetica"/>
      <w:color w:val="000000"/>
      <w:sz w:val="24"/>
      <w:szCs w:val="24"/>
    </w:rPr>
  </w:style>
  <w:style w:type="character" w:customStyle="1" w:styleId="FooterChar">
    <w:name w:val="Footer Char"/>
    <w:link w:val="Footer"/>
    <w:uiPriority w:val="99"/>
    <w:rsid w:val="009423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240196">
      <w:bodyDiv w:val="1"/>
      <w:marLeft w:val="0"/>
      <w:marRight w:val="0"/>
      <w:marTop w:val="0"/>
      <w:marBottom w:val="0"/>
      <w:divBdr>
        <w:top w:val="none" w:sz="0" w:space="0" w:color="auto"/>
        <w:left w:val="none" w:sz="0" w:space="0" w:color="auto"/>
        <w:bottom w:val="none" w:sz="0" w:space="0" w:color="auto"/>
        <w:right w:val="none" w:sz="0" w:space="0" w:color="auto"/>
      </w:divBdr>
      <w:divsChild>
        <w:div w:id="496658154">
          <w:marLeft w:val="0"/>
          <w:marRight w:val="0"/>
          <w:marTop w:val="0"/>
          <w:marBottom w:val="0"/>
          <w:divBdr>
            <w:top w:val="none" w:sz="0" w:space="0" w:color="auto"/>
            <w:left w:val="none" w:sz="0" w:space="0" w:color="auto"/>
            <w:bottom w:val="none" w:sz="0" w:space="0" w:color="auto"/>
            <w:right w:val="none" w:sz="0" w:space="0" w:color="auto"/>
          </w:divBdr>
        </w:div>
      </w:divsChild>
    </w:div>
    <w:div w:id="1427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ABD1-8F0F-47BD-9B28-B33F6CB8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8</Pages>
  <Words>4092</Words>
  <Characters>19769</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swebster</dc:creator>
  <cp:keywords/>
  <cp:lastModifiedBy>Susan Webster</cp:lastModifiedBy>
  <cp:revision>77</cp:revision>
  <cp:lastPrinted>2016-02-11T23:11:00Z</cp:lastPrinted>
  <dcterms:created xsi:type="dcterms:W3CDTF">2017-08-03T14:22:00Z</dcterms:created>
  <dcterms:modified xsi:type="dcterms:W3CDTF">2017-08-15T15:39:00Z</dcterms:modified>
</cp:coreProperties>
</file>