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AD79F8">
        <w:trPr>
          <w:trHeight w:val="1432"/>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CE4264" w:rsidP="009C097B">
            <w:r>
              <w:t>O’Brien Meeting Room</w:t>
            </w:r>
            <w:bookmarkStart w:id="0" w:name="_GoBack"/>
            <w:bookmarkEnd w:id="0"/>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926F7">
              <w:t>October 5</w:t>
            </w:r>
            <w:r w:rsidR="00A34D92">
              <w:t>, 2017</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926F7" w:rsidP="00A926F7">
            <w:r>
              <w:t>October 3</w:t>
            </w:r>
            <w:r w:rsidR="00CF7A9B">
              <w:t>,</w:t>
            </w:r>
            <w:r w:rsidR="008C65D2">
              <w:t xml:space="preserve"> </w:t>
            </w:r>
            <w:r w:rsidR="008C65D2" w:rsidRPr="005E48FA">
              <w:t>201</w:t>
            </w:r>
            <w:r w:rsidR="00A34D92">
              <w:t>7</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20"/>
        </w:rPr>
      </w:pPr>
    </w:p>
    <w:p w:rsidR="00AF5AA3" w:rsidRPr="00CB3861" w:rsidRDefault="008C65D2" w:rsidP="007D6C09">
      <w:pPr>
        <w:rPr>
          <w:rFonts w:ascii="Times New Roman" w:hAnsi="Times New Roman"/>
          <w:b/>
          <w:sz w:val="20"/>
          <w:u w:val="single"/>
        </w:rPr>
      </w:pPr>
      <w:r w:rsidRPr="00CB3861">
        <w:rPr>
          <w:rFonts w:ascii="Times New Roman" w:hAnsi="Times New Roman"/>
          <w:b/>
          <w:sz w:val="20"/>
        </w:rPr>
        <w:t xml:space="preserve">AGENDA: </w:t>
      </w:r>
    </w:p>
    <w:p w:rsidR="0010443E" w:rsidRPr="00CB3861" w:rsidRDefault="0010443E" w:rsidP="0010443E">
      <w:pPr>
        <w:pStyle w:val="ListParagraph"/>
        <w:numPr>
          <w:ilvl w:val="0"/>
          <w:numId w:val="5"/>
        </w:numPr>
        <w:tabs>
          <w:tab w:val="left" w:pos="360"/>
          <w:tab w:val="left" w:pos="990"/>
        </w:tabs>
        <w:ind w:left="540" w:hanging="540"/>
        <w:rPr>
          <w:rFonts w:ascii="Times New Roman" w:hAnsi="Times New Roman"/>
          <w:b/>
          <w:sz w:val="20"/>
        </w:rPr>
      </w:pPr>
      <w:r w:rsidRPr="00CB3861">
        <w:rPr>
          <w:rFonts w:ascii="Times New Roman" w:hAnsi="Times New Roman"/>
          <w:b/>
          <w:sz w:val="20"/>
        </w:rPr>
        <w:t xml:space="preserve">7:00 PM: </w:t>
      </w:r>
      <w:r w:rsidRPr="00CB3861">
        <w:rPr>
          <w:rFonts w:ascii="Times New Roman" w:hAnsi="Times New Roman"/>
          <w:b/>
          <w:sz w:val="20"/>
          <w:u w:val="single"/>
        </w:rPr>
        <w:t>Public Hearing – Draft Stormwater Management Rules and Regulations</w:t>
      </w:r>
    </w:p>
    <w:p w:rsidR="0010443E" w:rsidRPr="00CB3861" w:rsidRDefault="0010443E" w:rsidP="0010443E">
      <w:pPr>
        <w:pStyle w:val="ListParagraph"/>
        <w:tabs>
          <w:tab w:val="left" w:pos="360"/>
          <w:tab w:val="left" w:pos="990"/>
        </w:tabs>
        <w:ind w:left="540"/>
        <w:rPr>
          <w:rFonts w:ascii="Times New Roman" w:hAnsi="Times New Roman"/>
          <w:b/>
          <w:sz w:val="20"/>
        </w:rPr>
      </w:pPr>
    </w:p>
    <w:p w:rsidR="00D617DF" w:rsidRPr="00CB3861" w:rsidRDefault="005317B3" w:rsidP="0010443E">
      <w:pPr>
        <w:pStyle w:val="ListParagraph"/>
        <w:numPr>
          <w:ilvl w:val="0"/>
          <w:numId w:val="5"/>
        </w:numPr>
        <w:tabs>
          <w:tab w:val="left" w:pos="360"/>
          <w:tab w:val="left" w:pos="990"/>
        </w:tabs>
        <w:ind w:left="540" w:hanging="540"/>
        <w:rPr>
          <w:rFonts w:ascii="Times New Roman" w:hAnsi="Times New Roman"/>
          <w:b/>
          <w:sz w:val="20"/>
        </w:rPr>
      </w:pPr>
      <w:r w:rsidRPr="00CB3861">
        <w:rPr>
          <w:rFonts w:ascii="Times New Roman" w:hAnsi="Times New Roman"/>
          <w:b/>
          <w:sz w:val="20"/>
        </w:rPr>
        <w:t>7:</w:t>
      </w:r>
      <w:r w:rsidR="0010443E" w:rsidRPr="00CB3861">
        <w:rPr>
          <w:rFonts w:ascii="Times New Roman" w:hAnsi="Times New Roman"/>
          <w:b/>
          <w:sz w:val="20"/>
        </w:rPr>
        <w:t>45</w:t>
      </w:r>
      <w:r w:rsidRPr="00CB3861">
        <w:rPr>
          <w:rFonts w:ascii="Times New Roman" w:hAnsi="Times New Roman"/>
          <w:b/>
          <w:sz w:val="20"/>
        </w:rPr>
        <w:t xml:space="preserve"> PM: </w:t>
      </w:r>
      <w:r w:rsidR="00D617DF" w:rsidRPr="00CB3861">
        <w:rPr>
          <w:rFonts w:ascii="Times New Roman" w:hAnsi="Times New Roman"/>
          <w:b/>
          <w:sz w:val="20"/>
        </w:rPr>
        <w:t xml:space="preserve">Applications To Be Continued to </w:t>
      </w:r>
      <w:r w:rsidR="005E3AE7" w:rsidRPr="00CB3861">
        <w:rPr>
          <w:rFonts w:ascii="Times New Roman" w:hAnsi="Times New Roman"/>
          <w:b/>
          <w:sz w:val="20"/>
        </w:rPr>
        <w:t xml:space="preserve">October </w:t>
      </w:r>
      <w:r w:rsidR="00A926F7" w:rsidRPr="00CB3861">
        <w:rPr>
          <w:rFonts w:ascii="Times New Roman" w:hAnsi="Times New Roman"/>
          <w:b/>
          <w:sz w:val="20"/>
        </w:rPr>
        <w:t>19</w:t>
      </w:r>
      <w:r w:rsidR="00D617DF" w:rsidRPr="00CB3861">
        <w:rPr>
          <w:rFonts w:ascii="Times New Roman" w:hAnsi="Times New Roman"/>
          <w:b/>
          <w:sz w:val="20"/>
        </w:rPr>
        <w:t>, 201</w:t>
      </w:r>
      <w:r w:rsidR="00CE47C5" w:rsidRPr="00CB3861">
        <w:rPr>
          <w:rFonts w:ascii="Times New Roman" w:hAnsi="Times New Roman"/>
          <w:b/>
          <w:sz w:val="20"/>
        </w:rPr>
        <w:t>7</w:t>
      </w:r>
    </w:p>
    <w:p w:rsidR="00D617DF" w:rsidRPr="00CB3861" w:rsidRDefault="0010443E" w:rsidP="0010443E">
      <w:pPr>
        <w:autoSpaceDE w:val="0"/>
        <w:autoSpaceDN w:val="0"/>
        <w:adjustRightInd w:val="0"/>
        <w:ind w:left="810" w:hanging="450"/>
        <w:rPr>
          <w:rFonts w:ascii="Times New Roman" w:hAnsi="Times New Roman"/>
          <w:b/>
          <w:i/>
          <w:sz w:val="20"/>
          <w:u w:val="single"/>
        </w:rPr>
      </w:pPr>
      <w:r w:rsidRPr="00CB3861">
        <w:rPr>
          <w:rFonts w:ascii="Times New Roman" w:hAnsi="Times New Roman"/>
          <w:sz w:val="20"/>
        </w:rPr>
        <w:t>2.1</w:t>
      </w:r>
      <w:r w:rsidRPr="00CB3861">
        <w:rPr>
          <w:rFonts w:ascii="Times New Roman" w:hAnsi="Times New Roman"/>
          <w:i/>
          <w:sz w:val="20"/>
        </w:rPr>
        <w:tab/>
      </w:r>
      <w:r w:rsidR="00D617DF" w:rsidRPr="00CB3861">
        <w:rPr>
          <w:rFonts w:ascii="Times New Roman" w:hAnsi="Times New Roman"/>
          <w:b/>
          <w:sz w:val="20"/>
          <w:u w:val="single"/>
        </w:rPr>
        <w:t>38 Icehouse Lane</w:t>
      </w:r>
      <w:r w:rsidR="00D617DF" w:rsidRPr="00CB3861">
        <w:rPr>
          <w:rFonts w:ascii="Times New Roman" w:hAnsi="Times New Roman"/>
          <w:sz w:val="20"/>
        </w:rPr>
        <w:t>,</w:t>
      </w:r>
      <w:r w:rsidR="00D617DF" w:rsidRPr="00CB3861">
        <w:rPr>
          <w:rFonts w:ascii="Times New Roman" w:hAnsi="Times New Roman"/>
          <w:b/>
          <w:sz w:val="20"/>
          <w:u w:val="single"/>
        </w:rPr>
        <w:t xml:space="preserve"> Giorgio Petru</w:t>
      </w:r>
      <w:r w:rsidR="00C859E3" w:rsidRPr="00CB3861">
        <w:rPr>
          <w:rFonts w:ascii="Times New Roman" w:hAnsi="Times New Roman"/>
          <w:b/>
          <w:sz w:val="20"/>
          <w:u w:val="single"/>
        </w:rPr>
        <w:t>z</w:t>
      </w:r>
      <w:r w:rsidR="00D617DF" w:rsidRPr="00CB3861">
        <w:rPr>
          <w:rFonts w:ascii="Times New Roman" w:hAnsi="Times New Roman"/>
          <w:b/>
          <w:sz w:val="20"/>
          <w:u w:val="single"/>
        </w:rPr>
        <w:t>ziello, Supreme Development, Inc.</w:t>
      </w:r>
      <w:r w:rsidR="00EF7255" w:rsidRPr="00CB3861">
        <w:rPr>
          <w:rFonts w:ascii="Times New Roman" w:hAnsi="Times New Roman"/>
          <w:b/>
          <w:sz w:val="20"/>
          <w:u w:val="single"/>
        </w:rPr>
        <w:t xml:space="preserve"> -Norwood Engineering, </w:t>
      </w:r>
      <w:r w:rsidR="00D617DF" w:rsidRPr="00CB3861">
        <w:rPr>
          <w:rFonts w:ascii="Times New Roman" w:hAnsi="Times New Roman"/>
          <w:b/>
          <w:sz w:val="20"/>
          <w:u w:val="single"/>
        </w:rPr>
        <w:t>Rep</w:t>
      </w:r>
      <w:r w:rsidR="00D617DF" w:rsidRPr="00CB3861">
        <w:rPr>
          <w:rFonts w:ascii="Times New Roman" w:hAnsi="Times New Roman"/>
          <w:b/>
          <w:sz w:val="20"/>
        </w:rPr>
        <w:t xml:space="preserve"> </w:t>
      </w:r>
      <w:r w:rsidR="00FA2818" w:rsidRPr="00CB3861">
        <w:rPr>
          <w:rFonts w:ascii="Times New Roman" w:hAnsi="Times New Roman"/>
          <w:sz w:val="20"/>
        </w:rPr>
        <w:t xml:space="preserve"> –Notice of Intent </w:t>
      </w:r>
      <w:r w:rsidR="00D617DF" w:rsidRPr="00CB3861">
        <w:rPr>
          <w:rFonts w:ascii="Times New Roman" w:hAnsi="Times New Roman"/>
          <w:sz w:val="20"/>
        </w:rPr>
        <w:t>for a new SFD in Riverfront and UBA (DEP #141-0510)</w:t>
      </w:r>
      <w:r w:rsidR="00D617DF" w:rsidRPr="00CB3861">
        <w:rPr>
          <w:rFonts w:ascii="Times New Roman" w:hAnsi="Times New Roman"/>
          <w:noProof/>
          <w:sz w:val="20"/>
        </w:rPr>
        <w:t xml:space="preserve">.  </w:t>
      </w:r>
      <w:r w:rsidR="00D617DF" w:rsidRPr="00CB3861">
        <w:rPr>
          <w:rFonts w:ascii="Times New Roman" w:hAnsi="Times New Roman"/>
          <w:sz w:val="20"/>
        </w:rPr>
        <w:t xml:space="preserve"> </w:t>
      </w:r>
    </w:p>
    <w:p w:rsidR="002F23C1" w:rsidRPr="00CB3861" w:rsidRDefault="0010443E" w:rsidP="0010443E">
      <w:pPr>
        <w:autoSpaceDE w:val="0"/>
        <w:autoSpaceDN w:val="0"/>
        <w:adjustRightInd w:val="0"/>
        <w:ind w:left="810" w:hanging="450"/>
        <w:rPr>
          <w:rFonts w:ascii="Times New Roman" w:hAnsi="Times New Roman"/>
          <w:i/>
          <w:sz w:val="20"/>
        </w:rPr>
      </w:pPr>
      <w:r w:rsidRPr="00CB3861">
        <w:rPr>
          <w:rFonts w:ascii="Times New Roman" w:hAnsi="Times New Roman"/>
          <w:sz w:val="20"/>
        </w:rPr>
        <w:t>2.2</w:t>
      </w:r>
      <w:r w:rsidRPr="00CB3861">
        <w:rPr>
          <w:rFonts w:ascii="Times New Roman" w:hAnsi="Times New Roman"/>
          <w:i/>
          <w:sz w:val="20"/>
        </w:rPr>
        <w:tab/>
      </w:r>
      <w:r w:rsidR="002F23C1" w:rsidRPr="00CB3861">
        <w:rPr>
          <w:rFonts w:ascii="Times New Roman" w:hAnsi="Times New Roman"/>
          <w:b/>
          <w:sz w:val="20"/>
          <w:u w:val="single"/>
        </w:rPr>
        <w:t>13 Powers Street, Giorgio Petruzziello, Supreme Development, Inc. (Norwood Engineering – Rep</w:t>
      </w:r>
      <w:r w:rsidR="002F23C1" w:rsidRPr="00CB3861">
        <w:rPr>
          <w:rFonts w:ascii="Times New Roman" w:hAnsi="Times New Roman"/>
          <w:i/>
          <w:sz w:val="20"/>
        </w:rPr>
        <w:t xml:space="preserve">) - Notice of Intent for a new SFD in Riverfront and UBA (DEP #141-0511).  </w:t>
      </w:r>
    </w:p>
    <w:p w:rsidR="00D617DF" w:rsidRPr="00CB3861" w:rsidRDefault="0010443E" w:rsidP="00CB3861">
      <w:pPr>
        <w:ind w:left="810" w:hanging="450"/>
        <w:rPr>
          <w:rFonts w:ascii="Times New Roman" w:hAnsi="Times New Roman"/>
          <w:i/>
          <w:sz w:val="20"/>
        </w:rPr>
      </w:pPr>
      <w:r w:rsidRPr="00CB3861">
        <w:rPr>
          <w:rFonts w:ascii="Times New Roman" w:hAnsi="Times New Roman"/>
          <w:sz w:val="20"/>
        </w:rPr>
        <w:t>2.3</w:t>
      </w:r>
      <w:r w:rsidRPr="00CB3861">
        <w:rPr>
          <w:rFonts w:ascii="Times New Roman" w:hAnsi="Times New Roman"/>
          <w:i/>
          <w:sz w:val="20"/>
        </w:rPr>
        <w:tab/>
      </w:r>
      <w:r w:rsidR="00A926F7" w:rsidRPr="00CB3861">
        <w:rPr>
          <w:rFonts w:ascii="Times New Roman" w:hAnsi="Times New Roman"/>
          <w:b/>
          <w:sz w:val="20"/>
          <w:u w:val="single"/>
        </w:rPr>
        <w:t xml:space="preserve">267 Providence Highway (Mother Brook Diversion Structure), MA </w:t>
      </w:r>
      <w:proofErr w:type="spellStart"/>
      <w:r w:rsidR="00A926F7" w:rsidRPr="00CB3861">
        <w:rPr>
          <w:rFonts w:ascii="Times New Roman" w:hAnsi="Times New Roman"/>
          <w:b/>
          <w:sz w:val="20"/>
          <w:u w:val="single"/>
        </w:rPr>
        <w:t>Dept</w:t>
      </w:r>
      <w:proofErr w:type="spellEnd"/>
      <w:r w:rsidR="00A926F7" w:rsidRPr="00CB3861">
        <w:rPr>
          <w:rFonts w:ascii="Times New Roman" w:hAnsi="Times New Roman"/>
          <w:b/>
          <w:sz w:val="20"/>
          <w:u w:val="single"/>
        </w:rPr>
        <w:t xml:space="preserve"> of Conservation and Recreation, Applicant – Lauren Gluck, Pare Corporation, Rep.</w:t>
      </w:r>
      <w:r w:rsidR="00A926F7" w:rsidRPr="00CB3861">
        <w:rPr>
          <w:rFonts w:ascii="Times New Roman" w:hAnsi="Times New Roman"/>
          <w:sz w:val="20"/>
        </w:rPr>
        <w:t xml:space="preserve"> – Removal of 16,850± sf of vegetation along the northern and southern embankments of the Mother Brook surrounding the Mother Brook Diversion Structure (DEP File # 141-0525, MSMP 2017-11)</w:t>
      </w:r>
    </w:p>
    <w:p w:rsidR="008A05F7" w:rsidRPr="00CB3861" w:rsidRDefault="008A05F7" w:rsidP="0010443E">
      <w:pPr>
        <w:pStyle w:val="ListParagraph"/>
        <w:autoSpaceDE w:val="0"/>
        <w:autoSpaceDN w:val="0"/>
        <w:adjustRightInd w:val="0"/>
        <w:ind w:left="792"/>
        <w:rPr>
          <w:rFonts w:ascii="Times New Roman" w:hAnsi="Times New Roman"/>
          <w:i/>
          <w:sz w:val="20"/>
        </w:rPr>
      </w:pPr>
    </w:p>
    <w:p w:rsidR="00E97C8B" w:rsidRPr="00CB3861" w:rsidRDefault="00E7761C" w:rsidP="0010443E">
      <w:pPr>
        <w:pStyle w:val="ListParagraph"/>
        <w:numPr>
          <w:ilvl w:val="0"/>
          <w:numId w:val="1"/>
        </w:numPr>
        <w:tabs>
          <w:tab w:val="left" w:pos="810"/>
          <w:tab w:val="left" w:pos="1170"/>
        </w:tabs>
        <w:rPr>
          <w:rFonts w:ascii="Times New Roman" w:hAnsi="Times New Roman"/>
          <w:b/>
          <w:sz w:val="20"/>
        </w:rPr>
      </w:pPr>
      <w:r w:rsidRPr="00CB3861">
        <w:rPr>
          <w:rFonts w:ascii="Times New Roman" w:hAnsi="Times New Roman"/>
          <w:b/>
          <w:sz w:val="20"/>
        </w:rPr>
        <w:t>7:</w:t>
      </w:r>
      <w:r w:rsidR="0010443E" w:rsidRPr="00CB3861">
        <w:rPr>
          <w:rFonts w:ascii="Times New Roman" w:hAnsi="Times New Roman"/>
          <w:b/>
          <w:sz w:val="20"/>
        </w:rPr>
        <w:t>50</w:t>
      </w:r>
      <w:r w:rsidR="007D6C09" w:rsidRPr="00CB3861">
        <w:rPr>
          <w:rFonts w:ascii="Times New Roman" w:hAnsi="Times New Roman"/>
          <w:b/>
          <w:sz w:val="20"/>
        </w:rPr>
        <w:t xml:space="preserve"> PM:</w:t>
      </w:r>
      <w:r w:rsidRPr="00CB3861">
        <w:rPr>
          <w:rFonts w:ascii="Times New Roman" w:hAnsi="Times New Roman"/>
          <w:b/>
          <w:sz w:val="20"/>
        </w:rPr>
        <w:tab/>
      </w:r>
      <w:r w:rsidR="00E97C8B" w:rsidRPr="00CB3861">
        <w:rPr>
          <w:rFonts w:ascii="Times New Roman" w:hAnsi="Times New Roman"/>
          <w:b/>
          <w:sz w:val="20"/>
        </w:rPr>
        <w:t xml:space="preserve">Applications Opened Previously (to be heard this evening): </w:t>
      </w:r>
    </w:p>
    <w:p w:rsidR="00A926F7" w:rsidRPr="00CB3861" w:rsidRDefault="00A926F7" w:rsidP="0010443E">
      <w:pPr>
        <w:pStyle w:val="ListParagraph"/>
        <w:numPr>
          <w:ilvl w:val="1"/>
          <w:numId w:val="1"/>
        </w:numPr>
        <w:rPr>
          <w:rFonts w:ascii="Times New Roman" w:hAnsi="Times New Roman"/>
          <w:sz w:val="20"/>
        </w:rPr>
      </w:pPr>
      <w:r w:rsidRPr="00CB3861">
        <w:rPr>
          <w:rFonts w:ascii="Times New Roman" w:hAnsi="Times New Roman"/>
          <w:b/>
          <w:sz w:val="20"/>
          <w:u w:val="single"/>
        </w:rPr>
        <w:t xml:space="preserve">910 - 928 Providence Highway, ACP Properties, LLC, Applicant – Scott Henderson, Henderson Consulting Services, Rep. </w:t>
      </w:r>
      <w:r w:rsidRPr="00CB3861">
        <w:rPr>
          <w:rFonts w:ascii="Times New Roman" w:hAnsi="Times New Roman"/>
          <w:i/>
          <w:sz w:val="20"/>
        </w:rPr>
        <w:t>– Demolition of existing structures on-site and construction of a new mixed use building (MSMP 2017-12).</w:t>
      </w:r>
    </w:p>
    <w:p w:rsidR="00A926F7" w:rsidRPr="00CB3861" w:rsidRDefault="00A926F7" w:rsidP="00A926F7">
      <w:pPr>
        <w:pStyle w:val="ListParagraph"/>
        <w:numPr>
          <w:ilvl w:val="1"/>
          <w:numId w:val="1"/>
        </w:numPr>
        <w:tabs>
          <w:tab w:val="left" w:pos="360"/>
          <w:tab w:val="left" w:pos="810"/>
        </w:tabs>
        <w:rPr>
          <w:rFonts w:ascii="Times New Roman" w:hAnsi="Times New Roman"/>
          <w:b/>
          <w:sz w:val="20"/>
        </w:rPr>
      </w:pPr>
      <w:r w:rsidRPr="00CB3861">
        <w:rPr>
          <w:rFonts w:ascii="Times New Roman" w:hAnsi="Times New Roman"/>
          <w:b/>
          <w:sz w:val="20"/>
          <w:u w:val="single"/>
        </w:rPr>
        <w:t xml:space="preserve">105 </w:t>
      </w:r>
      <w:proofErr w:type="spellStart"/>
      <w:r w:rsidRPr="00CB3861">
        <w:rPr>
          <w:rFonts w:ascii="Times New Roman" w:hAnsi="Times New Roman"/>
          <w:b/>
          <w:sz w:val="20"/>
          <w:u w:val="single"/>
        </w:rPr>
        <w:t>Rustcraft</w:t>
      </w:r>
      <w:proofErr w:type="spellEnd"/>
      <w:r w:rsidRPr="00CB3861">
        <w:rPr>
          <w:rFonts w:ascii="Times New Roman" w:hAnsi="Times New Roman"/>
          <w:b/>
          <w:sz w:val="20"/>
          <w:u w:val="single"/>
        </w:rPr>
        <w:t xml:space="preserve"> Road, </w:t>
      </w:r>
      <w:proofErr w:type="spellStart"/>
      <w:r w:rsidRPr="00CB3861">
        <w:rPr>
          <w:rFonts w:ascii="Times New Roman" w:hAnsi="Times New Roman"/>
          <w:b/>
          <w:sz w:val="20"/>
          <w:u w:val="single"/>
        </w:rPr>
        <w:t>Fadi</w:t>
      </w:r>
      <w:proofErr w:type="spellEnd"/>
      <w:r w:rsidRPr="00CB3861">
        <w:rPr>
          <w:rFonts w:ascii="Times New Roman" w:hAnsi="Times New Roman"/>
          <w:b/>
          <w:sz w:val="20"/>
          <w:u w:val="single"/>
        </w:rPr>
        <w:t xml:space="preserve"> Fares, Applicant – Paul Lindholm, Rep.</w:t>
      </w:r>
      <w:r w:rsidRPr="00CB3861">
        <w:rPr>
          <w:rFonts w:ascii="Times New Roman" w:hAnsi="Times New Roman"/>
          <w:i/>
          <w:sz w:val="20"/>
        </w:rPr>
        <w:t xml:space="preserve">  – Notice of Intent for a 1,990 sf addition to an       existing home in Buffer Zone and Riverfront Area (DEP File # 141-0526</w:t>
      </w:r>
      <w:r w:rsidR="00E27212" w:rsidRPr="00CB3861">
        <w:rPr>
          <w:rFonts w:ascii="Times New Roman" w:hAnsi="Times New Roman"/>
          <w:i/>
          <w:sz w:val="20"/>
        </w:rPr>
        <w:t>, MSMP 2017-20</w:t>
      </w:r>
      <w:r w:rsidRPr="00CB3861">
        <w:rPr>
          <w:rFonts w:ascii="Times New Roman" w:hAnsi="Times New Roman"/>
          <w:i/>
          <w:sz w:val="20"/>
        </w:rPr>
        <w:t>).</w:t>
      </w:r>
      <w:r w:rsidRPr="00CB3861">
        <w:rPr>
          <w:rFonts w:ascii="Times New Roman" w:hAnsi="Times New Roman"/>
          <w:b/>
          <w:sz w:val="20"/>
          <w:u w:val="single"/>
        </w:rPr>
        <w:t xml:space="preserve"> </w:t>
      </w:r>
    </w:p>
    <w:p w:rsidR="00A926F7" w:rsidRPr="00CB3861" w:rsidRDefault="00A926F7" w:rsidP="00A926F7">
      <w:pPr>
        <w:pStyle w:val="ListParagraph"/>
        <w:numPr>
          <w:ilvl w:val="1"/>
          <w:numId w:val="1"/>
        </w:numPr>
        <w:tabs>
          <w:tab w:val="left" w:pos="360"/>
          <w:tab w:val="left" w:pos="810"/>
        </w:tabs>
        <w:rPr>
          <w:rFonts w:ascii="Times New Roman" w:hAnsi="Times New Roman"/>
          <w:b/>
          <w:sz w:val="20"/>
        </w:rPr>
      </w:pPr>
      <w:r w:rsidRPr="00CB3861">
        <w:rPr>
          <w:rFonts w:ascii="Times New Roman" w:hAnsi="Times New Roman"/>
          <w:b/>
          <w:sz w:val="20"/>
          <w:u w:val="single"/>
        </w:rPr>
        <w:t xml:space="preserve">1000 Washington Street, Joseph </w:t>
      </w:r>
      <w:proofErr w:type="spellStart"/>
      <w:r w:rsidRPr="00CB3861">
        <w:rPr>
          <w:rFonts w:ascii="Times New Roman" w:hAnsi="Times New Roman"/>
          <w:b/>
          <w:sz w:val="20"/>
          <w:u w:val="single"/>
        </w:rPr>
        <w:t>Moussalli</w:t>
      </w:r>
      <w:proofErr w:type="spellEnd"/>
      <w:r w:rsidRPr="00CB3861">
        <w:rPr>
          <w:rFonts w:ascii="Times New Roman" w:hAnsi="Times New Roman"/>
          <w:b/>
          <w:sz w:val="20"/>
          <w:u w:val="single"/>
        </w:rPr>
        <w:t xml:space="preserve">, Applicant – Michael Joyce, Joyce Consulting Group, Rep. </w:t>
      </w:r>
      <w:r w:rsidRPr="00CB3861">
        <w:rPr>
          <w:rFonts w:ascii="Times New Roman" w:hAnsi="Times New Roman"/>
          <w:sz w:val="20"/>
        </w:rPr>
        <w:t xml:space="preserve"> – Major Stormwater Permit for a 3-story mixed use redevelopment with 2,800 sf of proposed commercial space and 28 residential units above (MSMP 2017-18).</w:t>
      </w:r>
    </w:p>
    <w:p w:rsidR="001A7789" w:rsidRPr="00CB3861" w:rsidRDefault="001A7789" w:rsidP="00A926F7">
      <w:pPr>
        <w:contextualSpacing/>
        <w:rPr>
          <w:rFonts w:ascii="Times New Roman" w:hAnsi="Times New Roman"/>
          <w:sz w:val="20"/>
        </w:rPr>
      </w:pPr>
    </w:p>
    <w:p w:rsidR="00901518" w:rsidRPr="00CB3861" w:rsidRDefault="0010443E" w:rsidP="00A926F7">
      <w:pPr>
        <w:pStyle w:val="ListParagraph"/>
        <w:numPr>
          <w:ilvl w:val="0"/>
          <w:numId w:val="1"/>
        </w:numPr>
        <w:tabs>
          <w:tab w:val="left" w:pos="1260"/>
        </w:tabs>
        <w:outlineLvl w:val="0"/>
        <w:rPr>
          <w:rFonts w:ascii="Times New Roman" w:hAnsi="Times New Roman"/>
          <w:b/>
          <w:sz w:val="20"/>
        </w:rPr>
      </w:pPr>
      <w:r w:rsidRPr="00CB3861">
        <w:rPr>
          <w:rFonts w:ascii="Times New Roman" w:hAnsi="Times New Roman"/>
          <w:b/>
          <w:sz w:val="20"/>
        </w:rPr>
        <w:t>8:00</w:t>
      </w:r>
      <w:r w:rsidR="00643D01" w:rsidRPr="00CB3861">
        <w:rPr>
          <w:rFonts w:ascii="Times New Roman" w:hAnsi="Times New Roman"/>
          <w:b/>
          <w:sz w:val="20"/>
        </w:rPr>
        <w:t xml:space="preserve"> </w:t>
      </w:r>
      <w:r w:rsidR="007D6C09" w:rsidRPr="00CB3861">
        <w:rPr>
          <w:rFonts w:ascii="Times New Roman" w:hAnsi="Times New Roman"/>
          <w:b/>
          <w:sz w:val="20"/>
        </w:rPr>
        <w:t>PM:</w:t>
      </w:r>
      <w:r w:rsidR="00E7761C" w:rsidRPr="00CB3861">
        <w:rPr>
          <w:rFonts w:ascii="Times New Roman" w:hAnsi="Times New Roman"/>
          <w:b/>
          <w:sz w:val="20"/>
        </w:rPr>
        <w:tab/>
      </w:r>
      <w:r w:rsidR="00901518" w:rsidRPr="00CB3861">
        <w:rPr>
          <w:rFonts w:ascii="Times New Roman" w:hAnsi="Times New Roman"/>
          <w:b/>
          <w:sz w:val="20"/>
        </w:rPr>
        <w:t xml:space="preserve">New Applications: </w:t>
      </w:r>
    </w:p>
    <w:p w:rsidR="00A926F7" w:rsidRPr="00CB3861" w:rsidRDefault="00A926F7" w:rsidP="00A926F7">
      <w:pPr>
        <w:pStyle w:val="ListParagraph"/>
        <w:numPr>
          <w:ilvl w:val="1"/>
          <w:numId w:val="1"/>
        </w:numPr>
        <w:tabs>
          <w:tab w:val="left" w:pos="540"/>
          <w:tab w:val="left" w:pos="990"/>
        </w:tabs>
        <w:rPr>
          <w:rFonts w:ascii="Times New Roman" w:hAnsi="Times New Roman"/>
          <w:i/>
          <w:sz w:val="20"/>
        </w:rPr>
      </w:pPr>
      <w:r w:rsidRPr="00CB3861">
        <w:rPr>
          <w:rFonts w:ascii="Times New Roman" w:hAnsi="Times New Roman"/>
          <w:b/>
          <w:sz w:val="20"/>
          <w:u w:val="single"/>
        </w:rPr>
        <w:t>127 Milton Street, Ed Donovan, Donovan Electrical, Applicant – Lew Holt, NCR, Rep.</w:t>
      </w:r>
      <w:r w:rsidRPr="00CB3861">
        <w:rPr>
          <w:rFonts w:ascii="Times New Roman" w:hAnsi="Times New Roman"/>
          <w:i/>
          <w:sz w:val="20"/>
        </w:rPr>
        <w:t xml:space="preserve"> – Demolition of existing garage and shed and construction of a new 1,960 sf 2-story, 3 vehicle garage with six parking spaces (MSMP 2017-19). Initial review has been conducted and comments submitted. </w:t>
      </w:r>
    </w:p>
    <w:p w:rsidR="005317B3" w:rsidRPr="00CB3861" w:rsidRDefault="005317B3" w:rsidP="0010443E">
      <w:pPr>
        <w:pStyle w:val="ListParagraph"/>
        <w:tabs>
          <w:tab w:val="left" w:pos="360"/>
          <w:tab w:val="left" w:pos="810"/>
        </w:tabs>
        <w:ind w:left="792"/>
        <w:rPr>
          <w:rFonts w:ascii="Times New Roman" w:hAnsi="Times New Roman"/>
          <w:b/>
          <w:sz w:val="20"/>
        </w:rPr>
      </w:pPr>
    </w:p>
    <w:p w:rsidR="00D077C9" w:rsidRPr="00CB3861" w:rsidRDefault="00E7761C" w:rsidP="0010443E">
      <w:pPr>
        <w:contextualSpacing/>
        <w:outlineLvl w:val="0"/>
        <w:rPr>
          <w:rStyle w:val="Emphasis"/>
          <w:rFonts w:ascii="Times New Roman" w:hAnsi="Times New Roman"/>
          <w:sz w:val="20"/>
        </w:rPr>
      </w:pPr>
      <w:r w:rsidRPr="00CB3861">
        <w:rPr>
          <w:rFonts w:ascii="Times New Roman" w:hAnsi="Times New Roman"/>
          <w:b/>
          <w:sz w:val="20"/>
        </w:rPr>
        <w:t xml:space="preserve">Informal Discussion- </w:t>
      </w:r>
      <w:r w:rsidR="00AF5AA3" w:rsidRPr="00CB3861">
        <w:rPr>
          <w:rFonts w:ascii="Times New Roman" w:hAnsi="Times New Roman"/>
          <w:b/>
          <w:sz w:val="20"/>
        </w:rPr>
        <w:t>(</w:t>
      </w:r>
      <w:r w:rsidRPr="00CB3861">
        <w:rPr>
          <w:rStyle w:val="Emphasis"/>
          <w:rFonts w:ascii="Times New Roman" w:hAnsi="Times New Roman"/>
          <w:sz w:val="20"/>
        </w:rPr>
        <w:t>The following items may be discussed at any point during the meeting</w:t>
      </w:r>
      <w:r w:rsidR="00AF5AA3" w:rsidRPr="00CB3861">
        <w:rPr>
          <w:rStyle w:val="Emphasis"/>
          <w:rFonts w:ascii="Times New Roman" w:hAnsi="Times New Roman"/>
          <w:sz w:val="20"/>
        </w:rPr>
        <w:t>)</w:t>
      </w:r>
    </w:p>
    <w:p w:rsidR="00DD350A" w:rsidRPr="00CB3861" w:rsidRDefault="007D6C09" w:rsidP="00A926F7">
      <w:pPr>
        <w:pStyle w:val="ListParagraph"/>
        <w:numPr>
          <w:ilvl w:val="1"/>
          <w:numId w:val="2"/>
        </w:numPr>
        <w:ind w:left="720"/>
        <w:outlineLvl w:val="0"/>
        <w:rPr>
          <w:rFonts w:ascii="Times New Roman" w:hAnsi="Times New Roman"/>
          <w:sz w:val="20"/>
        </w:rPr>
      </w:pPr>
      <w:r w:rsidRPr="00CB3861">
        <w:rPr>
          <w:rFonts w:ascii="Times New Roman" w:hAnsi="Times New Roman"/>
          <w:sz w:val="20"/>
        </w:rPr>
        <w:t>Old/New Business*</w:t>
      </w:r>
      <w:r w:rsidR="00622899" w:rsidRPr="00CB3861">
        <w:rPr>
          <w:rFonts w:ascii="Times New Roman" w:hAnsi="Times New Roman"/>
          <w:sz w:val="20"/>
        </w:rPr>
        <w:t xml:space="preserve"> - </w:t>
      </w:r>
    </w:p>
    <w:p w:rsidR="00A926F7" w:rsidRPr="00CB3861" w:rsidRDefault="00A926F7" w:rsidP="00A926F7">
      <w:pPr>
        <w:pStyle w:val="ListParagraph"/>
        <w:numPr>
          <w:ilvl w:val="1"/>
          <w:numId w:val="2"/>
        </w:numPr>
        <w:tabs>
          <w:tab w:val="left" w:pos="540"/>
        </w:tabs>
        <w:outlineLvl w:val="0"/>
        <w:rPr>
          <w:rFonts w:ascii="Times New Roman" w:hAnsi="Times New Roman"/>
          <w:sz w:val="20"/>
        </w:rPr>
      </w:pPr>
      <w:r w:rsidRPr="00CB3861">
        <w:rPr>
          <w:rFonts w:ascii="Times New Roman" w:hAnsi="Times New Roman"/>
          <w:b/>
          <w:sz w:val="20"/>
          <w:u w:val="single"/>
        </w:rPr>
        <w:t xml:space="preserve">750 Providence Highway  (141-0522) – </w:t>
      </w:r>
      <w:r w:rsidRPr="00CB3861">
        <w:rPr>
          <w:rFonts w:ascii="Times New Roman" w:hAnsi="Times New Roman"/>
          <w:sz w:val="20"/>
        </w:rPr>
        <w:t>Appeal Site Visit 10/11/17 at 10:00 am</w:t>
      </w:r>
    </w:p>
    <w:p w:rsidR="00A926F7" w:rsidRPr="00CB3861" w:rsidRDefault="00A926F7" w:rsidP="00A926F7">
      <w:pPr>
        <w:pStyle w:val="ListParagraph"/>
        <w:numPr>
          <w:ilvl w:val="1"/>
          <w:numId w:val="2"/>
        </w:numPr>
        <w:tabs>
          <w:tab w:val="left" w:pos="540"/>
        </w:tabs>
        <w:outlineLvl w:val="0"/>
        <w:rPr>
          <w:rFonts w:ascii="Times New Roman" w:hAnsi="Times New Roman"/>
          <w:b/>
          <w:sz w:val="20"/>
          <w:u w:val="single"/>
        </w:rPr>
      </w:pPr>
      <w:r w:rsidRPr="00CB3861">
        <w:rPr>
          <w:rFonts w:ascii="Times New Roman" w:hAnsi="Times New Roman"/>
          <w:b/>
          <w:sz w:val="20"/>
          <w:u w:val="single"/>
        </w:rPr>
        <w:t xml:space="preserve">11 Circuit Road  </w:t>
      </w:r>
      <w:r w:rsidRPr="00CB3861">
        <w:rPr>
          <w:rFonts w:ascii="Times New Roman" w:hAnsi="Times New Roman"/>
          <w:sz w:val="20"/>
        </w:rPr>
        <w:t>- Request for Minor Modification</w:t>
      </w:r>
      <w:r w:rsidRPr="00CB3861">
        <w:rPr>
          <w:rFonts w:ascii="Times New Roman" w:hAnsi="Times New Roman"/>
          <w:b/>
          <w:sz w:val="20"/>
          <w:u w:val="single"/>
        </w:rPr>
        <w:t xml:space="preserve"> </w:t>
      </w:r>
    </w:p>
    <w:p w:rsidR="00A926F7" w:rsidRPr="00CB3861" w:rsidRDefault="00A926F7" w:rsidP="00A926F7">
      <w:pPr>
        <w:pStyle w:val="NormalWeb"/>
        <w:numPr>
          <w:ilvl w:val="1"/>
          <w:numId w:val="2"/>
        </w:numPr>
        <w:spacing w:before="0" w:beforeAutospacing="0" w:after="0" w:afterAutospacing="0"/>
        <w:contextualSpacing/>
        <w:rPr>
          <w:color w:val="000000"/>
          <w:sz w:val="21"/>
          <w:szCs w:val="21"/>
        </w:rPr>
      </w:pPr>
      <w:r w:rsidRPr="00CB3861">
        <w:rPr>
          <w:b/>
          <w:sz w:val="20"/>
          <w:u w:val="single"/>
        </w:rPr>
        <w:t xml:space="preserve">15 Liberty  </w:t>
      </w:r>
      <w:r w:rsidRPr="00CB3861">
        <w:rPr>
          <w:sz w:val="20"/>
        </w:rPr>
        <w:t>- Request for 2</w:t>
      </w:r>
      <w:r w:rsidRPr="00CB3861">
        <w:rPr>
          <w:sz w:val="20"/>
          <w:vertAlign w:val="superscript"/>
        </w:rPr>
        <w:t>nd</w:t>
      </w:r>
      <w:r w:rsidRPr="00CB3861">
        <w:rPr>
          <w:sz w:val="20"/>
        </w:rPr>
        <w:t xml:space="preserve"> extension of Negative Determination of Applicability</w:t>
      </w:r>
    </w:p>
    <w:p w:rsidR="00CB3861" w:rsidRPr="00CB3861" w:rsidRDefault="00A926F7" w:rsidP="00CB3861">
      <w:pPr>
        <w:pStyle w:val="NormalWeb"/>
        <w:numPr>
          <w:ilvl w:val="1"/>
          <w:numId w:val="2"/>
        </w:numPr>
        <w:spacing w:before="0" w:beforeAutospacing="0" w:after="0" w:afterAutospacing="0"/>
        <w:contextualSpacing/>
        <w:rPr>
          <w:color w:val="000000"/>
          <w:sz w:val="21"/>
          <w:szCs w:val="21"/>
        </w:rPr>
      </w:pPr>
      <w:r w:rsidRPr="00CB3861">
        <w:rPr>
          <w:b/>
          <w:sz w:val="20"/>
          <w:u w:val="single"/>
        </w:rPr>
        <w:t xml:space="preserve">MACC Fall Meeting </w:t>
      </w:r>
      <w:r w:rsidRPr="00CB3861">
        <w:rPr>
          <w:color w:val="000000"/>
          <w:sz w:val="20"/>
          <w:szCs w:val="20"/>
        </w:rPr>
        <w:t xml:space="preserve">Saturday, October 28, 2017. 8:30 am – 4:15 pm, </w:t>
      </w:r>
      <w:proofErr w:type="spellStart"/>
      <w:r w:rsidRPr="00CB3861">
        <w:rPr>
          <w:color w:val="000000"/>
          <w:sz w:val="20"/>
          <w:szCs w:val="20"/>
        </w:rPr>
        <w:t>Publick</w:t>
      </w:r>
      <w:proofErr w:type="spellEnd"/>
      <w:r w:rsidRPr="00CB3861">
        <w:rPr>
          <w:color w:val="000000"/>
          <w:sz w:val="20"/>
          <w:szCs w:val="20"/>
        </w:rPr>
        <w:t xml:space="preserve"> House, Sturbridge</w:t>
      </w:r>
    </w:p>
    <w:p w:rsidR="0094716C" w:rsidRPr="00CB3861" w:rsidRDefault="0094716C" w:rsidP="00CB3861">
      <w:pPr>
        <w:pStyle w:val="NormalWeb"/>
        <w:numPr>
          <w:ilvl w:val="1"/>
          <w:numId w:val="2"/>
        </w:numPr>
        <w:spacing w:before="0" w:beforeAutospacing="0" w:after="0" w:afterAutospacing="0"/>
        <w:contextualSpacing/>
        <w:rPr>
          <w:color w:val="000000"/>
          <w:sz w:val="21"/>
          <w:szCs w:val="21"/>
        </w:rPr>
      </w:pPr>
      <w:r w:rsidRPr="00CB3861">
        <w:rPr>
          <w:b/>
          <w:sz w:val="20"/>
          <w:u w:val="single"/>
        </w:rPr>
        <w:t>Meeting Minutes</w:t>
      </w:r>
      <w:r w:rsidRPr="00CB3861">
        <w:rPr>
          <w:sz w:val="20"/>
        </w:rPr>
        <w:t xml:space="preserve"> </w:t>
      </w:r>
      <w:r w:rsidR="00DD350A" w:rsidRPr="00CB3861">
        <w:rPr>
          <w:sz w:val="20"/>
        </w:rPr>
        <w:t>–</w:t>
      </w:r>
      <w:r w:rsidR="0010443E" w:rsidRPr="00CB3861">
        <w:rPr>
          <w:sz w:val="20"/>
        </w:rPr>
        <w:t>9/</w:t>
      </w:r>
      <w:r w:rsidR="00A926F7" w:rsidRPr="00CB3861">
        <w:rPr>
          <w:sz w:val="20"/>
        </w:rPr>
        <w:t>21</w:t>
      </w:r>
      <w:r w:rsidR="0010443E" w:rsidRPr="00CB3861">
        <w:rPr>
          <w:sz w:val="20"/>
        </w:rPr>
        <w:t>/17</w:t>
      </w:r>
    </w:p>
    <w:p w:rsidR="00303E5B" w:rsidRPr="00CB3861" w:rsidRDefault="00303E5B" w:rsidP="00A926F7">
      <w:pPr>
        <w:contextualSpacing/>
        <w:outlineLvl w:val="0"/>
        <w:rPr>
          <w:rFonts w:ascii="Times New Roman" w:hAnsi="Times New Roman"/>
          <w:b/>
          <w:sz w:val="20"/>
          <w:u w:val="single"/>
        </w:rPr>
      </w:pPr>
    </w:p>
    <w:p w:rsidR="00AF5AA3" w:rsidRPr="00CB3861" w:rsidRDefault="00AF5AA3" w:rsidP="00D617DF">
      <w:pPr>
        <w:contextualSpacing/>
        <w:outlineLvl w:val="0"/>
        <w:rPr>
          <w:rFonts w:ascii="Times New Roman" w:hAnsi="Times New Roman"/>
          <w:sz w:val="20"/>
        </w:rPr>
      </w:pPr>
      <w:r w:rsidRPr="00CB3861">
        <w:rPr>
          <w:rStyle w:val="Emphasis"/>
          <w:rFonts w:ascii="Times New Roman" w:hAnsi="Times New Roman"/>
          <w:sz w:val="16"/>
          <w:szCs w:val="16"/>
        </w:rPr>
        <w:t>*This item is included to acknowledge that there may be matters not reasonably anticipated by the Chair that could be raised during the Public Comment period by other members of the Committee, by staff or others. </w:t>
      </w:r>
    </w:p>
    <w:sectPr w:rsidR="00AF5AA3" w:rsidRPr="00CB3861" w:rsidSect="00FC4A86">
      <w:headerReference w:type="even" r:id="rId8"/>
      <w:headerReference w:type="default" r:id="rId9"/>
      <w:footerReference w:type="even" r:id="rId10"/>
      <w:footerReference w:type="default" r:id="rId11"/>
      <w:headerReference w:type="first" r:id="rId12"/>
      <w:footerReference w:type="first" r:id="rId13"/>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57" w:rsidRDefault="00930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41BC58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6FE03CB0"/>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9" w15:restartNumberingAfterBreak="0">
    <w:nsid w:val="6F6E1C17"/>
    <w:multiLevelType w:val="multilevel"/>
    <w:tmpl w:val="3B56E50E"/>
    <w:lvl w:ilvl="0">
      <w:start w:val="3"/>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4"/>
  </w:num>
  <w:num w:numId="3">
    <w:abstractNumId w:val="8"/>
  </w:num>
  <w:num w:numId="4">
    <w:abstractNumId w:val="2"/>
  </w:num>
  <w:num w:numId="5">
    <w:abstractNumId w:val="5"/>
  </w:num>
  <w:num w:numId="6">
    <w:abstractNumId w:val="1"/>
  </w:num>
  <w:num w:numId="7">
    <w:abstractNumId w:val="10"/>
  </w:num>
  <w:num w:numId="8">
    <w:abstractNumId w:val="3"/>
  </w:num>
  <w:num w:numId="9">
    <w:abstractNumId w:val="7"/>
  </w:num>
  <w:num w:numId="10">
    <w:abstractNumId w:val="0"/>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523A5"/>
    <w:rsid w:val="00057172"/>
    <w:rsid w:val="000572BC"/>
    <w:rsid w:val="00057330"/>
    <w:rsid w:val="000609F0"/>
    <w:rsid w:val="00062E1E"/>
    <w:rsid w:val="00067E4B"/>
    <w:rsid w:val="000725E4"/>
    <w:rsid w:val="00072892"/>
    <w:rsid w:val="00080AAF"/>
    <w:rsid w:val="00090820"/>
    <w:rsid w:val="00093012"/>
    <w:rsid w:val="00093FD7"/>
    <w:rsid w:val="00094AAE"/>
    <w:rsid w:val="00097535"/>
    <w:rsid w:val="000B2C5D"/>
    <w:rsid w:val="000B3DEA"/>
    <w:rsid w:val="000B5D56"/>
    <w:rsid w:val="000C5B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C4B58"/>
    <w:rsid w:val="001D4DC6"/>
    <w:rsid w:val="001E63BF"/>
    <w:rsid w:val="001F4425"/>
    <w:rsid w:val="00201688"/>
    <w:rsid w:val="002059F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6E35"/>
    <w:rsid w:val="002F23C1"/>
    <w:rsid w:val="00303E5B"/>
    <w:rsid w:val="003048A6"/>
    <w:rsid w:val="0030794B"/>
    <w:rsid w:val="00313D37"/>
    <w:rsid w:val="00323160"/>
    <w:rsid w:val="00331971"/>
    <w:rsid w:val="00332402"/>
    <w:rsid w:val="00332A73"/>
    <w:rsid w:val="00337E1F"/>
    <w:rsid w:val="0034011F"/>
    <w:rsid w:val="0034376C"/>
    <w:rsid w:val="003520DF"/>
    <w:rsid w:val="00354483"/>
    <w:rsid w:val="003625C2"/>
    <w:rsid w:val="003626C3"/>
    <w:rsid w:val="003734C2"/>
    <w:rsid w:val="00374F1D"/>
    <w:rsid w:val="00382BB4"/>
    <w:rsid w:val="00386356"/>
    <w:rsid w:val="00390C6B"/>
    <w:rsid w:val="003A1B6A"/>
    <w:rsid w:val="003A2EFC"/>
    <w:rsid w:val="003A363C"/>
    <w:rsid w:val="003A4C9D"/>
    <w:rsid w:val="003A5D31"/>
    <w:rsid w:val="003A7566"/>
    <w:rsid w:val="003B1643"/>
    <w:rsid w:val="003B6A53"/>
    <w:rsid w:val="003D15A9"/>
    <w:rsid w:val="003E7334"/>
    <w:rsid w:val="003F307B"/>
    <w:rsid w:val="0041051F"/>
    <w:rsid w:val="0041167A"/>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41270"/>
    <w:rsid w:val="0054262F"/>
    <w:rsid w:val="00546292"/>
    <w:rsid w:val="00561303"/>
    <w:rsid w:val="00565D82"/>
    <w:rsid w:val="00570D87"/>
    <w:rsid w:val="005749ED"/>
    <w:rsid w:val="00575BE8"/>
    <w:rsid w:val="0059487B"/>
    <w:rsid w:val="005A3893"/>
    <w:rsid w:val="005B4E39"/>
    <w:rsid w:val="005C3782"/>
    <w:rsid w:val="005C3CA0"/>
    <w:rsid w:val="005C3D2B"/>
    <w:rsid w:val="005D5A51"/>
    <w:rsid w:val="005E044A"/>
    <w:rsid w:val="005E3AE7"/>
    <w:rsid w:val="005E64F1"/>
    <w:rsid w:val="005F08E4"/>
    <w:rsid w:val="005F7C5A"/>
    <w:rsid w:val="00602869"/>
    <w:rsid w:val="006045E9"/>
    <w:rsid w:val="00621819"/>
    <w:rsid w:val="00622899"/>
    <w:rsid w:val="00623589"/>
    <w:rsid w:val="00633918"/>
    <w:rsid w:val="00634EEE"/>
    <w:rsid w:val="00643D01"/>
    <w:rsid w:val="00650088"/>
    <w:rsid w:val="0065226E"/>
    <w:rsid w:val="00657C06"/>
    <w:rsid w:val="00684F2E"/>
    <w:rsid w:val="00687BAA"/>
    <w:rsid w:val="006A552A"/>
    <w:rsid w:val="006A55E9"/>
    <w:rsid w:val="006B1B1C"/>
    <w:rsid w:val="006B2347"/>
    <w:rsid w:val="006C0E99"/>
    <w:rsid w:val="006C2538"/>
    <w:rsid w:val="006D538D"/>
    <w:rsid w:val="006D5921"/>
    <w:rsid w:val="006E2A72"/>
    <w:rsid w:val="006E5E53"/>
    <w:rsid w:val="006E77D1"/>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6C3E"/>
    <w:rsid w:val="007D2C10"/>
    <w:rsid w:val="007D3393"/>
    <w:rsid w:val="007D6C09"/>
    <w:rsid w:val="007E5E63"/>
    <w:rsid w:val="007E6C77"/>
    <w:rsid w:val="007F6F48"/>
    <w:rsid w:val="007F7551"/>
    <w:rsid w:val="00814561"/>
    <w:rsid w:val="008149AB"/>
    <w:rsid w:val="008306C2"/>
    <w:rsid w:val="0083142B"/>
    <w:rsid w:val="00834E58"/>
    <w:rsid w:val="00840424"/>
    <w:rsid w:val="00846BA6"/>
    <w:rsid w:val="00851D98"/>
    <w:rsid w:val="00863378"/>
    <w:rsid w:val="00865FDC"/>
    <w:rsid w:val="00870CC7"/>
    <w:rsid w:val="00875662"/>
    <w:rsid w:val="00875D0C"/>
    <w:rsid w:val="00884873"/>
    <w:rsid w:val="00890BC0"/>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537A"/>
    <w:rsid w:val="00930B57"/>
    <w:rsid w:val="0093690A"/>
    <w:rsid w:val="00942241"/>
    <w:rsid w:val="0094716C"/>
    <w:rsid w:val="00951546"/>
    <w:rsid w:val="00954BA0"/>
    <w:rsid w:val="00955EED"/>
    <w:rsid w:val="00963C40"/>
    <w:rsid w:val="00973416"/>
    <w:rsid w:val="00977BC0"/>
    <w:rsid w:val="0098466F"/>
    <w:rsid w:val="009A0070"/>
    <w:rsid w:val="009A40C9"/>
    <w:rsid w:val="009A65E8"/>
    <w:rsid w:val="009B28EC"/>
    <w:rsid w:val="009B335E"/>
    <w:rsid w:val="009B6C18"/>
    <w:rsid w:val="009C097B"/>
    <w:rsid w:val="009C1A08"/>
    <w:rsid w:val="009C2107"/>
    <w:rsid w:val="009C563A"/>
    <w:rsid w:val="009C7F87"/>
    <w:rsid w:val="009D257E"/>
    <w:rsid w:val="009D42F7"/>
    <w:rsid w:val="009D4A95"/>
    <w:rsid w:val="009E5977"/>
    <w:rsid w:val="009F4727"/>
    <w:rsid w:val="009F4AB6"/>
    <w:rsid w:val="009F59FD"/>
    <w:rsid w:val="00A1040F"/>
    <w:rsid w:val="00A14A1F"/>
    <w:rsid w:val="00A16CFC"/>
    <w:rsid w:val="00A26968"/>
    <w:rsid w:val="00A32C3D"/>
    <w:rsid w:val="00A34D92"/>
    <w:rsid w:val="00A37EC3"/>
    <w:rsid w:val="00A40812"/>
    <w:rsid w:val="00A45C71"/>
    <w:rsid w:val="00A541E7"/>
    <w:rsid w:val="00A55EEE"/>
    <w:rsid w:val="00A70427"/>
    <w:rsid w:val="00A91510"/>
    <w:rsid w:val="00A926F7"/>
    <w:rsid w:val="00AA0168"/>
    <w:rsid w:val="00AC0C31"/>
    <w:rsid w:val="00AD79F8"/>
    <w:rsid w:val="00AE0FA2"/>
    <w:rsid w:val="00AE21C4"/>
    <w:rsid w:val="00AF5AA3"/>
    <w:rsid w:val="00B12C67"/>
    <w:rsid w:val="00B17112"/>
    <w:rsid w:val="00B175CF"/>
    <w:rsid w:val="00B17E4F"/>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C00431"/>
    <w:rsid w:val="00C00E07"/>
    <w:rsid w:val="00C05A56"/>
    <w:rsid w:val="00C21AA9"/>
    <w:rsid w:val="00C27BF8"/>
    <w:rsid w:val="00C27DB7"/>
    <w:rsid w:val="00C33AE3"/>
    <w:rsid w:val="00C34428"/>
    <w:rsid w:val="00C35332"/>
    <w:rsid w:val="00C37860"/>
    <w:rsid w:val="00C417F6"/>
    <w:rsid w:val="00C46B54"/>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A4FEE"/>
    <w:rsid w:val="00CA6784"/>
    <w:rsid w:val="00CB1A30"/>
    <w:rsid w:val="00CB3861"/>
    <w:rsid w:val="00CB765B"/>
    <w:rsid w:val="00CC3AFA"/>
    <w:rsid w:val="00CC43FE"/>
    <w:rsid w:val="00CE2774"/>
    <w:rsid w:val="00CE4264"/>
    <w:rsid w:val="00CE47C5"/>
    <w:rsid w:val="00CE480B"/>
    <w:rsid w:val="00CE7BC1"/>
    <w:rsid w:val="00CF248B"/>
    <w:rsid w:val="00CF49CD"/>
    <w:rsid w:val="00CF5D98"/>
    <w:rsid w:val="00CF7A9B"/>
    <w:rsid w:val="00D02468"/>
    <w:rsid w:val="00D075D6"/>
    <w:rsid w:val="00D077C9"/>
    <w:rsid w:val="00D12EAC"/>
    <w:rsid w:val="00D14B5A"/>
    <w:rsid w:val="00D1550F"/>
    <w:rsid w:val="00D15D35"/>
    <w:rsid w:val="00D16A2C"/>
    <w:rsid w:val="00D207EE"/>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815"/>
    <w:rsid w:val="00DB44C2"/>
    <w:rsid w:val="00DB6352"/>
    <w:rsid w:val="00DC35F3"/>
    <w:rsid w:val="00DC45A3"/>
    <w:rsid w:val="00DC5800"/>
    <w:rsid w:val="00DC67B1"/>
    <w:rsid w:val="00DD350A"/>
    <w:rsid w:val="00DE10BE"/>
    <w:rsid w:val="00E10775"/>
    <w:rsid w:val="00E2367D"/>
    <w:rsid w:val="00E27212"/>
    <w:rsid w:val="00E30BDE"/>
    <w:rsid w:val="00E429E0"/>
    <w:rsid w:val="00E43CB0"/>
    <w:rsid w:val="00E51925"/>
    <w:rsid w:val="00E52DBA"/>
    <w:rsid w:val="00E66B92"/>
    <w:rsid w:val="00E7109F"/>
    <w:rsid w:val="00E71429"/>
    <w:rsid w:val="00E74A43"/>
    <w:rsid w:val="00E7761C"/>
    <w:rsid w:val="00E942B7"/>
    <w:rsid w:val="00E97C8B"/>
    <w:rsid w:val="00EA68DB"/>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53CB"/>
    <w:rsid w:val="00F56AAA"/>
    <w:rsid w:val="00F6358E"/>
    <w:rsid w:val="00F712CA"/>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F00CB-A409-435E-8B2A-59138210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10</cp:revision>
  <cp:lastPrinted>2017-08-22T16:16:00Z</cp:lastPrinted>
  <dcterms:created xsi:type="dcterms:W3CDTF">2017-10-03T14:47:00Z</dcterms:created>
  <dcterms:modified xsi:type="dcterms:W3CDTF">2017-10-04T17:28:00Z</dcterms:modified>
</cp:coreProperties>
</file>