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BC" w:rsidRPr="00F96D21" w:rsidRDefault="00D12F4A" w:rsidP="00FA6EBC">
      <w:pPr>
        <w:jc w:val="center"/>
        <w:rPr>
          <w:rFonts w:ascii="Lucida Sans" w:hAnsi="Lucida Sans"/>
          <w:u w:val="single"/>
        </w:rPr>
      </w:pPr>
      <w:r w:rsidRPr="00F96D21">
        <w:rPr>
          <w:rFonts w:ascii="Lucida Sans" w:hAnsi="Lucida Sans"/>
          <w:u w:val="single"/>
        </w:rPr>
        <w:t>DEDHAM BOARD OF HEALTH</w:t>
      </w:r>
      <w:r w:rsidR="00FA6EBC" w:rsidRPr="00F96D21">
        <w:rPr>
          <w:rFonts w:ascii="Lucida Sans" w:hAnsi="Lucida Sans"/>
          <w:u w:val="single"/>
        </w:rPr>
        <w:t xml:space="preserve"> MINUTES</w:t>
      </w:r>
    </w:p>
    <w:p w:rsidR="00FA6EBC" w:rsidRPr="00F96D21" w:rsidRDefault="00F65B27" w:rsidP="00147799">
      <w:pPr>
        <w:jc w:val="center"/>
        <w:rPr>
          <w:rFonts w:ascii="Lucida Sans" w:hAnsi="Lucida Sans"/>
          <w:u w:val="single"/>
        </w:rPr>
      </w:pPr>
      <w:r>
        <w:rPr>
          <w:rFonts w:ascii="Lucida Sans" w:hAnsi="Lucida Sans"/>
          <w:u w:val="single"/>
        </w:rPr>
        <w:t>June 14</w:t>
      </w:r>
      <w:r w:rsidRPr="00F65B27">
        <w:rPr>
          <w:rFonts w:ascii="Lucida Sans" w:hAnsi="Lucida Sans"/>
          <w:u w:val="single"/>
          <w:vertAlign w:val="superscript"/>
        </w:rPr>
        <w:t>th</w:t>
      </w:r>
      <w:r>
        <w:rPr>
          <w:rFonts w:ascii="Lucida Sans" w:hAnsi="Lucida Sans"/>
          <w:u w:val="single"/>
        </w:rPr>
        <w:t>, 2017</w:t>
      </w:r>
    </w:p>
    <w:p w:rsidR="00FA6EBC" w:rsidRDefault="00FA6EBC" w:rsidP="00FA6EBC">
      <w:pPr>
        <w:jc w:val="both"/>
        <w:rPr>
          <w:rFonts w:ascii="Lucida Sans" w:hAnsi="Lucida Sans"/>
          <w:u w:val="single"/>
        </w:rPr>
      </w:pPr>
      <w:r w:rsidRPr="00F96D21">
        <w:rPr>
          <w:rFonts w:ascii="Lucida Sans" w:hAnsi="Lucida Sans"/>
          <w:u w:val="single"/>
        </w:rPr>
        <w:t>IN ATTENDANCE:</w:t>
      </w:r>
    </w:p>
    <w:p w:rsidR="005E5DD4" w:rsidRPr="005E5DD4" w:rsidRDefault="005E5DD4" w:rsidP="00FA6EBC">
      <w:pPr>
        <w:jc w:val="both"/>
        <w:rPr>
          <w:rFonts w:ascii="Lucida Sans" w:hAnsi="Lucida Sans"/>
        </w:rPr>
      </w:pPr>
      <w:r>
        <w:rPr>
          <w:rFonts w:ascii="Lucida Sans" w:hAnsi="Lucida Sans"/>
        </w:rPr>
        <w:t>Leanne Jasset, B.S.P., RPH, Chairperson</w:t>
      </w:r>
    </w:p>
    <w:p w:rsidR="005E5DD4" w:rsidRDefault="005E5DD4" w:rsidP="00FA6EBC">
      <w:pPr>
        <w:jc w:val="both"/>
        <w:rPr>
          <w:rFonts w:ascii="Lucida Sans" w:hAnsi="Lucida Sans"/>
        </w:rPr>
      </w:pPr>
      <w:r>
        <w:rPr>
          <w:rFonts w:ascii="Lucida Sans" w:hAnsi="Lucida Sans"/>
        </w:rPr>
        <w:t>Jason Brogan MSM, CISSP, Vice Chairperson</w:t>
      </w:r>
    </w:p>
    <w:p w:rsidR="00903135" w:rsidRPr="00F96D21" w:rsidRDefault="00903135" w:rsidP="00FA6EBC">
      <w:pPr>
        <w:pBdr>
          <w:bottom w:val="single" w:sz="12" w:space="1" w:color="auto"/>
        </w:pBdr>
        <w:jc w:val="both"/>
        <w:rPr>
          <w:rFonts w:ascii="Lucida Sans" w:hAnsi="Lucida Sans"/>
        </w:rPr>
      </w:pPr>
      <w:bookmarkStart w:id="0" w:name="_GoBack"/>
      <w:bookmarkEnd w:id="0"/>
      <w:r w:rsidRPr="00F96D21">
        <w:rPr>
          <w:rFonts w:ascii="Lucida Sans" w:hAnsi="Lucida Sans"/>
        </w:rPr>
        <w:t>Catherine Cardinale, Health Director</w:t>
      </w:r>
    </w:p>
    <w:p w:rsidR="00903135" w:rsidRPr="00F96D21" w:rsidRDefault="00903135" w:rsidP="00FA6EBC">
      <w:pPr>
        <w:pBdr>
          <w:bottom w:val="single" w:sz="12" w:space="1" w:color="auto"/>
        </w:pBdr>
        <w:jc w:val="both"/>
        <w:rPr>
          <w:rFonts w:ascii="Lucida Sans" w:hAnsi="Lucida Sans"/>
        </w:rPr>
      </w:pPr>
      <w:r w:rsidRPr="00F96D21">
        <w:rPr>
          <w:rFonts w:ascii="Lucida Sans" w:hAnsi="Lucida Sans"/>
        </w:rPr>
        <w:t>Renee Johnson, Administrative Assistant</w:t>
      </w:r>
    </w:p>
    <w:p w:rsidR="00FA6EBC" w:rsidRPr="00F96D21" w:rsidRDefault="00FA6EBC" w:rsidP="00FA6EBC">
      <w:pPr>
        <w:jc w:val="both"/>
        <w:rPr>
          <w:rFonts w:ascii="Lucida Sans" w:hAnsi="Lucida Sans"/>
        </w:rPr>
      </w:pPr>
    </w:p>
    <w:p w:rsidR="00C03097" w:rsidRDefault="00903135" w:rsidP="00820B8E">
      <w:pPr>
        <w:pStyle w:val="ListParagraph"/>
        <w:ind w:left="2880"/>
        <w:jc w:val="both"/>
        <w:rPr>
          <w:rFonts w:ascii="Lucida Sans" w:hAnsi="Lucida Sans"/>
          <w:u w:val="single"/>
        </w:rPr>
      </w:pPr>
      <w:r w:rsidRPr="00F96D21">
        <w:rPr>
          <w:rFonts w:ascii="Lucida Sans" w:hAnsi="Lucida Sans"/>
          <w:u w:val="single"/>
        </w:rPr>
        <w:t xml:space="preserve">Meeting called to order at </w:t>
      </w:r>
      <w:r w:rsidR="00E0433F">
        <w:rPr>
          <w:rFonts w:ascii="Lucida Sans" w:hAnsi="Lucida Sans"/>
          <w:u w:val="single"/>
        </w:rPr>
        <w:t>6:</w:t>
      </w:r>
      <w:r w:rsidR="002E366E">
        <w:rPr>
          <w:rFonts w:ascii="Lucida Sans" w:hAnsi="Lucida Sans"/>
          <w:u w:val="single"/>
        </w:rPr>
        <w:t>50 PM</w:t>
      </w:r>
    </w:p>
    <w:p w:rsidR="00F65B27" w:rsidRDefault="00F65B27" w:rsidP="00F65B27">
      <w:pPr>
        <w:pStyle w:val="Default"/>
      </w:pPr>
    </w:p>
    <w:p w:rsidR="00F65B27" w:rsidRDefault="00F65B27" w:rsidP="00F65B27">
      <w:pPr>
        <w:pStyle w:val="Default"/>
        <w:rPr>
          <w:sz w:val="23"/>
          <w:szCs w:val="23"/>
        </w:rPr>
      </w:pPr>
      <w:r>
        <w:t xml:space="preserve">                              </w:t>
      </w:r>
      <w:r>
        <w:rPr>
          <w:sz w:val="23"/>
          <w:szCs w:val="23"/>
        </w:rPr>
        <w:t xml:space="preserve">Joint appointment w/Board of Selectmen to appoint vacancy </w:t>
      </w:r>
    </w:p>
    <w:p w:rsidR="00230E83" w:rsidRDefault="00AC512B" w:rsidP="00F65B27">
      <w:pPr>
        <w:pStyle w:val="Default"/>
        <w:rPr>
          <w:sz w:val="23"/>
          <w:szCs w:val="23"/>
        </w:rPr>
      </w:pPr>
      <w:r>
        <w:rPr>
          <w:sz w:val="23"/>
          <w:szCs w:val="23"/>
        </w:rPr>
        <w:tab/>
        <w:t xml:space="preserve">            Dr. J. Stephen C</w:t>
      </w:r>
      <w:r w:rsidR="00230E83">
        <w:rPr>
          <w:sz w:val="23"/>
          <w:szCs w:val="23"/>
        </w:rPr>
        <w:t>amer MD appointed by Selectman to the Board.</w:t>
      </w:r>
    </w:p>
    <w:p w:rsidR="00F65B27" w:rsidRPr="00F65B27" w:rsidRDefault="00F65B27" w:rsidP="00F65B27">
      <w:pPr>
        <w:pStyle w:val="ListParagraph"/>
        <w:ind w:left="2880"/>
        <w:jc w:val="both"/>
        <w:rPr>
          <w:rFonts w:ascii="Lucida Sans" w:hAnsi="Lucida Sans"/>
          <w:u w:val="single"/>
        </w:rPr>
      </w:pPr>
      <w:r>
        <w:rPr>
          <w:sz w:val="23"/>
          <w:szCs w:val="23"/>
        </w:rPr>
        <w:t>(Adjourn to Board of Health Meeting 6:57)</w:t>
      </w:r>
    </w:p>
    <w:p w:rsidR="00820B8E" w:rsidRPr="00653461" w:rsidRDefault="00147799" w:rsidP="00147799">
      <w:pPr>
        <w:jc w:val="both"/>
        <w:rPr>
          <w:rFonts w:ascii="Lucida Sans" w:hAnsi="Lucida Sans"/>
          <w:b/>
          <w:u w:val="single"/>
        </w:rPr>
      </w:pPr>
      <w:r w:rsidRPr="00653461">
        <w:rPr>
          <w:rFonts w:ascii="Lucida Sans" w:hAnsi="Lucida Sans"/>
        </w:rPr>
        <w:t xml:space="preserve">                                                </w:t>
      </w:r>
      <w:r w:rsidR="004E06D8" w:rsidRPr="00653461">
        <w:rPr>
          <w:rFonts w:ascii="Lucida Sans" w:hAnsi="Lucida Sans"/>
        </w:rPr>
        <w:t xml:space="preserve">  </w:t>
      </w:r>
      <w:r w:rsidR="004E06D8" w:rsidRPr="00147799">
        <w:rPr>
          <w:rFonts w:ascii="Lucida Sans" w:hAnsi="Lucida Sans"/>
          <w:u w:val="single"/>
        </w:rPr>
        <w:t xml:space="preserve">   </w:t>
      </w:r>
      <w:r w:rsidR="002E366E" w:rsidRPr="00653461">
        <w:rPr>
          <w:rFonts w:ascii="Lucida Sans" w:hAnsi="Lucida Sans"/>
          <w:b/>
          <w:u w:val="single"/>
        </w:rPr>
        <w:t>Meeting reconvened at 6:58</w:t>
      </w:r>
    </w:p>
    <w:p w:rsidR="00CB4E8B" w:rsidRDefault="00653461" w:rsidP="00F65B27">
      <w:pPr>
        <w:pStyle w:val="Heading1"/>
        <w:numPr>
          <w:ilvl w:val="0"/>
          <w:numId w:val="28"/>
        </w:numPr>
        <w:rPr>
          <w:rFonts w:ascii="Lucida Sans" w:hAnsi="Lucida Sans"/>
          <w:b w:val="0"/>
          <w:color w:val="auto"/>
          <w:sz w:val="22"/>
          <w:szCs w:val="22"/>
        </w:rPr>
      </w:pPr>
      <w:r>
        <w:rPr>
          <w:rFonts w:ascii="Lucida Sans" w:hAnsi="Lucida Sans"/>
          <w:b w:val="0"/>
          <w:color w:val="auto"/>
          <w:sz w:val="22"/>
          <w:szCs w:val="22"/>
        </w:rPr>
        <w:t xml:space="preserve">Approval of </w:t>
      </w:r>
      <w:r w:rsidR="00F65B27">
        <w:rPr>
          <w:rFonts w:ascii="Lucida Sans" w:hAnsi="Lucida Sans"/>
          <w:b w:val="0"/>
          <w:color w:val="auto"/>
          <w:sz w:val="22"/>
          <w:szCs w:val="22"/>
        </w:rPr>
        <w:t>Minutes last month’s meeting canceled</w:t>
      </w:r>
    </w:p>
    <w:p w:rsidR="00F65B27" w:rsidRPr="00F65B27" w:rsidRDefault="00F65B27" w:rsidP="00F65B27">
      <w:pPr>
        <w:pStyle w:val="ListParagraph"/>
        <w:numPr>
          <w:ilvl w:val="0"/>
          <w:numId w:val="28"/>
        </w:numPr>
        <w:rPr>
          <w:rFonts w:ascii="Lucida Sans" w:hAnsi="Lucida Sans" w:cs="Lucida Sans"/>
        </w:rPr>
      </w:pPr>
      <w:r w:rsidRPr="00F65B27">
        <w:rPr>
          <w:rFonts w:ascii="Lucida Sans" w:hAnsi="Lucida Sans" w:cs="Lucida Sans"/>
        </w:rPr>
        <w:t>New Business/Old Business</w:t>
      </w:r>
    </w:p>
    <w:p w:rsidR="00261180" w:rsidRPr="00E76142" w:rsidRDefault="00F65B27" w:rsidP="00261180">
      <w:pPr>
        <w:pStyle w:val="Heading1"/>
        <w:numPr>
          <w:ilvl w:val="0"/>
          <w:numId w:val="14"/>
        </w:numPr>
        <w:rPr>
          <w:rFonts w:ascii="Lucida Sans" w:hAnsi="Lucida Sans"/>
          <w:b w:val="0"/>
          <w:color w:val="auto"/>
          <w:sz w:val="22"/>
          <w:szCs w:val="22"/>
        </w:rPr>
      </w:pPr>
      <w:r w:rsidRPr="00E76142">
        <w:rPr>
          <w:rFonts w:ascii="Lucida Sans" w:hAnsi="Lucida Sans"/>
          <w:b w:val="0"/>
          <w:color w:val="auto"/>
          <w:sz w:val="22"/>
          <w:szCs w:val="22"/>
        </w:rPr>
        <w:t xml:space="preserve">New Business, </w:t>
      </w:r>
      <w:r w:rsidR="00230E83" w:rsidRPr="00E76142">
        <w:rPr>
          <w:rFonts w:ascii="Lucida Sans" w:hAnsi="Lucida Sans"/>
          <w:b w:val="0"/>
          <w:color w:val="auto"/>
          <w:sz w:val="22"/>
          <w:szCs w:val="22"/>
        </w:rPr>
        <w:t xml:space="preserve">Camp operating at McGolf, Junior Golf Academy.  Mrs. Cardinale states that she had a difficult time getting the owner to comply and work within </w:t>
      </w:r>
      <w:r w:rsidR="00261180" w:rsidRPr="00E76142">
        <w:rPr>
          <w:rFonts w:ascii="Lucida Sans" w:hAnsi="Lucida Sans"/>
          <w:b w:val="0"/>
          <w:color w:val="auto"/>
          <w:sz w:val="22"/>
          <w:szCs w:val="22"/>
        </w:rPr>
        <w:t>the Board</w:t>
      </w:r>
      <w:r w:rsidR="00230E83" w:rsidRPr="00E76142">
        <w:rPr>
          <w:rFonts w:ascii="Lucida Sans" w:hAnsi="Lucida Sans"/>
          <w:b w:val="0"/>
          <w:color w:val="auto"/>
          <w:sz w:val="22"/>
          <w:szCs w:val="22"/>
        </w:rPr>
        <w:t xml:space="preserve"> of Health guidelines for summer camp. Last year had a similar experience. The Binder this year was received by the Board of Health on the 15</w:t>
      </w:r>
      <w:r w:rsidR="00230E83" w:rsidRPr="00E76142">
        <w:rPr>
          <w:rFonts w:ascii="Lucida Sans" w:hAnsi="Lucida Sans"/>
          <w:b w:val="0"/>
          <w:color w:val="auto"/>
          <w:sz w:val="22"/>
          <w:szCs w:val="22"/>
          <w:vertAlign w:val="superscript"/>
        </w:rPr>
        <w:t>th</w:t>
      </w:r>
      <w:r w:rsidR="00230E83" w:rsidRPr="00E76142">
        <w:rPr>
          <w:rFonts w:ascii="Lucida Sans" w:hAnsi="Lucida Sans"/>
          <w:b w:val="0"/>
          <w:color w:val="auto"/>
          <w:sz w:val="22"/>
          <w:szCs w:val="22"/>
        </w:rPr>
        <w:t xml:space="preserve"> of May (due on the 1</w:t>
      </w:r>
      <w:r w:rsidR="00230E83" w:rsidRPr="00E76142">
        <w:rPr>
          <w:rFonts w:ascii="Lucida Sans" w:hAnsi="Lucida Sans"/>
          <w:b w:val="0"/>
          <w:color w:val="auto"/>
          <w:sz w:val="22"/>
          <w:szCs w:val="22"/>
          <w:vertAlign w:val="superscript"/>
        </w:rPr>
        <w:t>st</w:t>
      </w:r>
      <w:r w:rsidR="00230E83" w:rsidRPr="00E76142">
        <w:rPr>
          <w:rFonts w:ascii="Lucida Sans" w:hAnsi="Lucida Sans"/>
          <w:b w:val="0"/>
          <w:color w:val="auto"/>
          <w:sz w:val="22"/>
          <w:szCs w:val="22"/>
        </w:rPr>
        <w:t xml:space="preserve">).  Jessica Gardner BOH Nurse as well as Assistant Health Director Leontia Flanagan worked closely with owner with issues that needed to be addressed before he could receive a permit. When both inspectors went out to inspect, they found him operating illegally without a </w:t>
      </w:r>
      <w:r w:rsidR="00261180" w:rsidRPr="00E76142">
        <w:rPr>
          <w:rFonts w:ascii="Lucida Sans" w:hAnsi="Lucida Sans"/>
          <w:b w:val="0"/>
          <w:color w:val="auto"/>
          <w:sz w:val="22"/>
          <w:szCs w:val="22"/>
        </w:rPr>
        <w:t>license</w:t>
      </w:r>
      <w:r w:rsidR="00230E83" w:rsidRPr="00E76142">
        <w:rPr>
          <w:rFonts w:ascii="Lucida Sans" w:hAnsi="Lucida Sans"/>
          <w:b w:val="0"/>
          <w:color w:val="auto"/>
          <w:sz w:val="22"/>
          <w:szCs w:val="22"/>
        </w:rPr>
        <w:t xml:space="preserve">. </w:t>
      </w:r>
      <w:r w:rsidR="00261180" w:rsidRPr="00E76142">
        <w:rPr>
          <w:rFonts w:ascii="Lucida Sans" w:hAnsi="Lucida Sans"/>
          <w:b w:val="0"/>
          <w:color w:val="auto"/>
          <w:sz w:val="22"/>
          <w:szCs w:val="22"/>
        </w:rPr>
        <w:t>The Board of Health then informed McGolf that he was operating w/out a license, was not carrying appropriate insurance as well.  He came into the office personally to beg for the reopening of his camp as he did the best he could to his understanding of following procedures.   He brought up the section of the regulation that states if you are licensed the previous year you can operate the next year without a license.  Mrs. Cardinale found it interesting that he was able to look up regulations regarding summer camp but unable to follow the regulations for operating i.e.: knowing first aid and administration Meds to children In closing he is closed for operation. Cathy’s Recommendation is that he is made to appear before the board in August, and not allowed to operate within the town for at least the next few years.</w:t>
      </w:r>
      <w:r w:rsidR="004E06D8">
        <w:rPr>
          <w:rFonts w:ascii="Lucida Sans" w:hAnsi="Lucida Sans"/>
          <w:b w:val="0"/>
          <w:color w:val="auto"/>
          <w:sz w:val="22"/>
          <w:szCs w:val="22"/>
        </w:rPr>
        <w:t xml:space="preserve"> She will order a Cease and Desist if he is not in compliance by Monday.  Cathy Cardinale wishes to commend Jessica Gardner’s through </w:t>
      </w:r>
      <w:r w:rsidR="00147799">
        <w:rPr>
          <w:rFonts w:ascii="Lucida Sans" w:hAnsi="Lucida Sans"/>
          <w:b w:val="0"/>
          <w:color w:val="auto"/>
          <w:sz w:val="22"/>
          <w:szCs w:val="22"/>
        </w:rPr>
        <w:t>and patient dealing with the medical end of the Camp compliance. Jason Brogan brought up the possible liability of McGolf itself allowing a camp to run without proper and adequate licensing and insurance.</w:t>
      </w:r>
    </w:p>
    <w:p w:rsidR="00820B8E" w:rsidRPr="00E76142" w:rsidRDefault="00F65B27" w:rsidP="00820B8E">
      <w:pPr>
        <w:pStyle w:val="Heading1"/>
        <w:numPr>
          <w:ilvl w:val="0"/>
          <w:numId w:val="14"/>
        </w:numPr>
        <w:rPr>
          <w:rFonts w:ascii="Lucida Sans" w:hAnsi="Lucida Sans" w:cs="Lucida Sans"/>
          <w:b w:val="0"/>
          <w:color w:val="auto"/>
          <w:sz w:val="22"/>
          <w:szCs w:val="22"/>
        </w:rPr>
      </w:pPr>
      <w:r w:rsidRPr="00E76142">
        <w:rPr>
          <w:rFonts w:ascii="Lucida Sans" w:hAnsi="Lucida Sans" w:cs="Lucida Sans"/>
          <w:b w:val="0"/>
          <w:color w:val="auto"/>
          <w:sz w:val="22"/>
          <w:szCs w:val="22"/>
        </w:rPr>
        <w:t>Old Business 127 Curve Street complaints re: trash debris, Fire Department called the BOH, as resident called for assistance. House was deemed unsafe</w:t>
      </w:r>
    </w:p>
    <w:p w:rsidR="00F65B27" w:rsidRPr="00F65B27" w:rsidRDefault="00112219" w:rsidP="00F65B27">
      <w:r w:rsidRPr="00E76142">
        <w:rPr>
          <w:rFonts w:ascii="Lucida Sans" w:hAnsi="Lucida Sans" w:cs="Lucida Sans"/>
        </w:rPr>
        <w:t>Notice was sent out to</w:t>
      </w:r>
      <w:r w:rsidR="00F65B27" w:rsidRPr="00E76142">
        <w:rPr>
          <w:rFonts w:ascii="Lucida Sans" w:hAnsi="Lucida Sans" w:cs="Lucida Sans"/>
        </w:rPr>
        <w:t xml:space="preserve"> attend last month’s meeting,</w:t>
      </w:r>
      <w:r w:rsidRPr="00E76142">
        <w:rPr>
          <w:rFonts w:ascii="Lucida Sans" w:hAnsi="Lucida Sans" w:cs="Lucida Sans"/>
        </w:rPr>
        <w:t xml:space="preserve"> Mrs. Cardinale received calls from HESCO Elder Services as well as State Rep.</w:t>
      </w:r>
      <w:r w:rsidR="00F65B27" w:rsidRPr="00E76142">
        <w:rPr>
          <w:rFonts w:ascii="Lucida Sans" w:hAnsi="Lucida Sans" w:cs="Lucida Sans"/>
        </w:rPr>
        <w:t xml:space="preserve"> Paul </w:t>
      </w:r>
      <w:proofErr w:type="spellStart"/>
      <w:r w:rsidR="00F65B27" w:rsidRPr="00E76142">
        <w:rPr>
          <w:rFonts w:ascii="Lucida Sans" w:hAnsi="Lucida Sans" w:cs="Lucida Sans"/>
        </w:rPr>
        <w:t>McMurty</w:t>
      </w:r>
      <w:proofErr w:type="spellEnd"/>
      <w:r w:rsidR="00F65B27" w:rsidRPr="00E76142">
        <w:rPr>
          <w:rFonts w:ascii="Lucida Sans" w:hAnsi="Lucida Sans" w:cs="Lucida Sans"/>
        </w:rPr>
        <w:t xml:space="preserve">, </w:t>
      </w:r>
      <w:r w:rsidRPr="00E76142">
        <w:rPr>
          <w:rFonts w:ascii="Lucida Sans" w:hAnsi="Lucida Sans" w:cs="Lucida Sans"/>
        </w:rPr>
        <w:t xml:space="preserve">expressing concern about her having to appear in front </w:t>
      </w:r>
      <w:r w:rsidRPr="00653461">
        <w:rPr>
          <w:rFonts w:ascii="Lucida Sans" w:hAnsi="Lucida Sans" w:cs="Lucida Sans"/>
        </w:rPr>
        <w:t xml:space="preserve">of the board. House has exterior accumulation only.  HESCO </w:t>
      </w:r>
      <w:r w:rsidRPr="00653461">
        <w:rPr>
          <w:rFonts w:ascii="Lucida Sans" w:hAnsi="Lucida Sans" w:cs="Lucida Sans"/>
        </w:rPr>
        <w:lastRenderedPageBreak/>
        <w:t>was informed that the home must be incompliance or they would have to appear in front of the board.</w:t>
      </w:r>
      <w:r>
        <w:t xml:space="preserve"> </w:t>
      </w:r>
    </w:p>
    <w:p w:rsidR="00F65B27" w:rsidRPr="00F65B27" w:rsidRDefault="00F65B27" w:rsidP="00F65B27"/>
    <w:p w:rsidR="00484C95" w:rsidRPr="004C3442" w:rsidRDefault="00653461" w:rsidP="00484C95">
      <w:pPr>
        <w:pStyle w:val="ListParagraph"/>
        <w:numPr>
          <w:ilvl w:val="0"/>
          <w:numId w:val="14"/>
        </w:numPr>
        <w:rPr>
          <w:rFonts w:ascii="Lucida Sans" w:hAnsi="Lucida Sans"/>
        </w:rPr>
      </w:pPr>
      <w:r>
        <w:rPr>
          <w:rFonts w:ascii="Lucida Sans" w:hAnsi="Lucida Sans"/>
        </w:rPr>
        <w:t>Mrs.</w:t>
      </w:r>
      <w:r w:rsidR="00112219">
        <w:rPr>
          <w:rFonts w:ascii="Lucida Sans" w:hAnsi="Lucida Sans"/>
        </w:rPr>
        <w:t xml:space="preserve"> Jasset </w:t>
      </w:r>
      <w:r>
        <w:rPr>
          <w:rFonts w:ascii="Lucida Sans" w:hAnsi="Lucida Sans"/>
        </w:rPr>
        <w:t>worried</w:t>
      </w:r>
      <w:r w:rsidR="00112219">
        <w:rPr>
          <w:rFonts w:ascii="Lucida Sans" w:hAnsi="Lucida Sans"/>
        </w:rPr>
        <w:t xml:space="preserve"> that</w:t>
      </w:r>
      <w:r>
        <w:rPr>
          <w:rFonts w:ascii="Lucida Sans" w:hAnsi="Lucida Sans"/>
        </w:rPr>
        <w:t xml:space="preserve"> asking a resident who is</w:t>
      </w:r>
      <w:r w:rsidR="00112219">
        <w:rPr>
          <w:rFonts w:ascii="Lucida Sans" w:hAnsi="Lucida Sans"/>
        </w:rPr>
        <w:t xml:space="preserve"> a 90+ woman to appear in front of the board, would cause hardship and stress. Mrs. Jasset</w:t>
      </w:r>
      <w:r>
        <w:rPr>
          <w:rFonts w:ascii="Lucida Sans" w:hAnsi="Lucida Sans"/>
        </w:rPr>
        <w:t xml:space="preserve"> also inquired </w:t>
      </w:r>
      <w:r w:rsidR="00112219">
        <w:rPr>
          <w:rFonts w:ascii="Lucida Sans" w:hAnsi="Lucida Sans"/>
        </w:rPr>
        <w:t xml:space="preserve">about </w:t>
      </w:r>
      <w:r>
        <w:rPr>
          <w:rFonts w:ascii="Lucida Sans" w:hAnsi="Lucida Sans"/>
        </w:rPr>
        <w:t>an abutter’s</w:t>
      </w:r>
      <w:r w:rsidR="00112219">
        <w:rPr>
          <w:rFonts w:ascii="Lucida Sans" w:hAnsi="Lucida Sans"/>
        </w:rPr>
        <w:t xml:space="preserve"> concern</w:t>
      </w:r>
      <w:r w:rsidR="00230E83">
        <w:rPr>
          <w:rFonts w:ascii="Lucida Sans" w:hAnsi="Lucida Sans"/>
        </w:rPr>
        <w:t xml:space="preserve"> </w:t>
      </w:r>
      <w:r>
        <w:rPr>
          <w:rFonts w:ascii="Lucida Sans" w:hAnsi="Lucida Sans"/>
        </w:rPr>
        <w:t xml:space="preserve">that there </w:t>
      </w:r>
      <w:proofErr w:type="gramStart"/>
      <w:r>
        <w:rPr>
          <w:rFonts w:ascii="Lucida Sans" w:hAnsi="Lucida Sans"/>
        </w:rPr>
        <w:t xml:space="preserve">was </w:t>
      </w:r>
      <w:r w:rsidR="00112219">
        <w:rPr>
          <w:rFonts w:ascii="Lucida Sans" w:hAnsi="Lucida Sans"/>
        </w:rPr>
        <w:t xml:space="preserve"> a</w:t>
      </w:r>
      <w:proofErr w:type="gramEnd"/>
      <w:r w:rsidR="00112219">
        <w:rPr>
          <w:rFonts w:ascii="Lucida Sans" w:hAnsi="Lucida Sans"/>
        </w:rPr>
        <w:t xml:space="preserve"> commode on the 2</w:t>
      </w:r>
      <w:r w:rsidR="00112219" w:rsidRPr="00112219">
        <w:rPr>
          <w:rFonts w:ascii="Lucida Sans" w:hAnsi="Lucida Sans"/>
          <w:vertAlign w:val="superscript"/>
        </w:rPr>
        <w:t>nd</w:t>
      </w:r>
      <w:r w:rsidR="00112219">
        <w:rPr>
          <w:rFonts w:ascii="Lucida Sans" w:hAnsi="Lucida Sans"/>
        </w:rPr>
        <w:t xml:space="preserve"> floor, not working and being drained directly outside. Mrs. Cardinale stated that she had received confirmation from HESCO that these rumors were false.</w:t>
      </w:r>
    </w:p>
    <w:p w:rsidR="00860F00" w:rsidRDefault="00112219" w:rsidP="00820B8E">
      <w:pPr>
        <w:pStyle w:val="Heading1"/>
        <w:numPr>
          <w:ilvl w:val="0"/>
          <w:numId w:val="14"/>
        </w:numPr>
        <w:rPr>
          <w:rFonts w:ascii="Lucida Sans" w:hAnsi="Lucida Sans"/>
          <w:b w:val="0"/>
          <w:color w:val="auto"/>
          <w:sz w:val="22"/>
          <w:szCs w:val="22"/>
        </w:rPr>
      </w:pPr>
      <w:r>
        <w:rPr>
          <w:rFonts w:ascii="Lucida Sans" w:hAnsi="Lucida Sans"/>
          <w:b w:val="0"/>
          <w:color w:val="auto"/>
          <w:sz w:val="22"/>
          <w:szCs w:val="22"/>
        </w:rPr>
        <w:t>Jason Brogan asked if there was a dumpster available and if not could HESCO provide one? He also volunteered his time to go over to the address and dispose of items himself, if dumpster was provided.</w:t>
      </w:r>
      <w:r w:rsidR="00230E83">
        <w:rPr>
          <w:rFonts w:ascii="Lucida Sans" w:hAnsi="Lucida Sans"/>
          <w:b w:val="0"/>
          <w:color w:val="auto"/>
          <w:sz w:val="22"/>
          <w:szCs w:val="22"/>
        </w:rPr>
        <w:t xml:space="preserve"> Mrs. Cardinale stated she would follow up and believes that it was possible that perhaps State Rep </w:t>
      </w:r>
      <w:proofErr w:type="spellStart"/>
      <w:r w:rsidR="00230E83">
        <w:rPr>
          <w:rFonts w:ascii="Lucida Sans" w:hAnsi="Lucida Sans"/>
          <w:b w:val="0"/>
          <w:color w:val="auto"/>
          <w:sz w:val="22"/>
          <w:szCs w:val="22"/>
        </w:rPr>
        <w:t>McMurty’s</w:t>
      </w:r>
      <w:proofErr w:type="spellEnd"/>
      <w:r w:rsidR="00230E83">
        <w:rPr>
          <w:rFonts w:ascii="Lucida Sans" w:hAnsi="Lucida Sans"/>
          <w:b w:val="0"/>
          <w:color w:val="auto"/>
          <w:sz w:val="22"/>
          <w:szCs w:val="22"/>
        </w:rPr>
        <w:t xml:space="preserve"> said they would provide a dumpster.</w:t>
      </w:r>
    </w:p>
    <w:p w:rsidR="00147799" w:rsidRDefault="00147799" w:rsidP="00147799"/>
    <w:p w:rsidR="00147799" w:rsidRDefault="00147799" w:rsidP="00147799"/>
    <w:p w:rsidR="00147799" w:rsidRDefault="00147799" w:rsidP="00147799">
      <w:pPr>
        <w:pStyle w:val="ListParagraph"/>
        <w:numPr>
          <w:ilvl w:val="0"/>
          <w:numId w:val="28"/>
        </w:numPr>
        <w:rPr>
          <w:rFonts w:ascii="Lucida Sans" w:hAnsi="Lucida Sans" w:cs="Lucida Sans"/>
        </w:rPr>
      </w:pPr>
      <w:r w:rsidRPr="00147799">
        <w:rPr>
          <w:rFonts w:ascii="Lucida Sans" w:hAnsi="Lucida Sans" w:cs="Lucida Sans"/>
        </w:rPr>
        <w:t>Director’s Report</w:t>
      </w:r>
    </w:p>
    <w:p w:rsidR="00147799" w:rsidRDefault="00147799" w:rsidP="00147799">
      <w:pPr>
        <w:ind w:left="1080"/>
        <w:rPr>
          <w:rFonts w:ascii="Lucida Sans" w:hAnsi="Lucida Sans" w:cs="Lucida Sans"/>
        </w:rPr>
      </w:pPr>
    </w:p>
    <w:p w:rsidR="00147799" w:rsidRDefault="00147799" w:rsidP="00147799">
      <w:pPr>
        <w:ind w:left="1080"/>
        <w:rPr>
          <w:rFonts w:ascii="Lucida Sans" w:hAnsi="Lucida Sans" w:cs="Lucida Sans"/>
        </w:rPr>
      </w:pPr>
    </w:p>
    <w:p w:rsidR="00147799" w:rsidRDefault="00147799" w:rsidP="00147799">
      <w:pPr>
        <w:pStyle w:val="ListParagraph"/>
        <w:numPr>
          <w:ilvl w:val="0"/>
          <w:numId w:val="31"/>
        </w:numPr>
        <w:rPr>
          <w:rFonts w:ascii="Lucida Sans" w:hAnsi="Lucida Sans" w:cs="Lucida Sans"/>
        </w:rPr>
      </w:pPr>
      <w:r>
        <w:rPr>
          <w:rFonts w:ascii="Lucida Sans" w:hAnsi="Lucida Sans" w:cs="Lucida Sans"/>
        </w:rPr>
        <w:t xml:space="preserve">Chris Pohl the creator of the </w:t>
      </w:r>
      <w:proofErr w:type="spellStart"/>
      <w:r>
        <w:rPr>
          <w:rFonts w:ascii="Lucida Sans" w:hAnsi="Lucida Sans" w:cs="Lucida Sans"/>
        </w:rPr>
        <w:t>MetVerse</w:t>
      </w:r>
      <w:proofErr w:type="spellEnd"/>
      <w:r>
        <w:rPr>
          <w:rFonts w:ascii="Lucida Sans" w:hAnsi="Lucida Sans" w:cs="Lucida Sans"/>
        </w:rPr>
        <w:t xml:space="preserve"> program and Cathy Cardinale</w:t>
      </w:r>
      <w:r w:rsidR="00D06690">
        <w:rPr>
          <w:rFonts w:ascii="Lucida Sans" w:hAnsi="Lucida Sans" w:cs="Lucida Sans"/>
        </w:rPr>
        <w:t xml:space="preserve"> are working</w:t>
      </w:r>
      <w:r>
        <w:rPr>
          <w:rFonts w:ascii="Lucida Sans" w:hAnsi="Lucida Sans" w:cs="Lucida Sans"/>
        </w:rPr>
        <w:t xml:space="preserve"> together in honing in the abilities </w:t>
      </w:r>
      <w:r w:rsidR="00D06690">
        <w:rPr>
          <w:rFonts w:ascii="Lucida Sans" w:hAnsi="Lucida Sans" w:cs="Lucida Sans"/>
        </w:rPr>
        <w:t>of the</w:t>
      </w:r>
      <w:r>
        <w:rPr>
          <w:rFonts w:ascii="Lucida Sans" w:hAnsi="Lucida Sans" w:cs="Lucida Sans"/>
        </w:rPr>
        <w:t xml:space="preserve"> program used by the Dedham Board of Health. They hope to </w:t>
      </w:r>
      <w:r w:rsidR="00FE1468">
        <w:rPr>
          <w:rFonts w:ascii="Lucida Sans" w:hAnsi="Lucida Sans" w:cs="Lucida Sans"/>
        </w:rPr>
        <w:t xml:space="preserve">compile the total numbers of inspections as well as the total number of establishments in the town to show growth, inspections, and the variation of inspections. Also any restaurant that is required to follow a HACCP plan.  Chris Pohl also wants to survey and pull the top three violations within the town to single out the weakness of our area establishments. </w:t>
      </w:r>
      <w:r w:rsidR="005C2E82">
        <w:rPr>
          <w:rFonts w:ascii="Lucida Sans" w:hAnsi="Lucida Sans" w:cs="Lucida Sans"/>
        </w:rPr>
        <w:t>Mrs. Cardinale</w:t>
      </w:r>
      <w:r w:rsidR="009D392C">
        <w:rPr>
          <w:rFonts w:ascii="Lucida Sans" w:hAnsi="Lucida Sans" w:cs="Lucida Sans"/>
        </w:rPr>
        <w:t xml:space="preserve"> wishes to achieve this</w:t>
      </w:r>
      <w:r w:rsidR="00FE1468">
        <w:rPr>
          <w:rFonts w:ascii="Lucida Sans" w:hAnsi="Lucida Sans" w:cs="Lucida Sans"/>
        </w:rPr>
        <w:t xml:space="preserve"> point within the department where it becomes about educating the public in conjunction with enforcement, which seems to be the focus now.</w:t>
      </w:r>
    </w:p>
    <w:p w:rsidR="00FE1468" w:rsidRDefault="00FE1468" w:rsidP="00FE1468">
      <w:pPr>
        <w:rPr>
          <w:rFonts w:ascii="Lucida Sans" w:hAnsi="Lucida Sans" w:cs="Lucida Sans"/>
        </w:rPr>
      </w:pPr>
    </w:p>
    <w:p w:rsidR="00FE1468" w:rsidRDefault="00FE1468" w:rsidP="00FE1468">
      <w:pPr>
        <w:pStyle w:val="ListParagraph"/>
        <w:numPr>
          <w:ilvl w:val="0"/>
          <w:numId w:val="31"/>
        </w:numPr>
        <w:rPr>
          <w:rFonts w:ascii="Lucida Sans" w:hAnsi="Lucida Sans" w:cs="Lucida Sans"/>
        </w:rPr>
      </w:pPr>
      <w:r>
        <w:rPr>
          <w:rFonts w:ascii="Lucida Sans" w:hAnsi="Lucida Sans" w:cs="Lucida Sans"/>
        </w:rPr>
        <w:t xml:space="preserve">Jessica Gardner the Board of Health Nurse applied for 2 </w:t>
      </w:r>
      <w:r w:rsidR="005C2E82">
        <w:rPr>
          <w:rFonts w:ascii="Lucida Sans" w:hAnsi="Lucida Sans" w:cs="Lucida Sans"/>
        </w:rPr>
        <w:t>Grants on behalf of the board of Health, the first Grant</w:t>
      </w:r>
      <w:r>
        <w:rPr>
          <w:rFonts w:ascii="Lucida Sans" w:hAnsi="Lucida Sans" w:cs="Lucida Sans"/>
        </w:rPr>
        <w:t>,</w:t>
      </w:r>
      <w:r w:rsidR="005C2E82">
        <w:rPr>
          <w:rFonts w:ascii="Lucida Sans" w:hAnsi="Lucida Sans" w:cs="Lucida Sans"/>
        </w:rPr>
        <w:t xml:space="preserve"> (Healthy Community’s) which</w:t>
      </w:r>
      <w:r>
        <w:rPr>
          <w:rFonts w:ascii="Lucida Sans" w:hAnsi="Lucida Sans" w:cs="Lucida Sans"/>
        </w:rPr>
        <w:t xml:space="preserve"> the town did not receive</w:t>
      </w:r>
      <w:r w:rsidR="005C2E82">
        <w:rPr>
          <w:rFonts w:ascii="Lucida Sans" w:hAnsi="Lucida Sans" w:cs="Lucida Sans"/>
        </w:rPr>
        <w:t xml:space="preserve"> was</w:t>
      </w:r>
      <w:r>
        <w:rPr>
          <w:rFonts w:ascii="Lucida Sans" w:hAnsi="Lucida Sans" w:cs="Lucida Sans"/>
        </w:rPr>
        <w:t xml:space="preserve"> to supply </w:t>
      </w:r>
      <w:r w:rsidR="005C2E82">
        <w:rPr>
          <w:rFonts w:ascii="Lucida Sans" w:hAnsi="Lucida Sans" w:cs="Lucida Sans"/>
        </w:rPr>
        <w:t xml:space="preserve">a </w:t>
      </w:r>
      <w:r>
        <w:rPr>
          <w:rFonts w:ascii="Lucida Sans" w:hAnsi="Lucida Sans" w:cs="Lucida Sans"/>
        </w:rPr>
        <w:t>shade</w:t>
      </w:r>
      <w:r w:rsidR="005C2E82">
        <w:rPr>
          <w:rFonts w:ascii="Lucida Sans" w:hAnsi="Lucida Sans" w:cs="Lucida Sans"/>
        </w:rPr>
        <w:t xml:space="preserve"> apparatus</w:t>
      </w:r>
      <w:r>
        <w:rPr>
          <w:rFonts w:ascii="Lucida Sans" w:hAnsi="Lucida Sans" w:cs="Lucida Sans"/>
        </w:rPr>
        <w:t xml:space="preserve"> at area play </w:t>
      </w:r>
      <w:r w:rsidR="005C2E82">
        <w:rPr>
          <w:rFonts w:ascii="Lucida Sans" w:hAnsi="Lucida Sans" w:cs="Lucida Sans"/>
        </w:rPr>
        <w:t>The 2</w:t>
      </w:r>
      <w:r w:rsidR="005C2E82" w:rsidRPr="005C2E82">
        <w:rPr>
          <w:rFonts w:ascii="Lucida Sans" w:hAnsi="Lucida Sans" w:cs="Lucida Sans"/>
          <w:vertAlign w:val="superscript"/>
        </w:rPr>
        <w:t>nd</w:t>
      </w:r>
      <w:r w:rsidR="005C2E82">
        <w:rPr>
          <w:rFonts w:ascii="Lucida Sans" w:hAnsi="Lucida Sans" w:cs="Lucida Sans"/>
        </w:rPr>
        <w:t xml:space="preserve"> Grant she applied for along with Debbie Anderson of the Park and Rec </w:t>
      </w:r>
      <w:r w:rsidR="00D06690">
        <w:rPr>
          <w:rFonts w:ascii="Lucida Sans" w:hAnsi="Lucida Sans" w:cs="Lucida Sans"/>
        </w:rPr>
        <w:t>Dept.</w:t>
      </w:r>
      <w:r w:rsidR="005C2E82">
        <w:rPr>
          <w:rFonts w:ascii="Lucida Sans" w:hAnsi="Lucida Sans" w:cs="Lucida Sans"/>
        </w:rPr>
        <w:t xml:space="preserve"> was through the Melanoma Foundation, which the Health Department did receive. They will supply the department with 5 Yellow Sunscreen dispensers to install at area parks, and come with an unlimited supply of Sunblock.  They will be delivered to the Board of Health and installed by Park and Rec.  The board of Health will work in conjunction with the Park and Rec to do PR to promote the newly installed devices.</w:t>
      </w:r>
    </w:p>
    <w:p w:rsidR="00D06690" w:rsidRPr="00D06690" w:rsidRDefault="00D06690" w:rsidP="00D06690">
      <w:pPr>
        <w:pStyle w:val="ListParagraph"/>
        <w:rPr>
          <w:rFonts w:ascii="Lucida Sans" w:hAnsi="Lucida Sans" w:cs="Lucida Sans"/>
        </w:rPr>
      </w:pPr>
    </w:p>
    <w:p w:rsidR="00D06690" w:rsidRDefault="00D06690" w:rsidP="00FE1468">
      <w:pPr>
        <w:pStyle w:val="ListParagraph"/>
        <w:numPr>
          <w:ilvl w:val="0"/>
          <w:numId w:val="31"/>
        </w:numPr>
        <w:rPr>
          <w:rFonts w:ascii="Lucida Sans" w:hAnsi="Lucida Sans" w:cs="Lucida Sans"/>
        </w:rPr>
      </w:pPr>
      <w:r>
        <w:rPr>
          <w:rFonts w:ascii="Lucida Sans" w:hAnsi="Lucida Sans" w:cs="Lucida Sans"/>
        </w:rPr>
        <w:t>Restaurants update:  H</w:t>
      </w:r>
      <w:r w:rsidR="009D392C">
        <w:rPr>
          <w:rFonts w:ascii="Lucida Sans" w:hAnsi="Lucida Sans" w:cs="Lucida Sans"/>
        </w:rPr>
        <w:t>ooter’s, Oscars,</w:t>
      </w:r>
      <w:r>
        <w:rPr>
          <w:rFonts w:ascii="Lucida Sans" w:hAnsi="Lucida Sans" w:cs="Lucida Sans"/>
        </w:rPr>
        <w:t xml:space="preserve"> Ca</w:t>
      </w:r>
      <w:r w:rsidR="009D392C">
        <w:rPr>
          <w:rFonts w:ascii="Lucida Sans" w:hAnsi="Lucida Sans" w:cs="Lucida Sans"/>
        </w:rPr>
        <w:t xml:space="preserve">fé Nero, Sweetgreen, Chik Filet, and Blue Ribbon, are all on track. For the restaurant, </w:t>
      </w:r>
      <w:r>
        <w:rPr>
          <w:rFonts w:ascii="Lucida Sans" w:hAnsi="Lucida Sans" w:cs="Lucida Sans"/>
        </w:rPr>
        <w:t xml:space="preserve">Horse </w:t>
      </w:r>
      <w:r w:rsidR="009D392C">
        <w:rPr>
          <w:rFonts w:ascii="Lucida Sans" w:hAnsi="Lucida Sans" w:cs="Lucida Sans"/>
        </w:rPr>
        <w:t>Thieves, the</w:t>
      </w:r>
      <w:r>
        <w:rPr>
          <w:rFonts w:ascii="Lucida Sans" w:hAnsi="Lucida Sans" w:cs="Lucida Sans"/>
        </w:rPr>
        <w:t xml:space="preserve"> Board of Heal</w:t>
      </w:r>
      <w:r w:rsidR="009D392C">
        <w:rPr>
          <w:rFonts w:ascii="Lucida Sans" w:hAnsi="Lucida Sans" w:cs="Lucida Sans"/>
        </w:rPr>
        <w:t>th has yet to receive any plans.</w:t>
      </w:r>
    </w:p>
    <w:p w:rsidR="00D06690" w:rsidRPr="00D06690" w:rsidRDefault="00D06690" w:rsidP="00D06690">
      <w:pPr>
        <w:pStyle w:val="ListParagraph"/>
        <w:rPr>
          <w:rFonts w:ascii="Lucida Sans" w:hAnsi="Lucida Sans" w:cs="Lucida Sans"/>
        </w:rPr>
      </w:pPr>
    </w:p>
    <w:p w:rsidR="00D06690" w:rsidRDefault="00D06690" w:rsidP="00D06690">
      <w:pPr>
        <w:pStyle w:val="ListParagraph"/>
        <w:numPr>
          <w:ilvl w:val="0"/>
          <w:numId w:val="28"/>
        </w:numPr>
        <w:rPr>
          <w:rFonts w:ascii="Lucida Sans" w:hAnsi="Lucida Sans" w:cs="Lucida Sans"/>
        </w:rPr>
      </w:pPr>
      <w:r>
        <w:rPr>
          <w:rFonts w:ascii="Lucida Sans" w:hAnsi="Lucida Sans" w:cs="Lucida Sans"/>
        </w:rPr>
        <w:t>Cathy Cardinale suggest the Monthly Board of Health meetings, happen on an agreed upon consistent day each month.  The board decides that the 2</w:t>
      </w:r>
      <w:r w:rsidRPr="00D06690">
        <w:rPr>
          <w:rFonts w:ascii="Lucida Sans" w:hAnsi="Lucida Sans" w:cs="Lucida Sans"/>
          <w:vertAlign w:val="superscript"/>
        </w:rPr>
        <w:t>nd</w:t>
      </w:r>
      <w:r>
        <w:rPr>
          <w:rFonts w:ascii="Lucida Sans" w:hAnsi="Lucida Sans" w:cs="Lucida Sans"/>
        </w:rPr>
        <w:t xml:space="preserve"> </w:t>
      </w:r>
    </w:p>
    <w:p w:rsidR="00D06690" w:rsidRDefault="00D06690" w:rsidP="00D06690">
      <w:pPr>
        <w:pStyle w:val="ListParagraph"/>
        <w:ind w:left="1080"/>
        <w:rPr>
          <w:rFonts w:ascii="Lucida Sans" w:hAnsi="Lucida Sans" w:cs="Lucida Sans"/>
        </w:rPr>
      </w:pPr>
      <w:r>
        <w:rPr>
          <w:rFonts w:ascii="Lucida Sans" w:hAnsi="Lucida Sans" w:cs="Lucida Sans"/>
        </w:rPr>
        <w:t>Thursday of each month, makes the most sense and agrees to meet next Thursday July 13</w:t>
      </w:r>
      <w:r w:rsidRPr="00D06690">
        <w:rPr>
          <w:rFonts w:ascii="Lucida Sans" w:hAnsi="Lucida Sans" w:cs="Lucida Sans"/>
          <w:vertAlign w:val="superscript"/>
        </w:rPr>
        <w:t>th</w:t>
      </w:r>
      <w:r>
        <w:rPr>
          <w:rFonts w:ascii="Lucida Sans" w:hAnsi="Lucida Sans" w:cs="Lucida Sans"/>
        </w:rPr>
        <w:t xml:space="preserve">. </w:t>
      </w:r>
    </w:p>
    <w:p w:rsidR="00D06690" w:rsidRDefault="00D06690" w:rsidP="00D06690">
      <w:pPr>
        <w:pStyle w:val="ListParagraph"/>
        <w:ind w:left="1080"/>
        <w:rPr>
          <w:rFonts w:ascii="Lucida Sans" w:hAnsi="Lucida Sans" w:cs="Lucida Sans"/>
        </w:rPr>
      </w:pPr>
    </w:p>
    <w:p w:rsidR="00D06690" w:rsidRDefault="00D06690" w:rsidP="00D06690">
      <w:pPr>
        <w:pStyle w:val="ListParagraph"/>
        <w:numPr>
          <w:ilvl w:val="0"/>
          <w:numId w:val="28"/>
        </w:numPr>
        <w:rPr>
          <w:rFonts w:ascii="Lucida Sans" w:hAnsi="Lucida Sans" w:cs="Lucida Sans"/>
        </w:rPr>
      </w:pPr>
      <w:r>
        <w:rPr>
          <w:rFonts w:ascii="Lucida Sans" w:hAnsi="Lucida Sans" w:cs="Lucida Sans"/>
        </w:rPr>
        <w:t>Meeting adjourned at 7:34 PM</w:t>
      </w:r>
    </w:p>
    <w:p w:rsidR="00D06690" w:rsidRDefault="00D06690" w:rsidP="00D06690">
      <w:pPr>
        <w:pStyle w:val="ListParagraph"/>
        <w:ind w:left="1080"/>
        <w:rPr>
          <w:rFonts w:ascii="Lucida Sans" w:hAnsi="Lucida Sans" w:cs="Lucida Sans"/>
        </w:rPr>
      </w:pPr>
    </w:p>
    <w:p w:rsidR="00D06690" w:rsidRDefault="00D06690" w:rsidP="00D06690">
      <w:pPr>
        <w:pStyle w:val="ListParagraph"/>
        <w:ind w:left="1080"/>
        <w:rPr>
          <w:rFonts w:ascii="Lucida Sans" w:hAnsi="Lucida Sans" w:cs="Lucida Sans"/>
        </w:rPr>
      </w:pPr>
    </w:p>
    <w:p w:rsidR="00D06690" w:rsidRPr="00D06690" w:rsidRDefault="00D06690" w:rsidP="00D06690">
      <w:pPr>
        <w:pStyle w:val="ListParagraph"/>
        <w:ind w:left="1080"/>
        <w:rPr>
          <w:rFonts w:ascii="Lucida Sans" w:hAnsi="Lucida Sans" w:cs="Lucida Sans"/>
        </w:rPr>
      </w:pPr>
    </w:p>
    <w:p w:rsidR="005C2E82" w:rsidRPr="005C2E82" w:rsidRDefault="005C2E82" w:rsidP="005C2E82">
      <w:pPr>
        <w:pStyle w:val="ListParagraph"/>
        <w:rPr>
          <w:rFonts w:ascii="Lucida Sans" w:hAnsi="Lucida Sans" w:cs="Lucida Sans"/>
        </w:rPr>
      </w:pPr>
    </w:p>
    <w:p w:rsidR="005C2E82" w:rsidRPr="005C2E82" w:rsidRDefault="005C2E82" w:rsidP="005C2E82">
      <w:pPr>
        <w:rPr>
          <w:rFonts w:ascii="Lucida Sans" w:hAnsi="Lucida Sans" w:cs="Lucida Sans"/>
        </w:rPr>
      </w:pPr>
    </w:p>
    <w:p w:rsidR="00230E83" w:rsidRDefault="00230E83" w:rsidP="00230E83"/>
    <w:p w:rsidR="00230E83" w:rsidRDefault="00230E83" w:rsidP="00230E83"/>
    <w:p w:rsidR="00230E83" w:rsidRDefault="00230E83" w:rsidP="00230E83"/>
    <w:p w:rsidR="00230E83" w:rsidRPr="00230E83" w:rsidRDefault="00230E83" w:rsidP="00230E83"/>
    <w:p w:rsidR="00230E83" w:rsidRPr="00230E83" w:rsidRDefault="00230E83" w:rsidP="00230E83"/>
    <w:p w:rsidR="00230E83" w:rsidRDefault="00230E83" w:rsidP="00230E83">
      <w:r>
        <w:t>\</w:t>
      </w:r>
    </w:p>
    <w:p w:rsidR="008D1199" w:rsidRDefault="008D1199" w:rsidP="008D1199">
      <w:pPr>
        <w:pStyle w:val="ListParagraph"/>
        <w:ind w:left="1080"/>
        <w:rPr>
          <w:rFonts w:ascii="Lucida Sans" w:hAnsi="Lucida Sans"/>
        </w:rPr>
      </w:pPr>
    </w:p>
    <w:p w:rsidR="008D1199" w:rsidRPr="00944088" w:rsidRDefault="008D1199" w:rsidP="008D1199">
      <w:pPr>
        <w:pStyle w:val="ListParagraph"/>
        <w:ind w:left="1080"/>
        <w:rPr>
          <w:rFonts w:ascii="Lucida Sans" w:hAnsi="Lucida Sans"/>
        </w:rPr>
      </w:pPr>
    </w:p>
    <w:p w:rsidR="00903135" w:rsidRPr="00B35725" w:rsidRDefault="00903135" w:rsidP="00B35725"/>
    <w:p w:rsidR="00182964" w:rsidRPr="00903135" w:rsidRDefault="00182964" w:rsidP="00182964">
      <w:pPr>
        <w:jc w:val="both"/>
        <w:rPr>
          <w:rFonts w:ascii="Lucida Sans" w:hAnsi="Lucida Sans"/>
        </w:rPr>
      </w:pPr>
    </w:p>
    <w:p w:rsidR="00182964" w:rsidRPr="00903135" w:rsidRDefault="00182964" w:rsidP="00182964">
      <w:pPr>
        <w:jc w:val="both"/>
        <w:rPr>
          <w:rFonts w:ascii="Lucida Sans" w:hAnsi="Lucida Sans"/>
        </w:rPr>
      </w:pP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t>_________________________________________</w:t>
      </w:r>
    </w:p>
    <w:p w:rsidR="00182964" w:rsidRPr="00903135" w:rsidRDefault="00182964" w:rsidP="00182964">
      <w:pPr>
        <w:jc w:val="both"/>
        <w:rPr>
          <w:rFonts w:ascii="Lucida Sans" w:hAnsi="Lucida Sans"/>
        </w:rPr>
      </w:pP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r>
      <w:r w:rsidRPr="00903135">
        <w:rPr>
          <w:rFonts w:ascii="Lucida Sans" w:hAnsi="Lucida Sans"/>
        </w:rPr>
        <w:tab/>
        <w:t>Leanne Jasset, Chairman</w:t>
      </w:r>
    </w:p>
    <w:p w:rsidR="00903135" w:rsidRPr="00820B8E"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p w:rsidR="00903135" w:rsidRDefault="00903135" w:rsidP="00FA6EBC">
      <w:pPr>
        <w:jc w:val="both"/>
        <w:rPr>
          <w:rFonts w:ascii="Lucida Sans" w:hAnsi="Lucida Sans"/>
        </w:rPr>
      </w:pPr>
    </w:p>
    <w:sectPr w:rsidR="00903135" w:rsidSect="006F1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ras Demi ITC">
    <w:altName w:val="Eras"/>
    <w:panose1 w:val="020B0805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A1002AEF" w:usb1="8000787B" w:usb2="00000008" w:usb3="00000000" w:csb0="000100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D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9536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59C6D8C"/>
    <w:multiLevelType w:val="hybridMultilevel"/>
    <w:tmpl w:val="9D32017C"/>
    <w:lvl w:ilvl="0" w:tplc="A2FE76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385747"/>
    <w:multiLevelType w:val="hybridMultilevel"/>
    <w:tmpl w:val="1F485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06C94"/>
    <w:multiLevelType w:val="hybridMultilevel"/>
    <w:tmpl w:val="937EC07A"/>
    <w:lvl w:ilvl="0" w:tplc="EE3C1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85D29"/>
    <w:multiLevelType w:val="hybridMultilevel"/>
    <w:tmpl w:val="15C0CCB0"/>
    <w:lvl w:ilvl="0" w:tplc="74C8A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250E2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A366E3C"/>
    <w:multiLevelType w:val="hybridMultilevel"/>
    <w:tmpl w:val="5E380D86"/>
    <w:lvl w:ilvl="0" w:tplc="A77CB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560570"/>
    <w:multiLevelType w:val="hybridMultilevel"/>
    <w:tmpl w:val="F7DC618C"/>
    <w:lvl w:ilvl="0" w:tplc="3CEA56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E5252A"/>
    <w:multiLevelType w:val="hybridMultilevel"/>
    <w:tmpl w:val="982EB3F4"/>
    <w:lvl w:ilvl="0" w:tplc="DA441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D65C6A"/>
    <w:multiLevelType w:val="hybridMultilevel"/>
    <w:tmpl w:val="EF2AD47E"/>
    <w:lvl w:ilvl="0" w:tplc="669E50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EE74BB"/>
    <w:multiLevelType w:val="hybridMultilevel"/>
    <w:tmpl w:val="B2F2686E"/>
    <w:lvl w:ilvl="0" w:tplc="2DC6705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DE494E"/>
    <w:multiLevelType w:val="hybridMultilevel"/>
    <w:tmpl w:val="FEFE0B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A6132"/>
    <w:multiLevelType w:val="hybridMultilevel"/>
    <w:tmpl w:val="1EFE5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B3AB8"/>
    <w:multiLevelType w:val="hybridMultilevel"/>
    <w:tmpl w:val="D9FACCA2"/>
    <w:lvl w:ilvl="0" w:tplc="1C4048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FE4A82"/>
    <w:multiLevelType w:val="hybridMultilevel"/>
    <w:tmpl w:val="7D62ACC6"/>
    <w:lvl w:ilvl="0" w:tplc="7F2C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1D6E39"/>
    <w:multiLevelType w:val="hybridMultilevel"/>
    <w:tmpl w:val="9DB006D2"/>
    <w:lvl w:ilvl="0" w:tplc="BD587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A222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828361F"/>
    <w:multiLevelType w:val="hybridMultilevel"/>
    <w:tmpl w:val="FE7A5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571F9"/>
    <w:multiLevelType w:val="hybridMultilevel"/>
    <w:tmpl w:val="97308266"/>
    <w:lvl w:ilvl="0" w:tplc="BC941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B1AC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5D9E3E3E"/>
    <w:multiLevelType w:val="hybridMultilevel"/>
    <w:tmpl w:val="953A4DB4"/>
    <w:lvl w:ilvl="0" w:tplc="7982EB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DAC5DB2"/>
    <w:multiLevelType w:val="hybridMultilevel"/>
    <w:tmpl w:val="6F14C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9442F"/>
    <w:multiLevelType w:val="hybridMultilevel"/>
    <w:tmpl w:val="D49288F4"/>
    <w:lvl w:ilvl="0" w:tplc="0DD60E1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743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B50027"/>
    <w:multiLevelType w:val="hybridMultilevel"/>
    <w:tmpl w:val="E3CCA894"/>
    <w:lvl w:ilvl="0" w:tplc="85163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9A60A9"/>
    <w:multiLevelType w:val="hybridMultilevel"/>
    <w:tmpl w:val="DAFCA7BC"/>
    <w:lvl w:ilvl="0" w:tplc="AB6E3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64A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875D3"/>
    <w:multiLevelType w:val="hybridMultilevel"/>
    <w:tmpl w:val="8C343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F7032"/>
    <w:multiLevelType w:val="hybridMultilevel"/>
    <w:tmpl w:val="C19CFF92"/>
    <w:lvl w:ilvl="0" w:tplc="8A0A13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355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3"/>
  </w:num>
  <w:num w:numId="3">
    <w:abstractNumId w:val="30"/>
  </w:num>
  <w:num w:numId="4">
    <w:abstractNumId w:val="27"/>
  </w:num>
  <w:num w:numId="5">
    <w:abstractNumId w:val="0"/>
  </w:num>
  <w:num w:numId="6">
    <w:abstractNumId w:val="20"/>
  </w:num>
  <w:num w:numId="7">
    <w:abstractNumId w:val="24"/>
  </w:num>
  <w:num w:numId="8">
    <w:abstractNumId w:val="1"/>
  </w:num>
  <w:num w:numId="9">
    <w:abstractNumId w:val="6"/>
  </w:num>
  <w:num w:numId="10">
    <w:abstractNumId w:val="17"/>
  </w:num>
  <w:num w:numId="11">
    <w:abstractNumId w:val="12"/>
  </w:num>
  <w:num w:numId="12">
    <w:abstractNumId w:val="22"/>
  </w:num>
  <w:num w:numId="13">
    <w:abstractNumId w:val="18"/>
  </w:num>
  <w:num w:numId="14">
    <w:abstractNumId w:val="13"/>
  </w:num>
  <w:num w:numId="15">
    <w:abstractNumId w:val="29"/>
  </w:num>
  <w:num w:numId="16">
    <w:abstractNumId w:val="15"/>
  </w:num>
  <w:num w:numId="17">
    <w:abstractNumId w:val="19"/>
  </w:num>
  <w:num w:numId="18">
    <w:abstractNumId w:val="2"/>
  </w:num>
  <w:num w:numId="19">
    <w:abstractNumId w:val="9"/>
  </w:num>
  <w:num w:numId="20">
    <w:abstractNumId w:val="21"/>
  </w:num>
  <w:num w:numId="21">
    <w:abstractNumId w:val="14"/>
  </w:num>
  <w:num w:numId="22">
    <w:abstractNumId w:val="25"/>
  </w:num>
  <w:num w:numId="23">
    <w:abstractNumId w:val="16"/>
  </w:num>
  <w:num w:numId="24">
    <w:abstractNumId w:val="23"/>
  </w:num>
  <w:num w:numId="25">
    <w:abstractNumId w:val="5"/>
  </w:num>
  <w:num w:numId="26">
    <w:abstractNumId w:val="10"/>
  </w:num>
  <w:num w:numId="27">
    <w:abstractNumId w:val="11"/>
  </w:num>
  <w:num w:numId="28">
    <w:abstractNumId w:val="7"/>
  </w:num>
  <w:num w:numId="29">
    <w:abstractNumId w:val="8"/>
  </w:num>
  <w:num w:numId="30">
    <w:abstractNumId w:val="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4A"/>
    <w:rsid w:val="00005F8D"/>
    <w:rsid w:val="00050158"/>
    <w:rsid w:val="000A54CE"/>
    <w:rsid w:val="000F6A6E"/>
    <w:rsid w:val="00112219"/>
    <w:rsid w:val="001212FF"/>
    <w:rsid w:val="00147799"/>
    <w:rsid w:val="00182964"/>
    <w:rsid w:val="001C251B"/>
    <w:rsid w:val="001D798B"/>
    <w:rsid w:val="001E0DE1"/>
    <w:rsid w:val="00225BC6"/>
    <w:rsid w:val="00230E83"/>
    <w:rsid w:val="00261180"/>
    <w:rsid w:val="002670BB"/>
    <w:rsid w:val="00281AAC"/>
    <w:rsid w:val="002939A5"/>
    <w:rsid w:val="002B2890"/>
    <w:rsid w:val="002E366E"/>
    <w:rsid w:val="00327A00"/>
    <w:rsid w:val="00384C33"/>
    <w:rsid w:val="003C133F"/>
    <w:rsid w:val="00484C95"/>
    <w:rsid w:val="004C3442"/>
    <w:rsid w:val="004E06D8"/>
    <w:rsid w:val="0052004B"/>
    <w:rsid w:val="00540A30"/>
    <w:rsid w:val="005C2E82"/>
    <w:rsid w:val="005E5DD4"/>
    <w:rsid w:val="00626A1E"/>
    <w:rsid w:val="00653461"/>
    <w:rsid w:val="00692835"/>
    <w:rsid w:val="00695FC3"/>
    <w:rsid w:val="00696034"/>
    <w:rsid w:val="006B4B46"/>
    <w:rsid w:val="006F1EC9"/>
    <w:rsid w:val="00711E00"/>
    <w:rsid w:val="0077255E"/>
    <w:rsid w:val="007A5E88"/>
    <w:rsid w:val="007D4694"/>
    <w:rsid w:val="00815AB5"/>
    <w:rsid w:val="00820B8E"/>
    <w:rsid w:val="0082464D"/>
    <w:rsid w:val="008570BA"/>
    <w:rsid w:val="00860F00"/>
    <w:rsid w:val="00883920"/>
    <w:rsid w:val="008D1199"/>
    <w:rsid w:val="008E4E19"/>
    <w:rsid w:val="008E6AFD"/>
    <w:rsid w:val="00903135"/>
    <w:rsid w:val="00944088"/>
    <w:rsid w:val="00955A63"/>
    <w:rsid w:val="00960D4D"/>
    <w:rsid w:val="009D392C"/>
    <w:rsid w:val="00A9651E"/>
    <w:rsid w:val="00AC512B"/>
    <w:rsid w:val="00B1465F"/>
    <w:rsid w:val="00B35725"/>
    <w:rsid w:val="00B6698C"/>
    <w:rsid w:val="00B80BF6"/>
    <w:rsid w:val="00B84150"/>
    <w:rsid w:val="00BA262B"/>
    <w:rsid w:val="00BC2888"/>
    <w:rsid w:val="00BD4C88"/>
    <w:rsid w:val="00C03097"/>
    <w:rsid w:val="00CB4E8B"/>
    <w:rsid w:val="00D06690"/>
    <w:rsid w:val="00D12F4A"/>
    <w:rsid w:val="00D5388D"/>
    <w:rsid w:val="00D73C99"/>
    <w:rsid w:val="00E0433F"/>
    <w:rsid w:val="00E531E8"/>
    <w:rsid w:val="00E76142"/>
    <w:rsid w:val="00EE5E77"/>
    <w:rsid w:val="00F05822"/>
    <w:rsid w:val="00F30D9F"/>
    <w:rsid w:val="00F316F3"/>
    <w:rsid w:val="00F43FBC"/>
    <w:rsid w:val="00F45300"/>
    <w:rsid w:val="00F65B27"/>
    <w:rsid w:val="00F96D21"/>
    <w:rsid w:val="00FA6EBC"/>
    <w:rsid w:val="00FE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5AC64-FE45-4133-9429-BEC71588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C9"/>
  </w:style>
  <w:style w:type="paragraph" w:styleId="Heading1">
    <w:name w:val="heading 1"/>
    <w:basedOn w:val="Normal"/>
    <w:next w:val="Normal"/>
    <w:link w:val="Heading1Char"/>
    <w:uiPriority w:val="9"/>
    <w:qFormat/>
    <w:rsid w:val="00820B8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0B8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0B8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0B8E"/>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0B8E"/>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0B8E"/>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0B8E"/>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0B8E"/>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0B8E"/>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9A5"/>
    <w:pPr>
      <w:ind w:left="720"/>
      <w:contextualSpacing/>
    </w:pPr>
  </w:style>
  <w:style w:type="character" w:customStyle="1" w:styleId="Heading1Char">
    <w:name w:val="Heading 1 Char"/>
    <w:basedOn w:val="DefaultParagraphFont"/>
    <w:link w:val="Heading1"/>
    <w:uiPriority w:val="9"/>
    <w:rsid w:val="00820B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0B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0B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0B8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0B8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0B8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0B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0B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20B8E"/>
    <w:rPr>
      <w:rFonts w:asciiTheme="majorHAnsi" w:eastAsiaTheme="majorEastAsia" w:hAnsiTheme="majorHAnsi" w:cstheme="majorBidi"/>
      <w:i/>
      <w:iCs/>
      <w:color w:val="404040" w:themeColor="text1" w:themeTint="BF"/>
      <w:sz w:val="20"/>
      <w:szCs w:val="20"/>
    </w:rPr>
  </w:style>
  <w:style w:type="paragraph" w:customStyle="1" w:styleId="Default">
    <w:name w:val="Default"/>
    <w:rsid w:val="00F65B27"/>
    <w:pPr>
      <w:autoSpaceDE w:val="0"/>
      <w:autoSpaceDN w:val="0"/>
      <w:adjustRightInd w:val="0"/>
    </w:pPr>
    <w:rPr>
      <w:rFonts w:ascii="Eras Demi ITC" w:hAnsi="Eras Demi ITC" w:cs="Eras Demi ITC"/>
      <w:color w:val="000000"/>
      <w:sz w:val="24"/>
      <w:szCs w:val="24"/>
    </w:rPr>
  </w:style>
  <w:style w:type="paragraph" w:styleId="BalloonText">
    <w:name w:val="Balloon Text"/>
    <w:basedOn w:val="Normal"/>
    <w:link w:val="BalloonTextChar"/>
    <w:uiPriority w:val="99"/>
    <w:semiHidden/>
    <w:unhideWhenUsed/>
    <w:rsid w:val="00653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6188-558D-4692-890A-C388E078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Conway</dc:creator>
  <cp:lastModifiedBy>Renee Johnson</cp:lastModifiedBy>
  <cp:revision>6</cp:revision>
  <cp:lastPrinted>2017-07-07T15:48:00Z</cp:lastPrinted>
  <dcterms:created xsi:type="dcterms:W3CDTF">2017-06-27T16:11:00Z</dcterms:created>
  <dcterms:modified xsi:type="dcterms:W3CDTF">2017-07-07T15:50:00Z</dcterms:modified>
</cp:coreProperties>
</file>