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E72C25" w:rsidRPr="007E7D8F" w:rsidTr="00FC0389">
        <w:trPr>
          <w:cantSplit/>
          <w:trHeight w:val="1381"/>
          <w:tblHeader/>
        </w:trPr>
        <w:tc>
          <w:tcPr>
            <w:tcW w:w="2345" w:type="dxa"/>
            <w:vAlign w:val="center"/>
            <w:hideMark/>
          </w:tcPr>
          <w:p w:rsidR="00E72C25" w:rsidRPr="007E7D8F" w:rsidRDefault="00E72C25" w:rsidP="00FC0389">
            <w:pPr>
              <w:pStyle w:val="head2upd"/>
              <w:spacing w:line="276" w:lineRule="auto"/>
              <w:rPr>
                <w:rFonts w:ascii="Times New Roman" w:hAnsi="Times New Roman"/>
                <w:sz w:val="20"/>
              </w:rPr>
            </w:pPr>
            <w:bookmarkStart w:id="0" w:name="_GoBack"/>
            <w:bookmarkEnd w:id="0"/>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4.25pt" o:ole="" fillcolor="window">
                  <v:imagedata r:id="rId5" o:title="" croptop="-696f" cropbottom="-696f" cropleft="-1597f" cropright="-1597f"/>
                </v:shape>
                <o:OLEObject Type="Embed" ProgID="Word.Picture.8" ShapeID="_x0000_i1025" DrawAspect="Content" ObjectID="_1572414719" r:id="rId6"/>
              </w:object>
            </w:r>
          </w:p>
        </w:tc>
        <w:tc>
          <w:tcPr>
            <w:tcW w:w="7298" w:type="dxa"/>
            <w:vAlign w:val="center"/>
            <w:hideMark/>
          </w:tcPr>
          <w:p w:rsidR="00E72C25" w:rsidRPr="00E7242A" w:rsidRDefault="00E72C25" w:rsidP="00FC0389">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E72C25" w:rsidRPr="00E7242A" w:rsidRDefault="00E72C25" w:rsidP="00FC0389">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E72C25" w:rsidRPr="00E7242A" w:rsidRDefault="00E72C25" w:rsidP="00FC0389">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E72C25" w:rsidRPr="00E7242A" w:rsidRDefault="00E72C25" w:rsidP="00FC0389">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E72C25" w:rsidRPr="007E7D8F" w:rsidRDefault="00E72C25" w:rsidP="00FC0389">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E72C25" w:rsidRPr="00161FF7" w:rsidRDefault="00E72C25" w:rsidP="00E72C25">
      <w:pPr>
        <w:rPr>
          <w:rFonts w:ascii="Times New Roman" w:eastAsia="Calibri" w:hAnsi="Times New Roman" w:cs="Times New Roman"/>
          <w:color w:val="000000"/>
        </w:rPr>
      </w:pPr>
      <w:r w:rsidRPr="00161FF7">
        <w:rPr>
          <w:rFonts w:ascii="Times New Roman" w:eastAsia="Calibri" w:hAnsi="Times New Roman" w:cs="Times New Roman"/>
          <w:color w:val="000000"/>
        </w:rPr>
        <w:t>Conservation Commission - Meeting Minutes</w:t>
      </w:r>
    </w:p>
    <w:p w:rsidR="00E72C25" w:rsidRPr="00161FF7" w:rsidRDefault="00E72C25" w:rsidP="00E72C25">
      <w:pPr>
        <w:rPr>
          <w:rFonts w:ascii="Times New Roman" w:eastAsia="Calibri" w:hAnsi="Times New Roman" w:cs="Times New Roman"/>
          <w:color w:val="000000"/>
        </w:rPr>
      </w:pPr>
      <w:r w:rsidRPr="00161FF7">
        <w:rPr>
          <w:rFonts w:ascii="Times New Roman" w:eastAsia="Calibri" w:hAnsi="Times New Roman" w:cs="Times New Roman"/>
          <w:color w:val="000000"/>
        </w:rPr>
        <w:t xml:space="preserve">Thursday, </w:t>
      </w:r>
      <w:r>
        <w:rPr>
          <w:rFonts w:ascii="Times New Roman" w:eastAsia="Calibri" w:hAnsi="Times New Roman" w:cs="Times New Roman"/>
          <w:color w:val="000000"/>
        </w:rPr>
        <w:t>October 19</w:t>
      </w:r>
      <w:r w:rsidRPr="00161FF7">
        <w:rPr>
          <w:rFonts w:ascii="Times New Roman" w:eastAsia="Calibri" w:hAnsi="Times New Roman" w:cs="Times New Roman"/>
          <w:color w:val="000000"/>
        </w:rPr>
        <w:t xml:space="preserve">, 2017, Dedham Town Hall- </w:t>
      </w:r>
      <w:r>
        <w:rPr>
          <w:rFonts w:ascii="Times New Roman" w:eastAsia="Calibri" w:hAnsi="Times New Roman" w:cs="Times New Roman"/>
          <w:color w:val="000000"/>
        </w:rPr>
        <w:t>O’Brien Meeting Room</w:t>
      </w:r>
    </w:p>
    <w:p w:rsidR="00E72C25" w:rsidRPr="00161FF7" w:rsidRDefault="00E72C25" w:rsidP="00E72C25">
      <w:pPr>
        <w:rPr>
          <w:rFonts w:ascii="Times New Roman" w:eastAsia="Calibri" w:hAnsi="Times New Roman" w:cs="Times New Roman"/>
        </w:rPr>
      </w:pPr>
      <w:r w:rsidRPr="00161FF7">
        <w:rPr>
          <w:rFonts w:ascii="Times New Roman" w:eastAsia="Calibri" w:hAnsi="Times New Roman" w:cs="Times New Roman"/>
          <w:u w:val="single"/>
        </w:rPr>
        <w:t>Members Present:</w:t>
      </w:r>
      <w:r w:rsidRPr="00161FF7">
        <w:rPr>
          <w:rFonts w:ascii="Times New Roman" w:eastAsia="Calibri" w:hAnsi="Times New Roman" w:cs="Times New Roman"/>
        </w:rPr>
        <w:t xml:space="preserve">  Fred </w:t>
      </w:r>
      <w:proofErr w:type="spellStart"/>
      <w:r w:rsidRPr="00161FF7">
        <w:rPr>
          <w:rFonts w:ascii="Times New Roman" w:eastAsia="Calibri" w:hAnsi="Times New Roman" w:cs="Times New Roman"/>
        </w:rPr>
        <w:t>Civian</w:t>
      </w:r>
      <w:proofErr w:type="spellEnd"/>
      <w:r w:rsidRPr="00161FF7">
        <w:rPr>
          <w:rFonts w:ascii="Times New Roman" w:eastAsia="Calibri" w:hAnsi="Times New Roman" w:cs="Times New Roman"/>
        </w:rPr>
        <w:t xml:space="preserve"> (Chairman), Laura </w:t>
      </w:r>
      <w:proofErr w:type="spellStart"/>
      <w:r w:rsidRPr="00161FF7">
        <w:rPr>
          <w:rFonts w:ascii="Times New Roman" w:eastAsia="Calibri" w:hAnsi="Times New Roman" w:cs="Times New Roman"/>
        </w:rPr>
        <w:t>Bugay</w:t>
      </w:r>
      <w:proofErr w:type="spellEnd"/>
      <w:r w:rsidRPr="00161FF7">
        <w:rPr>
          <w:rFonts w:ascii="Times New Roman" w:eastAsia="Calibri" w:hAnsi="Times New Roman" w:cs="Times New Roman"/>
        </w:rPr>
        <w:t xml:space="preserve">, </w:t>
      </w:r>
      <w:r>
        <w:rPr>
          <w:rFonts w:ascii="Times New Roman" w:eastAsia="Calibri" w:hAnsi="Times New Roman" w:cs="Times New Roman"/>
        </w:rPr>
        <w:t>Joseph Smith and</w:t>
      </w:r>
      <w:r w:rsidRPr="00161FF7">
        <w:rPr>
          <w:rFonts w:ascii="Times New Roman" w:eastAsia="Calibri" w:hAnsi="Times New Roman" w:cs="Times New Roman"/>
        </w:rPr>
        <w:t xml:space="preserve"> Stephanie Radner</w:t>
      </w:r>
      <w:r>
        <w:rPr>
          <w:rFonts w:ascii="Times New Roman" w:eastAsia="Calibri" w:hAnsi="Times New Roman" w:cs="Times New Roman"/>
        </w:rPr>
        <w:t>.</w:t>
      </w:r>
    </w:p>
    <w:p w:rsidR="00E72C25" w:rsidRDefault="00E72C25" w:rsidP="00E72C25">
      <w:pPr>
        <w:rPr>
          <w:rFonts w:ascii="Times New Roman" w:eastAsia="Calibri" w:hAnsi="Times New Roman" w:cs="Times New Roman"/>
        </w:rPr>
      </w:pPr>
      <w:r w:rsidRPr="00161FF7">
        <w:rPr>
          <w:rFonts w:ascii="Times New Roman" w:eastAsia="Calibri" w:hAnsi="Times New Roman" w:cs="Times New Roman"/>
          <w:u w:val="single"/>
        </w:rPr>
        <w:t>Members Absent</w:t>
      </w:r>
      <w:r w:rsidRPr="00161FF7">
        <w:rPr>
          <w:rFonts w:ascii="Times New Roman" w:eastAsia="Calibri" w:hAnsi="Times New Roman" w:cs="Times New Roman"/>
        </w:rPr>
        <w:t xml:space="preserve">: </w:t>
      </w:r>
      <w:r>
        <w:rPr>
          <w:rFonts w:ascii="Times New Roman" w:eastAsia="Calibri" w:hAnsi="Times New Roman" w:cs="Times New Roman"/>
        </w:rPr>
        <w:t xml:space="preserve">Joseph (Matt) Hickey, Andrew </w:t>
      </w:r>
      <w:proofErr w:type="spellStart"/>
      <w:r>
        <w:rPr>
          <w:rFonts w:ascii="Times New Roman" w:eastAsia="Calibri" w:hAnsi="Times New Roman" w:cs="Times New Roman"/>
        </w:rPr>
        <w:t>Tittler</w:t>
      </w:r>
      <w:proofErr w:type="spellEnd"/>
      <w:r>
        <w:rPr>
          <w:rFonts w:ascii="Times New Roman" w:eastAsia="Calibri" w:hAnsi="Times New Roman" w:cs="Times New Roman"/>
        </w:rPr>
        <w:t xml:space="preserve"> and</w:t>
      </w:r>
      <w:r w:rsidRPr="00161FF7">
        <w:rPr>
          <w:rFonts w:ascii="Times New Roman" w:eastAsia="Calibri" w:hAnsi="Times New Roman" w:cs="Times New Roman"/>
        </w:rPr>
        <w:t xml:space="preserve"> Michael Williams </w:t>
      </w:r>
    </w:p>
    <w:p w:rsidR="00E72C25" w:rsidRPr="00A22511" w:rsidRDefault="00E72C25" w:rsidP="00E72C25">
      <w:pPr>
        <w:rPr>
          <w:rFonts w:ascii="Times New Roman" w:eastAsia="Calibri" w:hAnsi="Times New Roman" w:cs="Times New Roman"/>
        </w:rPr>
      </w:pPr>
      <w:r w:rsidRPr="00A22511">
        <w:rPr>
          <w:rFonts w:ascii="Times New Roman" w:eastAsia="Calibri" w:hAnsi="Times New Roman" w:cs="Times New Roman"/>
        </w:rPr>
        <w:t xml:space="preserve">Mr. </w:t>
      </w:r>
      <w:proofErr w:type="spellStart"/>
      <w:r w:rsidRPr="00A22511">
        <w:rPr>
          <w:rFonts w:ascii="Times New Roman" w:eastAsia="Calibri" w:hAnsi="Times New Roman" w:cs="Times New Roman"/>
        </w:rPr>
        <w:t>Civian</w:t>
      </w:r>
      <w:proofErr w:type="spellEnd"/>
      <w:r w:rsidRPr="00A22511">
        <w:rPr>
          <w:rFonts w:ascii="Times New Roman" w:eastAsia="Calibri" w:hAnsi="Times New Roman" w:cs="Times New Roman"/>
        </w:rPr>
        <w:t xml:space="preserve"> called the meeting order at 7:00 PM.</w:t>
      </w:r>
    </w:p>
    <w:p w:rsidR="00E72C25" w:rsidRPr="00E72C25" w:rsidRDefault="00E72C25">
      <w:pPr>
        <w:rPr>
          <w:rFonts w:ascii="Times New Roman" w:hAnsi="Times New Roman"/>
        </w:rPr>
      </w:pPr>
      <w:r w:rsidRPr="00E72C25">
        <w:rPr>
          <w:rFonts w:ascii="Times New Roman" w:hAnsi="Times New Roman"/>
          <w:u w:val="single"/>
        </w:rPr>
        <w:t>267 Providence Highway (Mother Brook Diversion Structure)-</w:t>
      </w:r>
    </w:p>
    <w:p w:rsidR="00AE24B3" w:rsidRPr="00E72C25" w:rsidRDefault="002E669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267 Providence Highway until November 2</w:t>
      </w:r>
      <w:r w:rsidRPr="002E6697">
        <w:rPr>
          <w:rFonts w:ascii="Times New Roman" w:hAnsi="Times New Roman" w:cs="Times New Roman"/>
          <w:vertAlign w:val="superscript"/>
        </w:rPr>
        <w:t>nd</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E72C25" w:rsidRPr="00E72C25" w:rsidRDefault="00E72C25">
      <w:pPr>
        <w:rPr>
          <w:rFonts w:ascii="Times New Roman" w:hAnsi="Times New Roman"/>
          <w:i/>
        </w:rPr>
      </w:pPr>
      <w:r w:rsidRPr="00E72C25">
        <w:rPr>
          <w:rFonts w:ascii="Times New Roman" w:hAnsi="Times New Roman"/>
          <w:u w:val="single"/>
        </w:rPr>
        <w:t>910 - 928 Providence Highway</w:t>
      </w:r>
      <w:r w:rsidRPr="00E72C25">
        <w:rPr>
          <w:rFonts w:ascii="Times New Roman" w:hAnsi="Times New Roman" w:cs="Times New Roman"/>
        </w:rPr>
        <w:t xml:space="preserve"> </w:t>
      </w:r>
      <w:r w:rsidRPr="00E72C25">
        <w:rPr>
          <w:rFonts w:ascii="Times New Roman" w:hAnsi="Times New Roman"/>
        </w:rPr>
        <w:t>(MSMP 2017-12).</w:t>
      </w:r>
    </w:p>
    <w:p w:rsidR="002E6697" w:rsidRPr="00E72C25" w:rsidRDefault="002E6697" w:rsidP="002E669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910-928 Providence Highway until November 2</w:t>
      </w:r>
      <w:r w:rsidRPr="002E6697">
        <w:rPr>
          <w:rFonts w:ascii="Times New Roman" w:hAnsi="Times New Roman" w:cs="Times New Roman"/>
          <w:vertAlign w:val="superscript"/>
        </w:rPr>
        <w:t>nd</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E72C25" w:rsidRDefault="00AE24B3">
      <w:pPr>
        <w:rPr>
          <w:rFonts w:ascii="Times New Roman" w:hAnsi="Times New Roman" w:cs="Times New Roman"/>
        </w:rPr>
      </w:pPr>
      <w:r w:rsidRPr="00E72C25">
        <w:rPr>
          <w:rFonts w:ascii="Times New Roman" w:hAnsi="Times New Roman" w:cs="Times New Roman"/>
          <w:b/>
        </w:rPr>
        <w:t>7:05 PM</w:t>
      </w:r>
      <w:r w:rsidRPr="00E72C25">
        <w:rPr>
          <w:rFonts w:ascii="Times New Roman" w:hAnsi="Times New Roman" w:cs="Times New Roman"/>
        </w:rPr>
        <w:t xml:space="preserve">: </w:t>
      </w:r>
      <w:r w:rsidR="00E72C25" w:rsidRPr="00E72C25">
        <w:rPr>
          <w:rFonts w:ascii="Times New Roman" w:hAnsi="Times New Roman"/>
          <w:u w:val="single"/>
        </w:rPr>
        <w:t>Nobles and Greenough School – Paul Avery, Oak Consulting Group – Rep-</w:t>
      </w:r>
      <w:r w:rsidR="00E72C25" w:rsidRPr="00E72C25">
        <w:rPr>
          <w:rFonts w:ascii="Times New Roman" w:hAnsi="Times New Roman"/>
        </w:rPr>
        <w:t xml:space="preserve"> </w:t>
      </w:r>
      <w:r w:rsidR="00E72C25" w:rsidRPr="00E72C25">
        <w:rPr>
          <w:rFonts w:ascii="Times New Roman" w:hAnsi="Times New Roman"/>
          <w:i/>
        </w:rPr>
        <w:t>Request for Minor Modification for revised path layout (SWP 2016-09)</w:t>
      </w:r>
    </w:p>
    <w:p w:rsidR="002E6697" w:rsidRDefault="00AE24B3">
      <w:pPr>
        <w:rPr>
          <w:rFonts w:ascii="Times New Roman" w:hAnsi="Times New Roman" w:cs="Times New Roman"/>
        </w:rPr>
      </w:pPr>
      <w:r w:rsidRPr="00E72C25">
        <w:rPr>
          <w:rFonts w:ascii="Times New Roman" w:hAnsi="Times New Roman" w:cs="Times New Roman"/>
        </w:rPr>
        <w:t>Paul Avery</w:t>
      </w:r>
      <w:r w:rsidR="002E6697">
        <w:rPr>
          <w:rFonts w:ascii="Times New Roman" w:hAnsi="Times New Roman" w:cs="Times New Roman"/>
        </w:rPr>
        <w:t xml:space="preserve"> was present. He explained the request to add pedestrian footpaths. Additional square footage is approximately</w:t>
      </w:r>
      <w:r w:rsidRPr="00E72C25">
        <w:rPr>
          <w:rFonts w:ascii="Times New Roman" w:hAnsi="Times New Roman" w:cs="Times New Roman"/>
        </w:rPr>
        <w:t xml:space="preserve"> 2000 </w:t>
      </w:r>
      <w:r w:rsidR="002E6697">
        <w:rPr>
          <w:rFonts w:ascii="Times New Roman" w:hAnsi="Times New Roman" w:cs="Times New Roman"/>
        </w:rPr>
        <w:t>square feet, but there is already sufficient storage for the additional runoff.</w:t>
      </w:r>
    </w:p>
    <w:p w:rsidR="00AE24B3" w:rsidRPr="00E72C25" w:rsidRDefault="002E6697">
      <w:pPr>
        <w:rPr>
          <w:rFonts w:ascii="Times New Roman" w:hAnsi="Times New Roman" w:cs="Times New Roman"/>
        </w:rPr>
      </w:pPr>
      <w:r>
        <w:rPr>
          <w:rFonts w:ascii="Times New Roman" w:hAnsi="Times New Roman" w:cs="Times New Roman"/>
        </w:rPr>
        <w:t>Agent Brown recommended that the Commission approve the minor modification request, and she will issue a letter confirming this to the applicant.</w:t>
      </w:r>
      <w:r w:rsidR="00AE24B3" w:rsidRPr="00E72C25">
        <w:rPr>
          <w:rFonts w:ascii="Times New Roman" w:hAnsi="Times New Roman" w:cs="Times New Roman"/>
        </w:rPr>
        <w:t xml:space="preserve"> </w:t>
      </w:r>
    </w:p>
    <w:p w:rsidR="00AE24B3" w:rsidRPr="00E72C25" w:rsidRDefault="002E669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approve the Minor Modification as recommended by Agent Brown, seconded by Mr. Smith, UA. </w:t>
      </w:r>
    </w:p>
    <w:p w:rsidR="00E72C25" w:rsidRPr="00E72C25" w:rsidRDefault="00AE24B3" w:rsidP="00E72C25">
      <w:pPr>
        <w:autoSpaceDE w:val="0"/>
        <w:autoSpaceDN w:val="0"/>
        <w:adjustRightInd w:val="0"/>
        <w:rPr>
          <w:rFonts w:ascii="Times New Roman" w:hAnsi="Times New Roman"/>
          <w:b/>
          <w:sz w:val="20"/>
          <w:u w:val="single"/>
        </w:rPr>
      </w:pPr>
      <w:r w:rsidRPr="00E72C25">
        <w:rPr>
          <w:rFonts w:ascii="Times New Roman" w:hAnsi="Times New Roman" w:cs="Times New Roman"/>
          <w:b/>
        </w:rPr>
        <w:t>7:10 PM</w:t>
      </w:r>
      <w:r w:rsidRPr="00E72C25">
        <w:rPr>
          <w:rFonts w:ascii="Times New Roman" w:hAnsi="Times New Roman" w:cs="Times New Roman"/>
        </w:rPr>
        <w:t xml:space="preserve">: </w:t>
      </w:r>
      <w:r w:rsidR="00E72C25" w:rsidRPr="00E72C25">
        <w:rPr>
          <w:rFonts w:ascii="Times New Roman" w:hAnsi="Times New Roman"/>
          <w:u w:val="single"/>
        </w:rPr>
        <w:t xml:space="preserve">105 </w:t>
      </w:r>
      <w:proofErr w:type="spellStart"/>
      <w:r w:rsidR="00E72C25" w:rsidRPr="00E72C25">
        <w:rPr>
          <w:rFonts w:ascii="Times New Roman" w:hAnsi="Times New Roman"/>
          <w:u w:val="single"/>
        </w:rPr>
        <w:t>Rustcraft</w:t>
      </w:r>
      <w:proofErr w:type="spellEnd"/>
      <w:r w:rsidR="00E72C25" w:rsidRPr="00E72C25">
        <w:rPr>
          <w:rFonts w:ascii="Times New Roman" w:hAnsi="Times New Roman"/>
          <w:u w:val="single"/>
        </w:rPr>
        <w:t xml:space="preserve"> Road, </w:t>
      </w:r>
      <w:proofErr w:type="spellStart"/>
      <w:r w:rsidR="00E72C25" w:rsidRPr="00E72C25">
        <w:rPr>
          <w:rFonts w:ascii="Times New Roman" w:hAnsi="Times New Roman"/>
          <w:u w:val="single"/>
        </w:rPr>
        <w:t>Fadi</w:t>
      </w:r>
      <w:proofErr w:type="spellEnd"/>
      <w:r w:rsidR="00E72C25" w:rsidRPr="00E72C25">
        <w:rPr>
          <w:rFonts w:ascii="Times New Roman" w:hAnsi="Times New Roman"/>
          <w:u w:val="single"/>
        </w:rPr>
        <w:t xml:space="preserve"> Fares, Applicant – Paul Lindholm, Rep.</w:t>
      </w:r>
      <w:r w:rsidR="00E72C25" w:rsidRPr="00E72C25">
        <w:rPr>
          <w:rFonts w:ascii="Times New Roman" w:hAnsi="Times New Roman"/>
          <w:i/>
        </w:rPr>
        <w:t xml:space="preserve">– Notice of Intent for </w:t>
      </w:r>
      <w:r w:rsidR="00E72C25">
        <w:rPr>
          <w:rFonts w:ascii="Times New Roman" w:hAnsi="Times New Roman"/>
          <w:i/>
        </w:rPr>
        <w:t xml:space="preserve">a 1,990 sf addition to an </w:t>
      </w:r>
      <w:r w:rsidR="00E72C25" w:rsidRPr="00E72C25">
        <w:rPr>
          <w:rFonts w:ascii="Times New Roman" w:hAnsi="Times New Roman"/>
          <w:i/>
        </w:rPr>
        <w:t>existing home in Buffer Zone and Riverfront Area (DEP File # 141-0526, MSMP 2017-20).</w:t>
      </w:r>
      <w:r w:rsidR="00E72C25" w:rsidRPr="00E72C25">
        <w:rPr>
          <w:rFonts w:ascii="Times New Roman" w:hAnsi="Times New Roman"/>
          <w:b/>
          <w:u w:val="single"/>
        </w:rPr>
        <w:t xml:space="preserve"> </w:t>
      </w:r>
    </w:p>
    <w:p w:rsidR="002E6697" w:rsidRDefault="00E72C25">
      <w:pPr>
        <w:rPr>
          <w:rFonts w:ascii="Times New Roman" w:hAnsi="Times New Roman" w:cs="Times New Roman"/>
        </w:rPr>
      </w:pPr>
      <w:r>
        <w:rPr>
          <w:rFonts w:ascii="Times New Roman" w:hAnsi="Times New Roman" w:cs="Times New Roman"/>
        </w:rPr>
        <w:t xml:space="preserve">Homeowner </w:t>
      </w:r>
      <w:r w:rsidR="00AE24B3" w:rsidRPr="00E72C25">
        <w:rPr>
          <w:rFonts w:ascii="Times New Roman" w:hAnsi="Times New Roman" w:cs="Times New Roman"/>
        </w:rPr>
        <w:t xml:space="preserve">Sandy Fares </w:t>
      </w:r>
      <w:r>
        <w:rPr>
          <w:rFonts w:ascii="Times New Roman" w:hAnsi="Times New Roman" w:cs="Times New Roman"/>
        </w:rPr>
        <w:t xml:space="preserve">was </w:t>
      </w:r>
      <w:r w:rsidR="00AE24B3" w:rsidRPr="00E72C25">
        <w:rPr>
          <w:rFonts w:ascii="Times New Roman" w:hAnsi="Times New Roman" w:cs="Times New Roman"/>
        </w:rPr>
        <w:t>present</w:t>
      </w:r>
      <w:r>
        <w:rPr>
          <w:rFonts w:ascii="Times New Roman" w:hAnsi="Times New Roman" w:cs="Times New Roman"/>
        </w:rPr>
        <w:t xml:space="preserve">. </w:t>
      </w:r>
    </w:p>
    <w:p w:rsidR="00AE24B3" w:rsidRPr="00E72C25" w:rsidRDefault="002E6697">
      <w:pPr>
        <w:rPr>
          <w:rFonts w:ascii="Times New Roman" w:hAnsi="Times New Roman" w:cs="Times New Roman"/>
        </w:rPr>
      </w:pPr>
      <w:r>
        <w:rPr>
          <w:rFonts w:ascii="Times New Roman" w:hAnsi="Times New Roman" w:cs="Times New Roman"/>
        </w:rPr>
        <w:t xml:space="preserve">Agent Brown recommended that an Order of Conditions be issued, and confirmed that the draft Order of Conditions with special conditions was reviewed by Paul Lindholm. </w:t>
      </w:r>
    </w:p>
    <w:p w:rsidR="0058108B" w:rsidRPr="00E72C25" w:rsidRDefault="002E669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close the public hearing for 105 </w:t>
      </w:r>
      <w:proofErr w:type="spellStart"/>
      <w:r>
        <w:rPr>
          <w:rFonts w:ascii="Times New Roman" w:hAnsi="Times New Roman" w:cs="Times New Roman"/>
        </w:rPr>
        <w:t>Rustcraft</w:t>
      </w:r>
      <w:proofErr w:type="spellEnd"/>
      <w:r>
        <w:rPr>
          <w:rFonts w:ascii="Times New Roman" w:hAnsi="Times New Roman" w:cs="Times New Roman"/>
        </w:rPr>
        <w:t xml:space="preserve"> Road,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58108B" w:rsidRPr="00E72C25" w:rsidRDefault="002E669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an Order of Conditions for 105 </w:t>
      </w:r>
      <w:proofErr w:type="spellStart"/>
      <w:r>
        <w:rPr>
          <w:rFonts w:ascii="Times New Roman" w:hAnsi="Times New Roman" w:cs="Times New Roman"/>
        </w:rPr>
        <w:t>Rustcraft</w:t>
      </w:r>
      <w:proofErr w:type="spellEnd"/>
      <w:r>
        <w:rPr>
          <w:rFonts w:ascii="Times New Roman" w:hAnsi="Times New Roman" w:cs="Times New Roman"/>
        </w:rPr>
        <w:t xml:space="preserve"> Road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2E6697" w:rsidRDefault="00E72C25" w:rsidP="00E72C25">
      <w:pPr>
        <w:autoSpaceDE w:val="0"/>
        <w:autoSpaceDN w:val="0"/>
        <w:adjustRightInd w:val="0"/>
        <w:rPr>
          <w:rFonts w:ascii="Times New Roman" w:hAnsi="Times New Roman"/>
        </w:rPr>
      </w:pPr>
      <w:r w:rsidRPr="00E72C25">
        <w:rPr>
          <w:rFonts w:ascii="Times New Roman" w:hAnsi="Times New Roman"/>
          <w:u w:val="single"/>
        </w:rPr>
        <w:t>38 Icehouse Lane</w:t>
      </w:r>
      <w:r w:rsidRPr="00E72C25">
        <w:rPr>
          <w:rFonts w:ascii="Times New Roman" w:hAnsi="Times New Roman"/>
        </w:rPr>
        <w:t>,</w:t>
      </w:r>
      <w:r w:rsidRPr="00E72C25">
        <w:rPr>
          <w:rFonts w:ascii="Times New Roman" w:hAnsi="Times New Roman"/>
          <w:u w:val="single"/>
        </w:rPr>
        <w:t xml:space="preserve"> Giorgio </w:t>
      </w:r>
      <w:proofErr w:type="spellStart"/>
      <w:r w:rsidRPr="00E72C25">
        <w:rPr>
          <w:rFonts w:ascii="Times New Roman" w:hAnsi="Times New Roman"/>
          <w:u w:val="single"/>
        </w:rPr>
        <w:t>Petruzziello</w:t>
      </w:r>
      <w:proofErr w:type="spellEnd"/>
      <w:r w:rsidRPr="00E72C25">
        <w:rPr>
          <w:rFonts w:ascii="Times New Roman" w:hAnsi="Times New Roman"/>
          <w:u w:val="single"/>
        </w:rPr>
        <w:t>, Supreme Development, Inc. –Matt Smith, Norwood Engineering, Rep</w:t>
      </w:r>
      <w:r w:rsidRPr="00E72C25">
        <w:rPr>
          <w:rFonts w:ascii="Times New Roman" w:hAnsi="Times New Roman"/>
        </w:rPr>
        <w:t xml:space="preserve"> –</w:t>
      </w:r>
      <w:r w:rsidRPr="00E72C25">
        <w:rPr>
          <w:rFonts w:ascii="Times New Roman" w:hAnsi="Times New Roman"/>
          <w:i/>
        </w:rPr>
        <w:t>Notice of Intent for a new SFD in Riverfront and UBA (DEP #141-0510)</w:t>
      </w:r>
      <w:r w:rsidRPr="00E72C25">
        <w:rPr>
          <w:rFonts w:ascii="Times New Roman" w:hAnsi="Times New Roman"/>
          <w:i/>
          <w:noProof/>
        </w:rPr>
        <w:t>.</w:t>
      </w:r>
      <w:r w:rsidRPr="00E72C25">
        <w:rPr>
          <w:rFonts w:ascii="Times New Roman" w:hAnsi="Times New Roman"/>
          <w:noProof/>
        </w:rPr>
        <w:t xml:space="preserve">  </w:t>
      </w:r>
    </w:p>
    <w:p w:rsidR="002E6697" w:rsidRPr="002E6697" w:rsidRDefault="002E6697" w:rsidP="00E72C25">
      <w:pPr>
        <w:autoSpaceDE w:val="0"/>
        <w:autoSpaceDN w:val="0"/>
        <w:adjustRightInd w:val="0"/>
        <w:rPr>
          <w:rFonts w:ascii="Times New Roman" w:hAnsi="Times New Roman"/>
          <w:u w:val="single"/>
        </w:rPr>
      </w:pPr>
      <w:r w:rsidRPr="002E6697">
        <w:rPr>
          <w:rFonts w:ascii="Times New Roman" w:hAnsi="Times New Roman"/>
          <w:u w:val="single"/>
        </w:rPr>
        <w:lastRenderedPageBreak/>
        <w:t>AND</w:t>
      </w:r>
    </w:p>
    <w:p w:rsidR="00E72C25" w:rsidRPr="00E72C25" w:rsidRDefault="00E72C25" w:rsidP="00E72C25">
      <w:pPr>
        <w:autoSpaceDE w:val="0"/>
        <w:autoSpaceDN w:val="0"/>
        <w:adjustRightInd w:val="0"/>
        <w:rPr>
          <w:rFonts w:ascii="Times New Roman" w:hAnsi="Times New Roman"/>
          <w:b/>
          <w:i/>
          <w:u w:val="single"/>
        </w:rPr>
      </w:pPr>
      <w:r w:rsidRPr="00E72C25">
        <w:rPr>
          <w:rFonts w:ascii="Times New Roman" w:hAnsi="Times New Roman"/>
          <w:u w:val="single"/>
        </w:rPr>
        <w:t xml:space="preserve">13 Powers Street, Giorgio </w:t>
      </w:r>
      <w:proofErr w:type="spellStart"/>
      <w:r w:rsidRPr="00E72C25">
        <w:rPr>
          <w:rFonts w:ascii="Times New Roman" w:hAnsi="Times New Roman"/>
          <w:u w:val="single"/>
        </w:rPr>
        <w:t>Petruzziello</w:t>
      </w:r>
      <w:proofErr w:type="spellEnd"/>
      <w:r w:rsidRPr="00E72C25">
        <w:rPr>
          <w:rFonts w:ascii="Times New Roman" w:hAnsi="Times New Roman"/>
          <w:u w:val="single"/>
        </w:rPr>
        <w:t>, Supreme Development, Inc.  – Matt Smith, Norwood Engineering – Rep</w:t>
      </w:r>
      <w:r w:rsidRPr="00E72C25">
        <w:rPr>
          <w:rFonts w:ascii="Times New Roman" w:hAnsi="Times New Roman"/>
          <w:i/>
        </w:rPr>
        <w:t xml:space="preserve">- Notice of Intent for a new SFD in Riverfront and UBA (DEP #141-0511, MSMP 2017-13). </w:t>
      </w:r>
    </w:p>
    <w:p w:rsidR="0058108B" w:rsidRPr="00E72C25" w:rsidRDefault="002E669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the applicant requested </w:t>
      </w:r>
      <w:r w:rsidR="00E75EAC">
        <w:rPr>
          <w:rFonts w:ascii="Times New Roman" w:hAnsi="Times New Roman" w:cs="Times New Roman"/>
        </w:rPr>
        <w:t xml:space="preserve">that both of these items be continued, with short notice, so he informed the applicant that they would be opening the hearing for purposes of hearing the public. </w:t>
      </w:r>
    </w:p>
    <w:p w:rsidR="0058108B" w:rsidRPr="00E72C25" w:rsidRDefault="00E75EAC">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the applicant </w:t>
      </w:r>
      <w:r w:rsidR="0058108B" w:rsidRPr="00E72C25">
        <w:rPr>
          <w:rFonts w:ascii="Times New Roman" w:hAnsi="Times New Roman" w:cs="Times New Roman"/>
        </w:rPr>
        <w:t>wants the decision of single v</w:t>
      </w:r>
      <w:r>
        <w:rPr>
          <w:rFonts w:ascii="Times New Roman" w:hAnsi="Times New Roman" w:cs="Times New Roman"/>
        </w:rPr>
        <w:t>ersu</w:t>
      </w:r>
      <w:r w:rsidR="0058108B" w:rsidRPr="00E72C25">
        <w:rPr>
          <w:rFonts w:ascii="Times New Roman" w:hAnsi="Times New Roman" w:cs="Times New Roman"/>
        </w:rPr>
        <w:t xml:space="preserve">s multiple lots to be decided first. There are multiple barriers from </w:t>
      </w:r>
      <w:r>
        <w:rPr>
          <w:rFonts w:ascii="Times New Roman" w:hAnsi="Times New Roman" w:cs="Times New Roman"/>
        </w:rPr>
        <w:t xml:space="preserve">Mr. </w:t>
      </w:r>
      <w:proofErr w:type="spellStart"/>
      <w:r>
        <w:rPr>
          <w:rFonts w:ascii="Times New Roman" w:hAnsi="Times New Roman" w:cs="Times New Roman"/>
        </w:rPr>
        <w:t>Civian’s</w:t>
      </w:r>
      <w:proofErr w:type="spellEnd"/>
      <w:r>
        <w:rPr>
          <w:rFonts w:ascii="Times New Roman" w:hAnsi="Times New Roman" w:cs="Times New Roman"/>
        </w:rPr>
        <w:t xml:space="preserve"> perspective, s</w:t>
      </w:r>
      <w:r w:rsidR="0058108B" w:rsidRPr="00E72C25">
        <w:rPr>
          <w:rFonts w:ascii="Times New Roman" w:hAnsi="Times New Roman" w:cs="Times New Roman"/>
        </w:rPr>
        <w:t xml:space="preserve">ome </w:t>
      </w:r>
      <w:r>
        <w:rPr>
          <w:rFonts w:ascii="Times New Roman" w:hAnsi="Times New Roman" w:cs="Times New Roman"/>
        </w:rPr>
        <w:t xml:space="preserve">of which </w:t>
      </w:r>
      <w:r w:rsidR="0058108B" w:rsidRPr="00E72C25">
        <w:rPr>
          <w:rFonts w:ascii="Times New Roman" w:hAnsi="Times New Roman" w:cs="Times New Roman"/>
        </w:rPr>
        <w:t xml:space="preserve">are performance standards and won’t allow project to move forward. </w:t>
      </w:r>
      <w:r>
        <w:rPr>
          <w:rFonts w:ascii="Times New Roman" w:hAnsi="Times New Roman" w:cs="Times New Roman"/>
        </w:rPr>
        <w:t xml:space="preserve">For example, if the Commission finds that they cannot build within the </w:t>
      </w:r>
      <w:r w:rsidR="00FB499D">
        <w:rPr>
          <w:rFonts w:ascii="Times New Roman" w:hAnsi="Times New Roman" w:cs="Times New Roman"/>
        </w:rPr>
        <w:t>UBA, that</w:t>
      </w:r>
      <w:r>
        <w:rPr>
          <w:rFonts w:ascii="Times New Roman" w:hAnsi="Times New Roman" w:cs="Times New Roman"/>
        </w:rPr>
        <w:t xml:space="preserve"> would be a barrier</w:t>
      </w:r>
      <w:r w:rsidR="00FB499D">
        <w:rPr>
          <w:rFonts w:ascii="Times New Roman" w:hAnsi="Times New Roman" w:cs="Times New Roman"/>
        </w:rPr>
        <w:t>.</w:t>
      </w:r>
    </w:p>
    <w:p w:rsidR="0058108B" w:rsidRPr="00E72C25" w:rsidRDefault="00E75EAC">
      <w:pPr>
        <w:rPr>
          <w:rFonts w:ascii="Times New Roman" w:hAnsi="Times New Roman" w:cs="Times New Roman"/>
        </w:rPr>
      </w:pPr>
      <w:r>
        <w:rPr>
          <w:rFonts w:ascii="Times New Roman" w:hAnsi="Times New Roman" w:cs="Times New Roman"/>
        </w:rPr>
        <w:t>Paul Lombardi, an abutter,</w:t>
      </w:r>
      <w:r w:rsidR="0058108B" w:rsidRPr="00E72C25">
        <w:rPr>
          <w:rFonts w:ascii="Times New Roman" w:hAnsi="Times New Roman" w:cs="Times New Roman"/>
        </w:rPr>
        <w:t xml:space="preserve"> confirmed with </w:t>
      </w: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that </w:t>
      </w:r>
      <w:r w:rsidR="0058108B" w:rsidRPr="00E72C25">
        <w:rPr>
          <w:rFonts w:ascii="Times New Roman" w:hAnsi="Times New Roman" w:cs="Times New Roman"/>
        </w:rPr>
        <w:t xml:space="preserve">the applicant still wants </w:t>
      </w:r>
      <w:r w:rsidR="00E44120">
        <w:rPr>
          <w:rFonts w:ascii="Times New Roman" w:hAnsi="Times New Roman" w:cs="Times New Roman"/>
        </w:rPr>
        <w:t xml:space="preserve">a </w:t>
      </w:r>
      <w:r w:rsidR="0058108B" w:rsidRPr="00E72C25">
        <w:rPr>
          <w:rFonts w:ascii="Times New Roman" w:hAnsi="Times New Roman" w:cs="Times New Roman"/>
        </w:rPr>
        <w:t xml:space="preserve">chance to make a pitch to Commission. </w:t>
      </w:r>
    </w:p>
    <w:p w:rsidR="0058108B" w:rsidRPr="00E72C25" w:rsidRDefault="00E75EAC">
      <w:pPr>
        <w:rPr>
          <w:rFonts w:ascii="Times New Roman" w:hAnsi="Times New Roman" w:cs="Times New Roman"/>
        </w:rPr>
      </w:pPr>
      <w:r>
        <w:rPr>
          <w:rFonts w:ascii="Times New Roman" w:hAnsi="Times New Roman" w:cs="Times New Roman"/>
        </w:rPr>
        <w:t>Agent Brown confirmed that they</w:t>
      </w:r>
      <w:r w:rsidR="0058108B" w:rsidRPr="00E72C25">
        <w:rPr>
          <w:rFonts w:ascii="Times New Roman" w:hAnsi="Times New Roman" w:cs="Times New Roman"/>
        </w:rPr>
        <w:t xml:space="preserve"> </w:t>
      </w:r>
      <w:r>
        <w:rPr>
          <w:rFonts w:ascii="Times New Roman" w:hAnsi="Times New Roman" w:cs="Times New Roman"/>
        </w:rPr>
        <w:t>now</w:t>
      </w:r>
      <w:r w:rsidR="0058108B" w:rsidRPr="00E72C25">
        <w:rPr>
          <w:rFonts w:ascii="Times New Roman" w:hAnsi="Times New Roman" w:cs="Times New Roman"/>
        </w:rPr>
        <w:t xml:space="preserve"> have a letter from property owner allowing</w:t>
      </w:r>
      <w:r>
        <w:rPr>
          <w:rFonts w:ascii="Times New Roman" w:hAnsi="Times New Roman" w:cs="Times New Roman"/>
        </w:rPr>
        <w:t xml:space="preserve"> the application for his property</w:t>
      </w:r>
      <w:r w:rsidR="0058108B" w:rsidRPr="00E72C25">
        <w:rPr>
          <w:rFonts w:ascii="Times New Roman" w:hAnsi="Times New Roman" w:cs="Times New Roman"/>
        </w:rPr>
        <w:t>.</w:t>
      </w:r>
    </w:p>
    <w:p w:rsidR="0058108B" w:rsidRPr="00E72C25" w:rsidRDefault="00E75EAC">
      <w:pPr>
        <w:rPr>
          <w:rFonts w:ascii="Times New Roman" w:hAnsi="Times New Roman" w:cs="Times New Roman"/>
        </w:rPr>
      </w:pPr>
      <w:r>
        <w:rPr>
          <w:rFonts w:ascii="Times New Roman" w:hAnsi="Times New Roman" w:cs="Times New Roman"/>
        </w:rPr>
        <w:t>Mr. Lombardi reminded the Commission that he had shared information with the office that he would like the Commission to review prior to making a decision. Agent Brown confirmed this was provided to the Commissioners via Dropbox.</w:t>
      </w:r>
    </w:p>
    <w:p w:rsidR="0058108B" w:rsidRPr="00E72C25" w:rsidRDefault="00E75EAC">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once the applicant </w:t>
      </w:r>
      <w:r w:rsidR="00093021">
        <w:rPr>
          <w:rFonts w:ascii="Times New Roman" w:hAnsi="Times New Roman" w:cs="Times New Roman"/>
        </w:rPr>
        <w:t xml:space="preserve">confirms they have </w:t>
      </w:r>
      <w:r>
        <w:rPr>
          <w:rFonts w:ascii="Times New Roman" w:hAnsi="Times New Roman" w:cs="Times New Roman"/>
        </w:rPr>
        <w:t xml:space="preserve">provided all of the information they would like to, the Commission will vote to </w:t>
      </w:r>
      <w:r w:rsidR="0058108B" w:rsidRPr="00E72C25">
        <w:rPr>
          <w:rFonts w:ascii="Times New Roman" w:hAnsi="Times New Roman" w:cs="Times New Roman"/>
        </w:rPr>
        <w:t>close</w:t>
      </w:r>
      <w:r>
        <w:rPr>
          <w:rFonts w:ascii="Times New Roman" w:hAnsi="Times New Roman" w:cs="Times New Roman"/>
        </w:rPr>
        <w:t xml:space="preserve"> the</w:t>
      </w:r>
      <w:r w:rsidR="0058108B" w:rsidRPr="00E72C25">
        <w:rPr>
          <w:rFonts w:ascii="Times New Roman" w:hAnsi="Times New Roman" w:cs="Times New Roman"/>
        </w:rPr>
        <w:t xml:space="preserve"> pub</w:t>
      </w:r>
      <w:r>
        <w:rPr>
          <w:rFonts w:ascii="Times New Roman" w:hAnsi="Times New Roman" w:cs="Times New Roman"/>
        </w:rPr>
        <w:t>lic</w:t>
      </w:r>
      <w:r w:rsidR="0058108B" w:rsidRPr="00E72C25">
        <w:rPr>
          <w:rFonts w:ascii="Times New Roman" w:hAnsi="Times New Roman" w:cs="Times New Roman"/>
        </w:rPr>
        <w:t xml:space="preserve"> hearing </w:t>
      </w:r>
      <w:r>
        <w:rPr>
          <w:rFonts w:ascii="Times New Roman" w:hAnsi="Times New Roman" w:cs="Times New Roman"/>
        </w:rPr>
        <w:t xml:space="preserve">which will be followed by their </w:t>
      </w:r>
      <w:r w:rsidR="0058108B" w:rsidRPr="00E72C25">
        <w:rPr>
          <w:rFonts w:ascii="Times New Roman" w:hAnsi="Times New Roman" w:cs="Times New Roman"/>
        </w:rPr>
        <w:t>deliberati</w:t>
      </w:r>
      <w:r>
        <w:rPr>
          <w:rFonts w:ascii="Times New Roman" w:hAnsi="Times New Roman" w:cs="Times New Roman"/>
        </w:rPr>
        <w:t>on</w:t>
      </w:r>
      <w:r w:rsidR="0058108B" w:rsidRPr="00E72C25">
        <w:rPr>
          <w:rFonts w:ascii="Times New Roman" w:hAnsi="Times New Roman" w:cs="Times New Roman"/>
        </w:rPr>
        <w:t>.</w:t>
      </w:r>
      <w:r w:rsidR="00093021">
        <w:rPr>
          <w:rFonts w:ascii="Times New Roman" w:hAnsi="Times New Roman" w:cs="Times New Roman"/>
        </w:rPr>
        <w:t xml:space="preserve"> The applicant nor the public will be able to comment during deliberations.</w:t>
      </w:r>
    </w:p>
    <w:p w:rsidR="000D1714" w:rsidRPr="00E72C25" w:rsidRDefault="00093021">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confirmed that the Commission is </w:t>
      </w:r>
      <w:r w:rsidR="000D1714" w:rsidRPr="00E72C25">
        <w:rPr>
          <w:rFonts w:ascii="Times New Roman" w:hAnsi="Times New Roman" w:cs="Times New Roman"/>
        </w:rPr>
        <w:t xml:space="preserve">proceeding on an amended application for 13 </w:t>
      </w:r>
      <w:r>
        <w:rPr>
          <w:rFonts w:ascii="Times New Roman" w:hAnsi="Times New Roman" w:cs="Times New Roman"/>
        </w:rPr>
        <w:t>Powers Street. 38 Ic</w:t>
      </w:r>
      <w:r w:rsidR="000D1714" w:rsidRPr="00E72C25">
        <w:rPr>
          <w:rFonts w:ascii="Times New Roman" w:hAnsi="Times New Roman" w:cs="Times New Roman"/>
        </w:rPr>
        <w:t>ehouse</w:t>
      </w:r>
      <w:r>
        <w:rPr>
          <w:rFonts w:ascii="Times New Roman" w:hAnsi="Times New Roman" w:cs="Times New Roman"/>
        </w:rPr>
        <w:t xml:space="preserve"> Lane</w:t>
      </w:r>
      <w:r w:rsidR="000D1714" w:rsidRPr="00E72C25">
        <w:rPr>
          <w:rFonts w:ascii="Times New Roman" w:hAnsi="Times New Roman" w:cs="Times New Roman"/>
        </w:rPr>
        <w:t xml:space="preserve"> is on hold until </w:t>
      </w:r>
      <w:r>
        <w:rPr>
          <w:rFonts w:ascii="Times New Roman" w:hAnsi="Times New Roman" w:cs="Times New Roman"/>
        </w:rPr>
        <w:t>the applicant gets a decision on P</w:t>
      </w:r>
      <w:r w:rsidR="000D1714" w:rsidRPr="00E72C25">
        <w:rPr>
          <w:rFonts w:ascii="Times New Roman" w:hAnsi="Times New Roman" w:cs="Times New Roman"/>
        </w:rPr>
        <w:t>owers</w:t>
      </w:r>
      <w:r>
        <w:rPr>
          <w:rFonts w:ascii="Times New Roman" w:hAnsi="Times New Roman" w:cs="Times New Roman"/>
        </w:rPr>
        <w:t xml:space="preserve"> Street</w:t>
      </w:r>
      <w:r w:rsidR="000D1714" w:rsidRPr="00E72C25">
        <w:rPr>
          <w:rFonts w:ascii="Times New Roman" w:hAnsi="Times New Roman" w:cs="Times New Roman"/>
        </w:rPr>
        <w:t>.</w:t>
      </w:r>
    </w:p>
    <w:p w:rsidR="00AF5980" w:rsidRPr="00E72C25" w:rsidRDefault="00093021">
      <w:pPr>
        <w:rPr>
          <w:rFonts w:ascii="Times New Roman" w:hAnsi="Times New Roman" w:cs="Times New Roman"/>
        </w:rPr>
      </w:pPr>
      <w:r>
        <w:rPr>
          <w:rFonts w:ascii="Times New Roman" w:hAnsi="Times New Roman" w:cs="Times New Roman"/>
        </w:rPr>
        <w:t xml:space="preserve">Mr. Lombardi expressed concerns with the 38 Icehouse Lane application remaining open and available after all of this time. </w:t>
      </w:r>
    </w:p>
    <w:p w:rsidR="00AF5980" w:rsidRPr="00E72C25" w:rsidRDefault="00093021">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both 13 Powers Street and 38 Icehouse Lane until November 2</w:t>
      </w:r>
      <w:r w:rsidRPr="00093021">
        <w:rPr>
          <w:rFonts w:ascii="Times New Roman" w:hAnsi="Times New Roman" w:cs="Times New Roman"/>
          <w:vertAlign w:val="superscript"/>
        </w:rPr>
        <w:t>nd</w:t>
      </w:r>
      <w:r>
        <w:rPr>
          <w:rFonts w:ascii="Times New Roman" w:hAnsi="Times New Roman" w:cs="Times New Roman"/>
        </w:rPr>
        <w:t xml:space="preserve">, seconded by Ms. </w:t>
      </w:r>
      <w:proofErr w:type="spellStart"/>
      <w:r>
        <w:rPr>
          <w:rFonts w:ascii="Times New Roman" w:hAnsi="Times New Roman" w:cs="Times New Roman"/>
        </w:rPr>
        <w:t>Bug</w:t>
      </w:r>
      <w:r w:rsidR="00FB499D">
        <w:rPr>
          <w:rFonts w:ascii="Times New Roman" w:hAnsi="Times New Roman" w:cs="Times New Roman"/>
        </w:rPr>
        <w:t>ay</w:t>
      </w:r>
      <w:proofErr w:type="spellEnd"/>
      <w:r>
        <w:rPr>
          <w:rFonts w:ascii="Times New Roman" w:hAnsi="Times New Roman" w:cs="Times New Roman"/>
        </w:rPr>
        <w:t xml:space="preserve">, UA. </w:t>
      </w:r>
    </w:p>
    <w:p w:rsidR="002E6697" w:rsidRPr="002E6697" w:rsidRDefault="00AF5980" w:rsidP="002E6697">
      <w:pPr>
        <w:tabs>
          <w:tab w:val="left" w:pos="540"/>
          <w:tab w:val="left" w:pos="990"/>
        </w:tabs>
        <w:spacing w:before="240" w:after="120"/>
        <w:rPr>
          <w:rFonts w:ascii="Times New Roman" w:hAnsi="Times New Roman" w:cs="Times New Roman"/>
          <w:b/>
          <w:u w:val="single"/>
        </w:rPr>
      </w:pPr>
      <w:r w:rsidRPr="00816C29">
        <w:rPr>
          <w:rFonts w:ascii="Times New Roman" w:hAnsi="Times New Roman" w:cs="Times New Roman"/>
          <w:b/>
        </w:rPr>
        <w:t>7:40 PM</w:t>
      </w:r>
      <w:r w:rsidR="002E6697" w:rsidRPr="00816C29">
        <w:rPr>
          <w:rFonts w:ascii="Times New Roman" w:hAnsi="Times New Roman" w:cs="Times New Roman"/>
          <w:b/>
        </w:rPr>
        <w:t>:</w:t>
      </w:r>
      <w:r w:rsidR="002E6697" w:rsidRPr="002E6697">
        <w:rPr>
          <w:rFonts w:ascii="Times New Roman" w:hAnsi="Times New Roman" w:cs="Times New Roman"/>
        </w:rPr>
        <w:t xml:space="preserve"> </w:t>
      </w:r>
      <w:r w:rsidR="002E6697" w:rsidRPr="002E6697">
        <w:rPr>
          <w:rFonts w:ascii="Times New Roman" w:hAnsi="Times New Roman" w:cs="Times New Roman"/>
          <w:u w:val="single"/>
        </w:rPr>
        <w:t>124 Country Club Road, Dedham Country and Polo Club, Applicant – Mike Toohill, BSC Group, Rep</w:t>
      </w:r>
      <w:r w:rsidR="002E6697" w:rsidRPr="002E6697">
        <w:rPr>
          <w:rFonts w:ascii="Times New Roman" w:hAnsi="Times New Roman" w:cs="Times New Roman"/>
          <w:b/>
        </w:rPr>
        <w:t xml:space="preserve"> – </w:t>
      </w:r>
      <w:r w:rsidR="002E6697" w:rsidRPr="002E6697">
        <w:rPr>
          <w:rFonts w:ascii="Times New Roman" w:hAnsi="Times New Roman" w:cs="Times New Roman"/>
          <w:i/>
        </w:rPr>
        <w:t>Notice of Intent for dredging of the irrigation pond (8</w:t>
      </w:r>
      <w:r w:rsidR="002E6697" w:rsidRPr="002E6697">
        <w:rPr>
          <w:rFonts w:ascii="Times New Roman" w:hAnsi="Times New Roman" w:cs="Times New Roman"/>
          <w:i/>
          <w:vertAlign w:val="superscript"/>
        </w:rPr>
        <w:t>th</w:t>
      </w:r>
      <w:r w:rsidR="002E6697" w:rsidRPr="002E6697">
        <w:rPr>
          <w:rFonts w:ascii="Times New Roman" w:hAnsi="Times New Roman" w:cs="Times New Roman"/>
          <w:i/>
        </w:rPr>
        <w:t xml:space="preserve"> hole). (DEP File #141-TBD).</w:t>
      </w:r>
    </w:p>
    <w:p w:rsidR="00AF5980" w:rsidRPr="00E72C25" w:rsidRDefault="00AF5980">
      <w:pPr>
        <w:rPr>
          <w:rFonts w:ascii="Times New Roman" w:hAnsi="Times New Roman" w:cs="Times New Roman"/>
        </w:rPr>
      </w:pPr>
      <w:r w:rsidRPr="00E72C25">
        <w:rPr>
          <w:rFonts w:ascii="Times New Roman" w:hAnsi="Times New Roman" w:cs="Times New Roman"/>
        </w:rPr>
        <w:t>Mike Toohill</w:t>
      </w:r>
      <w:r w:rsidR="00093021">
        <w:rPr>
          <w:rFonts w:ascii="Times New Roman" w:hAnsi="Times New Roman" w:cs="Times New Roman"/>
        </w:rPr>
        <w:t xml:space="preserve"> was present from BSC Group along with repr</w:t>
      </w:r>
      <w:r w:rsidRPr="00E72C25">
        <w:rPr>
          <w:rFonts w:ascii="Times New Roman" w:hAnsi="Times New Roman" w:cs="Times New Roman"/>
        </w:rPr>
        <w:t>esentatives from the club.</w:t>
      </w:r>
      <w:r w:rsidR="00093021">
        <w:rPr>
          <w:rFonts w:ascii="Times New Roman" w:hAnsi="Times New Roman" w:cs="Times New Roman"/>
        </w:rPr>
        <w:t xml:space="preserve"> He </w:t>
      </w:r>
      <w:r w:rsidR="00E44120">
        <w:rPr>
          <w:rFonts w:ascii="Times New Roman" w:hAnsi="Times New Roman" w:cs="Times New Roman"/>
        </w:rPr>
        <w:t>provided</w:t>
      </w:r>
      <w:r w:rsidR="00093021">
        <w:rPr>
          <w:rFonts w:ascii="Times New Roman" w:hAnsi="Times New Roman" w:cs="Times New Roman"/>
        </w:rPr>
        <w:t xml:space="preserve"> plans showing cross-sections to the Commission to supplement the plans they were already given.</w:t>
      </w:r>
    </w:p>
    <w:p w:rsidR="00171180" w:rsidRPr="00E72C25" w:rsidRDefault="00093021" w:rsidP="00171180">
      <w:pPr>
        <w:rPr>
          <w:rFonts w:ascii="Times New Roman" w:hAnsi="Times New Roman" w:cs="Times New Roman"/>
        </w:rPr>
      </w:pPr>
      <w:r>
        <w:rPr>
          <w:rFonts w:ascii="Times New Roman" w:hAnsi="Times New Roman" w:cs="Times New Roman"/>
        </w:rPr>
        <w:t xml:space="preserve">Mr. Toohill explained that the </w:t>
      </w:r>
      <w:r w:rsidR="004D500E" w:rsidRPr="00E72C25">
        <w:rPr>
          <w:rFonts w:ascii="Times New Roman" w:hAnsi="Times New Roman" w:cs="Times New Roman"/>
        </w:rPr>
        <w:t>pond is</w:t>
      </w:r>
      <w:r w:rsidR="00AF5980" w:rsidRPr="00E72C25">
        <w:rPr>
          <w:rFonts w:ascii="Times New Roman" w:hAnsi="Times New Roman" w:cs="Times New Roman"/>
        </w:rPr>
        <w:t xml:space="preserve"> </w:t>
      </w:r>
      <w:r>
        <w:rPr>
          <w:rFonts w:ascii="Times New Roman" w:hAnsi="Times New Roman" w:cs="Times New Roman"/>
        </w:rPr>
        <w:t xml:space="preserve">the </w:t>
      </w:r>
      <w:r w:rsidR="00AF5980" w:rsidRPr="00E72C25">
        <w:rPr>
          <w:rFonts w:ascii="Times New Roman" w:hAnsi="Times New Roman" w:cs="Times New Roman"/>
        </w:rPr>
        <w:t xml:space="preserve">primary irrigation source for </w:t>
      </w:r>
      <w:r w:rsidR="00E44120">
        <w:rPr>
          <w:rFonts w:ascii="Times New Roman" w:hAnsi="Times New Roman" w:cs="Times New Roman"/>
        </w:rPr>
        <w:t xml:space="preserve">the </w:t>
      </w:r>
      <w:r w:rsidR="00AF5980" w:rsidRPr="00E72C25">
        <w:rPr>
          <w:rFonts w:ascii="Times New Roman" w:hAnsi="Times New Roman" w:cs="Times New Roman"/>
        </w:rPr>
        <w:t>golf course</w:t>
      </w:r>
      <w:r>
        <w:rPr>
          <w:rFonts w:ascii="Times New Roman" w:hAnsi="Times New Roman" w:cs="Times New Roman"/>
        </w:rPr>
        <w:t>. T</w:t>
      </w:r>
      <w:r w:rsidR="004D500E" w:rsidRPr="00E72C25">
        <w:rPr>
          <w:rFonts w:ascii="Times New Roman" w:hAnsi="Times New Roman" w:cs="Times New Roman"/>
        </w:rPr>
        <w:t>here is no control structure in the pond</w:t>
      </w:r>
      <w:r>
        <w:rPr>
          <w:rFonts w:ascii="Times New Roman" w:hAnsi="Times New Roman" w:cs="Times New Roman"/>
        </w:rPr>
        <w:t xml:space="preserve">. </w:t>
      </w:r>
      <w:r w:rsidR="00171180">
        <w:rPr>
          <w:rFonts w:ascii="Times New Roman" w:hAnsi="Times New Roman" w:cs="Times New Roman"/>
        </w:rPr>
        <w:t xml:space="preserve">Mr. Toohill described the proposed dredging process and explained that the plan is to </w:t>
      </w:r>
      <w:r w:rsidR="004D500E" w:rsidRPr="00E72C25">
        <w:rPr>
          <w:rFonts w:ascii="Times New Roman" w:hAnsi="Times New Roman" w:cs="Times New Roman"/>
        </w:rPr>
        <w:t xml:space="preserve">excavate/dredge </w:t>
      </w:r>
      <w:r w:rsidR="00171180">
        <w:rPr>
          <w:rFonts w:ascii="Times New Roman" w:hAnsi="Times New Roman" w:cs="Times New Roman"/>
        </w:rPr>
        <w:t xml:space="preserve">the pond </w:t>
      </w:r>
      <w:r w:rsidR="004D500E" w:rsidRPr="00E72C25">
        <w:rPr>
          <w:rFonts w:ascii="Times New Roman" w:hAnsi="Times New Roman" w:cs="Times New Roman"/>
        </w:rPr>
        <w:t xml:space="preserve">in the wet. </w:t>
      </w:r>
      <w:r w:rsidR="00171180">
        <w:rPr>
          <w:rFonts w:ascii="Times New Roman" w:hAnsi="Times New Roman" w:cs="Times New Roman"/>
        </w:rPr>
        <w:t xml:space="preserve">Mr. Toohill explained that they thought this would also be a good </w:t>
      </w:r>
      <w:r w:rsidR="00171180" w:rsidRPr="00E72C25">
        <w:rPr>
          <w:rFonts w:ascii="Times New Roman" w:hAnsi="Times New Roman" w:cs="Times New Roman"/>
        </w:rPr>
        <w:t>opportunity to enlarge the pond</w:t>
      </w:r>
      <w:r w:rsidR="00171180">
        <w:rPr>
          <w:rFonts w:ascii="Times New Roman" w:hAnsi="Times New Roman" w:cs="Times New Roman"/>
        </w:rPr>
        <w:t xml:space="preserve"> and he sh</w:t>
      </w:r>
      <w:r w:rsidR="00171180" w:rsidRPr="00E72C25">
        <w:rPr>
          <w:rFonts w:ascii="Times New Roman" w:hAnsi="Times New Roman" w:cs="Times New Roman"/>
        </w:rPr>
        <w:t xml:space="preserve">owed </w:t>
      </w:r>
      <w:r w:rsidR="00171180">
        <w:rPr>
          <w:rFonts w:ascii="Times New Roman" w:hAnsi="Times New Roman" w:cs="Times New Roman"/>
        </w:rPr>
        <w:t xml:space="preserve">the </w:t>
      </w:r>
      <w:r w:rsidR="00171180" w:rsidRPr="00E72C25">
        <w:rPr>
          <w:rFonts w:ascii="Times New Roman" w:hAnsi="Times New Roman" w:cs="Times New Roman"/>
        </w:rPr>
        <w:t>area that</w:t>
      </w:r>
      <w:r w:rsidR="00171180">
        <w:rPr>
          <w:rFonts w:ascii="Times New Roman" w:hAnsi="Times New Roman" w:cs="Times New Roman"/>
        </w:rPr>
        <w:t xml:space="preserve"> is proposed to be cut from land describing how a deck will be placed over this portion for continued golf cart travel. Mr. Toohill explained that the e</w:t>
      </w:r>
      <w:r w:rsidR="00171180" w:rsidRPr="00E72C25">
        <w:rPr>
          <w:rFonts w:ascii="Times New Roman" w:hAnsi="Times New Roman" w:cs="Times New Roman"/>
        </w:rPr>
        <w:t>xisting pond storage capacity will be doubled</w:t>
      </w:r>
      <w:r w:rsidR="00171180">
        <w:rPr>
          <w:rFonts w:ascii="Times New Roman" w:hAnsi="Times New Roman" w:cs="Times New Roman"/>
        </w:rPr>
        <w:t xml:space="preserve">. The </w:t>
      </w:r>
      <w:r w:rsidR="00171180" w:rsidRPr="00E72C25">
        <w:rPr>
          <w:rFonts w:ascii="Times New Roman" w:hAnsi="Times New Roman" w:cs="Times New Roman"/>
        </w:rPr>
        <w:t xml:space="preserve">cut volume </w:t>
      </w:r>
      <w:r w:rsidR="00171180">
        <w:rPr>
          <w:rFonts w:ascii="Times New Roman" w:hAnsi="Times New Roman" w:cs="Times New Roman"/>
        </w:rPr>
        <w:t xml:space="preserve">is </w:t>
      </w:r>
      <w:r w:rsidR="00171180" w:rsidRPr="00E72C25">
        <w:rPr>
          <w:rFonts w:ascii="Times New Roman" w:hAnsi="Times New Roman" w:cs="Times New Roman"/>
        </w:rPr>
        <w:t xml:space="preserve">just over 49,000 square feet. </w:t>
      </w:r>
      <w:r w:rsidR="00171180">
        <w:rPr>
          <w:rFonts w:ascii="Times New Roman" w:hAnsi="Times New Roman" w:cs="Times New Roman"/>
        </w:rPr>
        <w:t>They will be</w:t>
      </w:r>
      <w:r w:rsidR="00171180" w:rsidRPr="00E72C25">
        <w:rPr>
          <w:rFonts w:ascii="Times New Roman" w:hAnsi="Times New Roman" w:cs="Times New Roman"/>
        </w:rPr>
        <w:t xml:space="preserve"> hydraulically removing soft and hard sediment as much as possible.</w:t>
      </w:r>
    </w:p>
    <w:p w:rsidR="00AF5980" w:rsidRDefault="00AF5980">
      <w:pPr>
        <w:rPr>
          <w:rFonts w:ascii="Times New Roman" w:hAnsi="Times New Roman" w:cs="Times New Roman"/>
        </w:rPr>
      </w:pPr>
    </w:p>
    <w:p w:rsidR="00171180" w:rsidRPr="00171180" w:rsidRDefault="00171180">
      <w:r>
        <w:rPr>
          <w:rFonts w:ascii="Times New Roman" w:hAnsi="Times New Roman" w:cs="Times New Roman"/>
        </w:rPr>
        <w:lastRenderedPageBreak/>
        <w:t xml:space="preserve">Mr. Toohill learned that some information was missing from the packets they were given and he will plan to deliver this information to the </w:t>
      </w:r>
      <w:r w:rsidRPr="00E72C25">
        <w:rPr>
          <w:rFonts w:ascii="Times New Roman" w:hAnsi="Times New Roman" w:cs="Times New Roman"/>
        </w:rPr>
        <w:t>Commission.</w:t>
      </w:r>
    </w:p>
    <w:p w:rsidR="004D500E" w:rsidRPr="00E72C25" w:rsidRDefault="00171180">
      <w:pPr>
        <w:rPr>
          <w:rFonts w:ascii="Times New Roman" w:hAnsi="Times New Roman" w:cs="Times New Roman"/>
        </w:rPr>
      </w:pPr>
      <w:r>
        <w:rPr>
          <w:rFonts w:ascii="Times New Roman" w:hAnsi="Times New Roman" w:cs="Times New Roman"/>
        </w:rPr>
        <w:t>Mr. Smith</w:t>
      </w:r>
      <w:r w:rsidR="004D500E" w:rsidRPr="00E72C25">
        <w:rPr>
          <w:rFonts w:ascii="Times New Roman" w:hAnsi="Times New Roman" w:cs="Times New Roman"/>
        </w:rPr>
        <w:t xml:space="preserve"> confirmed with R</w:t>
      </w:r>
      <w:r>
        <w:rPr>
          <w:rFonts w:ascii="Times New Roman" w:hAnsi="Times New Roman" w:cs="Times New Roman"/>
        </w:rPr>
        <w:t>yan Kenny that the pond was originally dug in 1910.</w:t>
      </w:r>
    </w:p>
    <w:p w:rsidR="00F86C49" w:rsidRPr="00E72C25" w:rsidRDefault="00171180">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asked how the </w:t>
      </w:r>
      <w:r w:rsidR="00F86C49" w:rsidRPr="00E72C25">
        <w:rPr>
          <w:rFonts w:ascii="Times New Roman" w:hAnsi="Times New Roman" w:cs="Times New Roman"/>
        </w:rPr>
        <w:t xml:space="preserve">filter bags </w:t>
      </w:r>
      <w:r>
        <w:rPr>
          <w:rFonts w:ascii="Times New Roman" w:hAnsi="Times New Roman" w:cs="Times New Roman"/>
        </w:rPr>
        <w:t xml:space="preserve">will </w:t>
      </w:r>
      <w:r w:rsidR="00F86C49" w:rsidRPr="00E72C25">
        <w:rPr>
          <w:rFonts w:ascii="Times New Roman" w:hAnsi="Times New Roman" w:cs="Times New Roman"/>
        </w:rPr>
        <w:t>be set up</w:t>
      </w:r>
      <w:r>
        <w:rPr>
          <w:rFonts w:ascii="Times New Roman" w:hAnsi="Times New Roman" w:cs="Times New Roman"/>
        </w:rPr>
        <w:t xml:space="preserve">. Mr. Toohill explained that hay bales and silt fence will be placed around it. </w:t>
      </w:r>
    </w:p>
    <w:p w:rsidR="00F86C49" w:rsidRPr="00E72C25" w:rsidRDefault="00793744">
      <w:pPr>
        <w:rPr>
          <w:rFonts w:ascii="Times New Roman" w:hAnsi="Times New Roman" w:cs="Times New Roman"/>
        </w:rPr>
      </w:pPr>
      <w:r>
        <w:rPr>
          <w:rFonts w:ascii="Times New Roman" w:hAnsi="Times New Roman" w:cs="Times New Roman"/>
        </w:rPr>
        <w:t>Agent Brown confirmed with Mr. Toohill that they will need to</w:t>
      </w:r>
      <w:r w:rsidR="00F86C49" w:rsidRPr="00E72C25">
        <w:rPr>
          <w:rFonts w:ascii="Times New Roman" w:hAnsi="Times New Roman" w:cs="Times New Roman"/>
        </w:rPr>
        <w:t xml:space="preserve"> come back at some point for a new intake pipe</w:t>
      </w:r>
      <w:r>
        <w:rPr>
          <w:rFonts w:ascii="Times New Roman" w:hAnsi="Times New Roman" w:cs="Times New Roman"/>
        </w:rPr>
        <w:t>, and they will include the information</w:t>
      </w:r>
      <w:r w:rsidR="00830649" w:rsidRPr="00E72C25">
        <w:rPr>
          <w:rFonts w:ascii="Times New Roman" w:hAnsi="Times New Roman" w:cs="Times New Roman"/>
        </w:rPr>
        <w:t xml:space="preserve"> with this application.</w:t>
      </w:r>
    </w:p>
    <w:p w:rsidR="00830649" w:rsidRPr="00E72C25" w:rsidRDefault="00793744">
      <w:pPr>
        <w:rPr>
          <w:rFonts w:ascii="Times New Roman" w:hAnsi="Times New Roman" w:cs="Times New Roman"/>
        </w:rPr>
      </w:pPr>
      <w:r>
        <w:rPr>
          <w:rFonts w:ascii="Times New Roman" w:hAnsi="Times New Roman" w:cs="Times New Roman"/>
        </w:rPr>
        <w:t xml:space="preserve">Mr. Smith inquired about the location of the wells onsite and why they are not working. Mr. Kenny responded that they are cracked and the only put out </w:t>
      </w:r>
      <w:r w:rsidR="00EF2854" w:rsidRPr="00E72C25">
        <w:rPr>
          <w:rFonts w:ascii="Times New Roman" w:hAnsi="Times New Roman" w:cs="Times New Roman"/>
        </w:rPr>
        <w:t>50 gal</w:t>
      </w:r>
      <w:r>
        <w:rPr>
          <w:rFonts w:ascii="Times New Roman" w:hAnsi="Times New Roman" w:cs="Times New Roman"/>
        </w:rPr>
        <w:t>lons of water</w:t>
      </w:r>
      <w:r w:rsidR="00EF2854" w:rsidRPr="00E72C25">
        <w:rPr>
          <w:rFonts w:ascii="Times New Roman" w:hAnsi="Times New Roman" w:cs="Times New Roman"/>
        </w:rPr>
        <w:t xml:space="preserve"> per minute when they </w:t>
      </w:r>
      <w:r>
        <w:rPr>
          <w:rFonts w:ascii="Times New Roman" w:hAnsi="Times New Roman" w:cs="Times New Roman"/>
        </w:rPr>
        <w:t xml:space="preserve">need somewhere between </w:t>
      </w:r>
      <w:r w:rsidR="00EF2854" w:rsidRPr="00E72C25">
        <w:rPr>
          <w:rFonts w:ascii="Times New Roman" w:hAnsi="Times New Roman" w:cs="Times New Roman"/>
        </w:rPr>
        <w:t xml:space="preserve">200-300 gallons per minute. </w:t>
      </w:r>
    </w:p>
    <w:p w:rsidR="00EF2854" w:rsidRPr="00E72C25" w:rsidRDefault="00CE28FF">
      <w:pPr>
        <w:rPr>
          <w:rFonts w:ascii="Times New Roman" w:hAnsi="Times New Roman" w:cs="Times New Roman"/>
        </w:rPr>
      </w:pPr>
      <w:r>
        <w:rPr>
          <w:rFonts w:ascii="Times New Roman" w:hAnsi="Times New Roman" w:cs="Times New Roman"/>
        </w:rPr>
        <w:t xml:space="preserve">Mr. Toohill explained that they are not planning to increase water usage with the expansion of the pond, they just want to have the additional storage so when they use the water it is there. </w:t>
      </w:r>
    </w:p>
    <w:p w:rsidR="00EF2854" w:rsidRPr="00E72C25" w:rsidRDefault="00CE28FF">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commented with regards to the f</w:t>
      </w:r>
      <w:r w:rsidR="00EF2854" w:rsidRPr="00E72C25">
        <w:rPr>
          <w:rFonts w:ascii="Times New Roman" w:hAnsi="Times New Roman" w:cs="Times New Roman"/>
        </w:rPr>
        <w:t>ee waiver</w:t>
      </w:r>
      <w:r>
        <w:rPr>
          <w:rFonts w:ascii="Times New Roman" w:hAnsi="Times New Roman" w:cs="Times New Roman"/>
        </w:rPr>
        <w:t xml:space="preserve">. He explained that since the fee waiver is intended for projects that serve </w:t>
      </w:r>
      <w:r w:rsidR="00EF2854" w:rsidRPr="00E72C25">
        <w:rPr>
          <w:rFonts w:ascii="Times New Roman" w:hAnsi="Times New Roman" w:cs="Times New Roman"/>
        </w:rPr>
        <w:t>an overwhelming public purpose</w:t>
      </w:r>
      <w:r>
        <w:rPr>
          <w:rFonts w:ascii="Times New Roman" w:hAnsi="Times New Roman" w:cs="Times New Roman"/>
        </w:rPr>
        <w:t xml:space="preserve"> the applicant would need to pr</w:t>
      </w:r>
      <w:r w:rsidR="00FB499D">
        <w:rPr>
          <w:rFonts w:ascii="Times New Roman" w:hAnsi="Times New Roman" w:cs="Times New Roman"/>
        </w:rPr>
        <w:t>ovide information that claims this to be eligible</w:t>
      </w:r>
      <w:r w:rsidR="00EF2854" w:rsidRPr="00E72C25">
        <w:rPr>
          <w:rFonts w:ascii="Times New Roman" w:hAnsi="Times New Roman" w:cs="Times New Roman"/>
        </w:rPr>
        <w:t>.</w:t>
      </w:r>
    </w:p>
    <w:p w:rsidR="00EF2854" w:rsidRPr="00E72C25" w:rsidRDefault="00CE28FF">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inquired about plant life that would be disturbed during the process. Mr. Toohill responded that the plant life would include </w:t>
      </w:r>
      <w:proofErr w:type="spellStart"/>
      <w:r>
        <w:rPr>
          <w:rFonts w:ascii="Times New Roman" w:hAnsi="Times New Roman" w:cs="Times New Roman"/>
        </w:rPr>
        <w:t>seedstock</w:t>
      </w:r>
      <w:proofErr w:type="spellEnd"/>
      <w:r>
        <w:rPr>
          <w:rFonts w:ascii="Times New Roman" w:hAnsi="Times New Roman" w:cs="Times New Roman"/>
        </w:rPr>
        <w:t xml:space="preserve"> and </w:t>
      </w:r>
      <w:proofErr w:type="spellStart"/>
      <w:r>
        <w:rPr>
          <w:rFonts w:ascii="Times New Roman" w:hAnsi="Times New Roman" w:cs="Times New Roman"/>
        </w:rPr>
        <w:t>invasives</w:t>
      </w:r>
      <w:proofErr w:type="spellEnd"/>
      <w:r>
        <w:rPr>
          <w:rFonts w:ascii="Times New Roman" w:hAnsi="Times New Roman" w:cs="Times New Roman"/>
        </w:rPr>
        <w:t xml:space="preserve">. </w:t>
      </w:r>
    </w:p>
    <w:p w:rsidR="00AC15CF" w:rsidRPr="00E72C25" w:rsidRDefault="00816C29">
      <w:pPr>
        <w:rPr>
          <w:rFonts w:ascii="Times New Roman" w:hAnsi="Times New Roman" w:cs="Times New Roman"/>
        </w:rPr>
      </w:pPr>
      <w:r>
        <w:rPr>
          <w:rFonts w:ascii="Times New Roman" w:hAnsi="Times New Roman" w:cs="Times New Roman"/>
        </w:rPr>
        <w:t xml:space="preserve">Mr. Toohill also confirmed that there would be temporary adverse impacts on wildlife, as </w:t>
      </w:r>
      <w:r w:rsidR="00FB499D">
        <w:rPr>
          <w:rFonts w:ascii="Times New Roman" w:hAnsi="Times New Roman" w:cs="Times New Roman"/>
        </w:rPr>
        <w:t xml:space="preserve">he explained that </w:t>
      </w:r>
      <w:r>
        <w:rPr>
          <w:rFonts w:ascii="Times New Roman" w:hAnsi="Times New Roman" w:cs="Times New Roman"/>
        </w:rPr>
        <w:t xml:space="preserve">you will find with any dredging project. Mr. </w:t>
      </w:r>
      <w:proofErr w:type="spellStart"/>
      <w:r>
        <w:rPr>
          <w:rFonts w:ascii="Times New Roman" w:hAnsi="Times New Roman" w:cs="Times New Roman"/>
        </w:rPr>
        <w:t>Civian</w:t>
      </w:r>
      <w:proofErr w:type="spellEnd"/>
      <w:r>
        <w:rPr>
          <w:rFonts w:ascii="Times New Roman" w:hAnsi="Times New Roman" w:cs="Times New Roman"/>
        </w:rPr>
        <w:t xml:space="preserve"> </w:t>
      </w:r>
      <w:r w:rsidR="00FB499D">
        <w:rPr>
          <w:rFonts w:ascii="Times New Roman" w:hAnsi="Times New Roman" w:cs="Times New Roman"/>
        </w:rPr>
        <w:t>responded that</w:t>
      </w:r>
      <w:r>
        <w:rPr>
          <w:rFonts w:ascii="Times New Roman" w:hAnsi="Times New Roman" w:cs="Times New Roman"/>
        </w:rPr>
        <w:t xml:space="preserve"> he is </w:t>
      </w:r>
      <w:r w:rsidR="00AC15CF" w:rsidRPr="00E72C25">
        <w:rPr>
          <w:rFonts w:ascii="Times New Roman" w:hAnsi="Times New Roman" w:cs="Times New Roman"/>
        </w:rPr>
        <w:t xml:space="preserve">curious of the nature of wildlife disturbance </w:t>
      </w:r>
      <w:r>
        <w:rPr>
          <w:rFonts w:ascii="Times New Roman" w:hAnsi="Times New Roman" w:cs="Times New Roman"/>
        </w:rPr>
        <w:t xml:space="preserve">and will be </w:t>
      </w:r>
      <w:r w:rsidR="00AC15CF" w:rsidRPr="00E72C25">
        <w:rPr>
          <w:rFonts w:ascii="Times New Roman" w:hAnsi="Times New Roman" w:cs="Times New Roman"/>
        </w:rPr>
        <w:t>looking for more information</w:t>
      </w:r>
      <w:r>
        <w:rPr>
          <w:rFonts w:ascii="Times New Roman" w:hAnsi="Times New Roman" w:cs="Times New Roman"/>
        </w:rPr>
        <w:t xml:space="preserve"> on this</w:t>
      </w:r>
      <w:r w:rsidR="00AC15CF" w:rsidRPr="00E72C25">
        <w:rPr>
          <w:rFonts w:ascii="Times New Roman" w:hAnsi="Times New Roman" w:cs="Times New Roman"/>
        </w:rPr>
        <w:t>.</w:t>
      </w:r>
    </w:p>
    <w:p w:rsidR="0058108B" w:rsidRPr="00E72C25" w:rsidRDefault="00816C29">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asked for</w:t>
      </w:r>
      <w:r w:rsidR="00AC15CF" w:rsidRPr="00E72C25">
        <w:rPr>
          <w:rFonts w:ascii="Times New Roman" w:hAnsi="Times New Roman" w:cs="Times New Roman"/>
        </w:rPr>
        <w:t xml:space="preserve"> flood plain numbers</w:t>
      </w:r>
      <w:r>
        <w:rPr>
          <w:rFonts w:ascii="Times New Roman" w:hAnsi="Times New Roman" w:cs="Times New Roman"/>
        </w:rPr>
        <w:t xml:space="preserve"> and</w:t>
      </w:r>
      <w:r w:rsidR="00AC15CF" w:rsidRPr="00E72C25">
        <w:rPr>
          <w:rFonts w:ascii="Times New Roman" w:hAnsi="Times New Roman" w:cs="Times New Roman"/>
        </w:rPr>
        <w:t xml:space="preserve"> compensatory storage numbers</w:t>
      </w:r>
      <w:r>
        <w:rPr>
          <w:rFonts w:ascii="Times New Roman" w:hAnsi="Times New Roman" w:cs="Times New Roman"/>
        </w:rPr>
        <w:t xml:space="preserve">. Mr. Toohill responded that he can provide these numbers but he thinks they will be pretty much a wash. </w:t>
      </w:r>
    </w:p>
    <w:p w:rsidR="00AC15CF" w:rsidRPr="00E72C25" w:rsidRDefault="00816C29">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124 Country Club Road until November 2</w:t>
      </w:r>
      <w:r w:rsidRPr="00816C29">
        <w:rPr>
          <w:rFonts w:ascii="Times New Roman" w:hAnsi="Times New Roman" w:cs="Times New Roman"/>
          <w:vertAlign w:val="superscript"/>
        </w:rPr>
        <w:t>nd</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1D2D58" w:rsidRPr="00E72C25" w:rsidRDefault="00A2055F">
      <w:pPr>
        <w:rPr>
          <w:rFonts w:ascii="Times New Roman" w:hAnsi="Times New Roman" w:cs="Times New Roman"/>
        </w:rPr>
      </w:pPr>
      <w:r w:rsidRPr="00816C29">
        <w:rPr>
          <w:rFonts w:ascii="Times New Roman" w:hAnsi="Times New Roman" w:cs="Times New Roman"/>
          <w:b/>
        </w:rPr>
        <w:t>8:30 PM:</w:t>
      </w:r>
      <w:r w:rsidRPr="00E72C25">
        <w:rPr>
          <w:rFonts w:ascii="Times New Roman" w:hAnsi="Times New Roman" w:cs="Times New Roman"/>
        </w:rPr>
        <w:t xml:space="preserve"> </w:t>
      </w:r>
      <w:r w:rsidR="001D2D58" w:rsidRPr="00E72C25">
        <w:rPr>
          <w:rFonts w:ascii="Times New Roman" w:hAnsi="Times New Roman" w:cs="Times New Roman"/>
        </w:rPr>
        <w:t xml:space="preserve"> </w:t>
      </w:r>
      <w:r w:rsidR="001D2D58" w:rsidRPr="002E6697">
        <w:rPr>
          <w:rFonts w:ascii="Times New Roman" w:hAnsi="Times New Roman" w:cs="Times New Roman"/>
          <w:b/>
        </w:rPr>
        <w:t>Informal Items</w:t>
      </w:r>
      <w:r w:rsidR="001D2D58" w:rsidRPr="00E72C25">
        <w:rPr>
          <w:rFonts w:ascii="Times New Roman" w:hAnsi="Times New Roman" w:cs="Times New Roman"/>
        </w:rPr>
        <w:t>-</w:t>
      </w:r>
    </w:p>
    <w:p w:rsidR="002E6697" w:rsidRPr="002E6697" w:rsidRDefault="002E6697" w:rsidP="002E6697">
      <w:pPr>
        <w:tabs>
          <w:tab w:val="left" w:pos="540"/>
        </w:tabs>
        <w:outlineLvl w:val="0"/>
        <w:rPr>
          <w:rFonts w:ascii="Times New Roman" w:hAnsi="Times New Roman"/>
        </w:rPr>
      </w:pPr>
      <w:r w:rsidRPr="002E6697">
        <w:rPr>
          <w:rFonts w:ascii="Times New Roman" w:hAnsi="Times New Roman"/>
          <w:u w:val="single"/>
        </w:rPr>
        <w:t>750 Providence Highway (141-0522)</w:t>
      </w:r>
      <w:r w:rsidR="00816C29" w:rsidRPr="00816C29">
        <w:rPr>
          <w:rFonts w:ascii="Times New Roman" w:hAnsi="Times New Roman"/>
        </w:rPr>
        <w:t>-</w:t>
      </w:r>
      <w:r w:rsidRPr="002E6697">
        <w:rPr>
          <w:rFonts w:ascii="Times New Roman" w:hAnsi="Times New Roman"/>
        </w:rPr>
        <w:t xml:space="preserve"> </w:t>
      </w:r>
      <w:r w:rsidRPr="00816C29">
        <w:rPr>
          <w:rFonts w:ascii="Times New Roman" w:hAnsi="Times New Roman"/>
          <w:i/>
        </w:rPr>
        <w:t>Update</w:t>
      </w:r>
    </w:p>
    <w:p w:rsidR="00A2055F" w:rsidRPr="00E72C25" w:rsidRDefault="00816C29">
      <w:pPr>
        <w:rPr>
          <w:rFonts w:ascii="Times New Roman" w:hAnsi="Times New Roman" w:cs="Times New Roman"/>
        </w:rPr>
      </w:pPr>
      <w:r>
        <w:rPr>
          <w:rFonts w:ascii="Times New Roman" w:hAnsi="Times New Roman" w:cs="Times New Roman"/>
        </w:rPr>
        <w:t>Agent Brown explained that the DEP appeal</w:t>
      </w:r>
      <w:r w:rsidR="001D2D58" w:rsidRPr="00E72C25">
        <w:rPr>
          <w:rFonts w:ascii="Times New Roman" w:hAnsi="Times New Roman" w:cs="Times New Roman"/>
        </w:rPr>
        <w:t xml:space="preserve"> visit </w:t>
      </w:r>
      <w:r>
        <w:rPr>
          <w:rFonts w:ascii="Times New Roman" w:hAnsi="Times New Roman" w:cs="Times New Roman"/>
        </w:rPr>
        <w:t xml:space="preserve">recently took place. The abutter </w:t>
      </w:r>
      <w:r w:rsidR="001D2D58" w:rsidRPr="00E72C25">
        <w:rPr>
          <w:rFonts w:ascii="Times New Roman" w:hAnsi="Times New Roman" w:cs="Times New Roman"/>
        </w:rPr>
        <w:t xml:space="preserve">didn’t </w:t>
      </w:r>
      <w:r>
        <w:rPr>
          <w:rFonts w:ascii="Times New Roman" w:hAnsi="Times New Roman" w:cs="Times New Roman"/>
        </w:rPr>
        <w:t>seem to present anything that the a</w:t>
      </w:r>
      <w:r w:rsidR="001D2D58" w:rsidRPr="00E72C25">
        <w:rPr>
          <w:rFonts w:ascii="Times New Roman" w:hAnsi="Times New Roman" w:cs="Times New Roman"/>
        </w:rPr>
        <w:t xml:space="preserve">pplicant </w:t>
      </w:r>
      <w:r w:rsidRPr="00E72C25">
        <w:rPr>
          <w:rFonts w:ascii="Times New Roman" w:hAnsi="Times New Roman" w:cs="Times New Roman"/>
        </w:rPr>
        <w:t>couldn’t</w:t>
      </w:r>
      <w:r w:rsidR="001D2D58" w:rsidRPr="00E72C25">
        <w:rPr>
          <w:rFonts w:ascii="Times New Roman" w:hAnsi="Times New Roman" w:cs="Times New Roman"/>
        </w:rPr>
        <w:t xml:space="preserve"> agree to aside from the</w:t>
      </w:r>
      <w:r>
        <w:rPr>
          <w:rFonts w:ascii="Times New Roman" w:hAnsi="Times New Roman" w:cs="Times New Roman"/>
        </w:rPr>
        <w:t>ir continued</w:t>
      </w:r>
      <w:r w:rsidR="001D2D58" w:rsidRPr="00E72C25">
        <w:rPr>
          <w:rFonts w:ascii="Times New Roman" w:hAnsi="Times New Roman" w:cs="Times New Roman"/>
        </w:rPr>
        <w:t xml:space="preserve"> desire to have the road removed. </w:t>
      </w:r>
    </w:p>
    <w:p w:rsidR="00816C29" w:rsidRPr="00FA09F8" w:rsidRDefault="00816C29" w:rsidP="002E6697">
      <w:pPr>
        <w:pStyle w:val="NormalWeb"/>
        <w:spacing w:before="0" w:beforeAutospacing="0" w:after="0" w:afterAutospacing="0"/>
        <w:rPr>
          <w:sz w:val="22"/>
          <w:szCs w:val="22"/>
          <w:u w:val="single"/>
        </w:rPr>
      </w:pPr>
      <w:r w:rsidRPr="00FA09F8">
        <w:rPr>
          <w:sz w:val="22"/>
          <w:szCs w:val="22"/>
          <w:u w:val="single"/>
        </w:rPr>
        <w:t>Meetings/Courses</w:t>
      </w:r>
    </w:p>
    <w:p w:rsidR="002E6697" w:rsidRPr="00FA09F8" w:rsidRDefault="00816C29" w:rsidP="002E6697">
      <w:pPr>
        <w:pStyle w:val="NormalWeb"/>
        <w:spacing w:before="0" w:beforeAutospacing="0" w:after="0" w:afterAutospacing="0"/>
        <w:rPr>
          <w:sz w:val="22"/>
          <w:szCs w:val="22"/>
        </w:rPr>
      </w:pPr>
      <w:r w:rsidRPr="00FA09F8">
        <w:rPr>
          <w:sz w:val="22"/>
          <w:szCs w:val="22"/>
        </w:rPr>
        <w:t>Agent Brown informed the Commission of the following c</w:t>
      </w:r>
      <w:r w:rsidR="001D2D58" w:rsidRPr="00FA09F8">
        <w:rPr>
          <w:sz w:val="22"/>
          <w:szCs w:val="22"/>
        </w:rPr>
        <w:t>ourses/meetings coming up</w:t>
      </w:r>
      <w:r w:rsidRPr="00FA09F8">
        <w:rPr>
          <w:sz w:val="22"/>
          <w:szCs w:val="22"/>
        </w:rPr>
        <w:t>:</w:t>
      </w:r>
    </w:p>
    <w:p w:rsidR="002E6697" w:rsidRPr="00816C29" w:rsidRDefault="002E6697" w:rsidP="002E6697">
      <w:pPr>
        <w:pStyle w:val="NormalWeb"/>
        <w:numPr>
          <w:ilvl w:val="0"/>
          <w:numId w:val="2"/>
        </w:numPr>
        <w:spacing w:before="0" w:beforeAutospacing="0" w:after="0" w:afterAutospacing="0"/>
        <w:rPr>
          <w:sz w:val="22"/>
          <w:szCs w:val="22"/>
        </w:rPr>
      </w:pPr>
      <w:r w:rsidRPr="00816C29">
        <w:rPr>
          <w:sz w:val="22"/>
          <w:szCs w:val="22"/>
          <w:u w:val="single"/>
        </w:rPr>
        <w:t>Erosion &amp; Sediment Control Field Day #2-</w:t>
      </w:r>
      <w:r w:rsidRPr="00816C29">
        <w:rPr>
          <w:sz w:val="22"/>
          <w:szCs w:val="22"/>
        </w:rPr>
        <w:t xml:space="preserve"> 10/20/17 Kingston, RI  </w:t>
      </w:r>
    </w:p>
    <w:p w:rsidR="002E6697" w:rsidRPr="00816C29" w:rsidRDefault="002E6697" w:rsidP="002E6697">
      <w:pPr>
        <w:pStyle w:val="ListParagraph"/>
        <w:numPr>
          <w:ilvl w:val="0"/>
          <w:numId w:val="2"/>
        </w:numPr>
        <w:tabs>
          <w:tab w:val="left" w:pos="540"/>
        </w:tabs>
        <w:outlineLvl w:val="0"/>
        <w:rPr>
          <w:rFonts w:ascii="Times New Roman" w:hAnsi="Times New Roman"/>
          <w:sz w:val="22"/>
          <w:szCs w:val="22"/>
        </w:rPr>
      </w:pPr>
      <w:r w:rsidRPr="00816C29">
        <w:rPr>
          <w:rFonts w:ascii="Times New Roman" w:hAnsi="Times New Roman"/>
          <w:sz w:val="22"/>
          <w:szCs w:val="22"/>
        </w:rPr>
        <w:t xml:space="preserve">   </w:t>
      </w:r>
      <w:r w:rsidRPr="00816C29">
        <w:rPr>
          <w:rFonts w:ascii="Times New Roman" w:hAnsi="Times New Roman"/>
          <w:sz w:val="22"/>
          <w:szCs w:val="22"/>
          <w:u w:val="single"/>
        </w:rPr>
        <w:t>2017 Wildlife Tracking Conference, October 21 and 22, 2017</w:t>
      </w:r>
    </w:p>
    <w:p w:rsidR="002E6697" w:rsidRPr="00816C29" w:rsidRDefault="002E6697" w:rsidP="002E6697">
      <w:pPr>
        <w:pStyle w:val="NormalWeb"/>
        <w:numPr>
          <w:ilvl w:val="0"/>
          <w:numId w:val="2"/>
        </w:numPr>
        <w:spacing w:before="0" w:beforeAutospacing="0" w:after="0" w:afterAutospacing="0"/>
        <w:contextualSpacing/>
        <w:rPr>
          <w:color w:val="000000"/>
          <w:sz w:val="22"/>
          <w:szCs w:val="22"/>
        </w:rPr>
      </w:pPr>
      <w:r w:rsidRPr="00816C29">
        <w:rPr>
          <w:sz w:val="22"/>
          <w:szCs w:val="22"/>
          <w:u w:val="single"/>
        </w:rPr>
        <w:t>MACC Fall Meeting</w:t>
      </w:r>
      <w:r w:rsidRPr="00816C29">
        <w:rPr>
          <w:sz w:val="22"/>
          <w:szCs w:val="22"/>
        </w:rPr>
        <w:t xml:space="preserve">, </w:t>
      </w:r>
      <w:r w:rsidRPr="00816C29">
        <w:rPr>
          <w:color w:val="000000"/>
          <w:sz w:val="22"/>
          <w:szCs w:val="22"/>
        </w:rPr>
        <w:t xml:space="preserve">Saturday, October 28, 2017. 8:30 am – 4:15 pm, </w:t>
      </w:r>
      <w:proofErr w:type="spellStart"/>
      <w:r w:rsidRPr="00816C29">
        <w:rPr>
          <w:color w:val="000000"/>
          <w:sz w:val="22"/>
          <w:szCs w:val="22"/>
        </w:rPr>
        <w:t>Publick</w:t>
      </w:r>
      <w:proofErr w:type="spellEnd"/>
      <w:r w:rsidRPr="00816C29">
        <w:rPr>
          <w:color w:val="000000"/>
          <w:sz w:val="22"/>
          <w:szCs w:val="22"/>
        </w:rPr>
        <w:t xml:space="preserve"> House, Sturbridge</w:t>
      </w:r>
    </w:p>
    <w:p w:rsidR="00816C29" w:rsidRPr="00816C29" w:rsidRDefault="002E6697" w:rsidP="00816C29">
      <w:pPr>
        <w:pStyle w:val="NormalWeb"/>
        <w:numPr>
          <w:ilvl w:val="0"/>
          <w:numId w:val="2"/>
        </w:numPr>
        <w:spacing w:before="0" w:beforeAutospacing="0" w:after="0" w:afterAutospacing="0"/>
        <w:contextualSpacing/>
        <w:rPr>
          <w:color w:val="000000"/>
          <w:sz w:val="22"/>
          <w:szCs w:val="22"/>
        </w:rPr>
      </w:pPr>
      <w:r w:rsidRPr="00816C29">
        <w:rPr>
          <w:sz w:val="22"/>
          <w:szCs w:val="22"/>
          <w:u w:val="single"/>
        </w:rPr>
        <w:t>2017 Massachusetts Trails Conference, November 2-4, 2017</w:t>
      </w:r>
    </w:p>
    <w:p w:rsidR="00816C29" w:rsidRDefault="00816C29" w:rsidP="00816C29">
      <w:pPr>
        <w:pStyle w:val="NormalWeb"/>
        <w:spacing w:before="0" w:beforeAutospacing="0" w:after="0" w:afterAutospacing="0"/>
        <w:contextualSpacing/>
        <w:rPr>
          <w:sz w:val="22"/>
          <w:szCs w:val="22"/>
          <w:u w:val="single"/>
        </w:rPr>
      </w:pPr>
    </w:p>
    <w:p w:rsidR="001D2D58" w:rsidRPr="00FA09F8" w:rsidRDefault="001D2D58" w:rsidP="00816C29">
      <w:pPr>
        <w:pStyle w:val="NormalWeb"/>
        <w:spacing w:before="0" w:beforeAutospacing="0" w:after="0" w:afterAutospacing="0"/>
        <w:contextualSpacing/>
        <w:rPr>
          <w:sz w:val="22"/>
          <w:szCs w:val="22"/>
        </w:rPr>
      </w:pPr>
      <w:r w:rsidRPr="00FA09F8">
        <w:rPr>
          <w:sz w:val="22"/>
          <w:szCs w:val="22"/>
          <w:u w:val="single"/>
        </w:rPr>
        <w:t>Emerald Ash Borer</w:t>
      </w:r>
      <w:r w:rsidR="00816C29" w:rsidRPr="00FA09F8">
        <w:rPr>
          <w:sz w:val="22"/>
          <w:szCs w:val="22"/>
        </w:rPr>
        <w:t>- T</w:t>
      </w:r>
      <w:r w:rsidRPr="00FA09F8">
        <w:rPr>
          <w:sz w:val="22"/>
          <w:szCs w:val="22"/>
        </w:rPr>
        <w:t>ree issues were reported to the state by Ms. Radner.</w:t>
      </w:r>
      <w:r w:rsidR="00F10CA9" w:rsidRPr="00FA09F8">
        <w:rPr>
          <w:sz w:val="22"/>
          <w:szCs w:val="22"/>
        </w:rPr>
        <w:t xml:space="preserve"> Agent Brown </w:t>
      </w:r>
      <w:r w:rsidR="00816C29" w:rsidRPr="00FA09F8">
        <w:rPr>
          <w:sz w:val="22"/>
          <w:szCs w:val="22"/>
        </w:rPr>
        <w:t xml:space="preserve">also </w:t>
      </w:r>
      <w:r w:rsidR="00F10CA9" w:rsidRPr="00FA09F8">
        <w:rPr>
          <w:sz w:val="22"/>
          <w:szCs w:val="22"/>
        </w:rPr>
        <w:t>informed the tree warden.</w:t>
      </w:r>
    </w:p>
    <w:p w:rsidR="00816C29" w:rsidRPr="00816C29" w:rsidRDefault="00816C29" w:rsidP="00816C29">
      <w:pPr>
        <w:pStyle w:val="NormalWeb"/>
        <w:spacing w:before="0" w:beforeAutospacing="0" w:after="0" w:afterAutospacing="0"/>
        <w:contextualSpacing/>
        <w:rPr>
          <w:color w:val="000000"/>
          <w:sz w:val="22"/>
          <w:szCs w:val="22"/>
        </w:rPr>
      </w:pPr>
    </w:p>
    <w:p w:rsidR="001D2D58" w:rsidRPr="00E72C25" w:rsidRDefault="00816C29">
      <w:pPr>
        <w:rPr>
          <w:rFonts w:ascii="Times New Roman" w:hAnsi="Times New Roman" w:cs="Times New Roman"/>
        </w:rPr>
      </w:pPr>
      <w:r w:rsidRPr="00816C29">
        <w:rPr>
          <w:rFonts w:ascii="Times New Roman" w:hAnsi="Times New Roman" w:cs="Times New Roman"/>
          <w:u w:val="single"/>
        </w:rPr>
        <w:t xml:space="preserve">Meeting </w:t>
      </w:r>
      <w:r w:rsidR="008D47DC" w:rsidRPr="00816C29">
        <w:rPr>
          <w:rFonts w:ascii="Times New Roman" w:hAnsi="Times New Roman" w:cs="Times New Roman"/>
          <w:u w:val="single"/>
        </w:rPr>
        <w:t>Minutes</w:t>
      </w:r>
      <w:r w:rsidRPr="00816C29">
        <w:rPr>
          <w:rFonts w:ascii="Times New Roman" w:hAnsi="Times New Roman" w:cs="Times New Roman"/>
        </w:rPr>
        <w:t>- The minutes from October 5th</w:t>
      </w:r>
      <w:r w:rsidR="002E6697" w:rsidRPr="00816C29">
        <w:rPr>
          <w:rFonts w:ascii="Times New Roman" w:hAnsi="Times New Roman" w:cs="Times New Roman"/>
        </w:rPr>
        <w:t>, prepared by Agent Brown,</w:t>
      </w:r>
      <w:r w:rsidR="008D47DC" w:rsidRPr="00816C29">
        <w:rPr>
          <w:rFonts w:ascii="Times New Roman" w:hAnsi="Times New Roman" w:cs="Times New Roman"/>
        </w:rPr>
        <w:t xml:space="preserve"> will be reviewed at the next meeting.</w:t>
      </w:r>
    </w:p>
    <w:p w:rsidR="00F10CA9" w:rsidRPr="00E72C25" w:rsidRDefault="00816C29">
      <w:pPr>
        <w:rPr>
          <w:rFonts w:ascii="Times New Roman" w:hAnsi="Times New Roman" w:cs="Times New Roman"/>
        </w:rPr>
      </w:pPr>
      <w:r>
        <w:rPr>
          <w:rFonts w:ascii="Times New Roman" w:hAnsi="Times New Roman" w:cs="Times New Roman"/>
        </w:rPr>
        <w:t xml:space="preserve">Agent Brown informed the Commission that a letter </w:t>
      </w:r>
      <w:r w:rsidR="00F10CA9" w:rsidRPr="00E72C25">
        <w:rPr>
          <w:rFonts w:ascii="Times New Roman" w:hAnsi="Times New Roman" w:cs="Times New Roman"/>
        </w:rPr>
        <w:t>of resignation</w:t>
      </w:r>
      <w:r>
        <w:rPr>
          <w:rFonts w:ascii="Times New Roman" w:hAnsi="Times New Roman" w:cs="Times New Roman"/>
        </w:rPr>
        <w:t xml:space="preserve"> was received</w:t>
      </w:r>
      <w:r w:rsidR="00F10CA9" w:rsidRPr="00E72C25">
        <w:rPr>
          <w:rFonts w:ascii="Times New Roman" w:hAnsi="Times New Roman" w:cs="Times New Roman"/>
        </w:rPr>
        <w:t xml:space="preserve"> from Michael Williams</w:t>
      </w:r>
      <w:r>
        <w:rPr>
          <w:rFonts w:ascii="Times New Roman" w:hAnsi="Times New Roman" w:cs="Times New Roman"/>
        </w:rPr>
        <w:t xml:space="preserve">. The Commission will </w:t>
      </w:r>
      <w:r w:rsidR="00F10CA9" w:rsidRPr="00E72C25">
        <w:rPr>
          <w:rFonts w:ascii="Times New Roman" w:hAnsi="Times New Roman" w:cs="Times New Roman"/>
        </w:rPr>
        <w:t xml:space="preserve">be opening up </w:t>
      </w:r>
      <w:r w:rsidR="00E44120">
        <w:rPr>
          <w:rFonts w:ascii="Times New Roman" w:hAnsi="Times New Roman" w:cs="Times New Roman"/>
        </w:rPr>
        <w:t xml:space="preserve">positions </w:t>
      </w:r>
      <w:r w:rsidR="00F10CA9" w:rsidRPr="00E72C25">
        <w:rPr>
          <w:rFonts w:ascii="Times New Roman" w:hAnsi="Times New Roman" w:cs="Times New Roman"/>
        </w:rPr>
        <w:t>for a commissioner and alternate</w:t>
      </w:r>
      <w:r>
        <w:rPr>
          <w:rFonts w:ascii="Times New Roman" w:hAnsi="Times New Roman" w:cs="Times New Roman"/>
        </w:rPr>
        <w:t>s</w:t>
      </w:r>
      <w:r w:rsidR="00F10CA9" w:rsidRPr="00E72C25">
        <w:rPr>
          <w:rFonts w:ascii="Times New Roman" w:hAnsi="Times New Roman" w:cs="Times New Roman"/>
        </w:rPr>
        <w:t xml:space="preserve"> simultaneously.</w:t>
      </w:r>
    </w:p>
    <w:p w:rsidR="00F10CA9" w:rsidRPr="00E72C25" w:rsidRDefault="00816C29">
      <w:pPr>
        <w:rPr>
          <w:rFonts w:ascii="Times New Roman" w:hAnsi="Times New Roman" w:cs="Times New Roman"/>
        </w:rPr>
      </w:pPr>
      <w:r w:rsidRPr="00816C29">
        <w:rPr>
          <w:rFonts w:ascii="Times New Roman" w:hAnsi="Times New Roman" w:cs="Times New Roman"/>
          <w:b/>
        </w:rPr>
        <w:t>8:50 PM</w:t>
      </w:r>
      <w:r>
        <w:rPr>
          <w:rFonts w:ascii="Times New Roman" w:hAnsi="Times New Roman" w:cs="Times New Roman"/>
        </w:rPr>
        <w:t xml:space="preserve">: </w:t>
      </w:r>
      <w:r w:rsidR="0058040B" w:rsidRPr="00E72C25">
        <w:rPr>
          <w:rFonts w:ascii="Times New Roman" w:hAnsi="Times New Roman" w:cs="Times New Roman"/>
        </w:rPr>
        <w:t xml:space="preserve">Ms. </w:t>
      </w:r>
      <w:proofErr w:type="spellStart"/>
      <w:r w:rsidR="0058040B" w:rsidRPr="00E72C25">
        <w:rPr>
          <w:rFonts w:ascii="Times New Roman" w:hAnsi="Times New Roman" w:cs="Times New Roman"/>
        </w:rPr>
        <w:t>Bugay</w:t>
      </w:r>
      <w:proofErr w:type="spellEnd"/>
      <w:r>
        <w:rPr>
          <w:rFonts w:ascii="Times New Roman" w:hAnsi="Times New Roman" w:cs="Times New Roman"/>
        </w:rPr>
        <w:t xml:space="preserve"> made a motion to adjourn, seconded by MR</w:t>
      </w:r>
      <w:r w:rsidR="0058040B" w:rsidRPr="00E72C25">
        <w:rPr>
          <w:rFonts w:ascii="Times New Roman" w:hAnsi="Times New Roman" w:cs="Times New Roman"/>
        </w:rPr>
        <w:t>. Smith</w:t>
      </w:r>
      <w:r>
        <w:rPr>
          <w:rFonts w:ascii="Times New Roman" w:hAnsi="Times New Roman" w:cs="Times New Roman"/>
        </w:rPr>
        <w:t xml:space="preserve">, UA. </w:t>
      </w:r>
    </w:p>
    <w:p w:rsidR="0065131C" w:rsidRPr="00E72C25" w:rsidRDefault="0065131C">
      <w:pPr>
        <w:rPr>
          <w:rFonts w:ascii="Times New Roman" w:hAnsi="Times New Roman" w:cs="Times New Roman"/>
        </w:rPr>
      </w:pPr>
    </w:p>
    <w:p w:rsidR="001D2D58" w:rsidRPr="00E72C25" w:rsidRDefault="001D2D58">
      <w:pPr>
        <w:rPr>
          <w:rFonts w:ascii="Times New Roman" w:hAnsi="Times New Roman" w:cs="Times New Roman"/>
        </w:rPr>
      </w:pPr>
    </w:p>
    <w:sectPr w:rsidR="001D2D58" w:rsidRPr="00E72C25"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00F1D"/>
    <w:multiLevelType w:val="hybridMultilevel"/>
    <w:tmpl w:val="6FE03CB0"/>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A276C"/>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B3"/>
    <w:rsid w:val="000133C1"/>
    <w:rsid w:val="000354B5"/>
    <w:rsid w:val="00036993"/>
    <w:rsid w:val="00037D73"/>
    <w:rsid w:val="00040979"/>
    <w:rsid w:val="000414D2"/>
    <w:rsid w:val="000512D9"/>
    <w:rsid w:val="00064851"/>
    <w:rsid w:val="000707CB"/>
    <w:rsid w:val="00093021"/>
    <w:rsid w:val="0009424D"/>
    <w:rsid w:val="000C29FB"/>
    <w:rsid w:val="000D1714"/>
    <w:rsid w:val="000E0840"/>
    <w:rsid w:val="000E1AF7"/>
    <w:rsid w:val="000F7507"/>
    <w:rsid w:val="00126ACB"/>
    <w:rsid w:val="001348A6"/>
    <w:rsid w:val="00141851"/>
    <w:rsid w:val="00164118"/>
    <w:rsid w:val="00165BCB"/>
    <w:rsid w:val="00171180"/>
    <w:rsid w:val="0017709D"/>
    <w:rsid w:val="00186EAD"/>
    <w:rsid w:val="00193675"/>
    <w:rsid w:val="001A2C2A"/>
    <w:rsid w:val="001A42E3"/>
    <w:rsid w:val="001A76E9"/>
    <w:rsid w:val="001B1DED"/>
    <w:rsid w:val="001C2F28"/>
    <w:rsid w:val="001C6702"/>
    <w:rsid w:val="001D2D58"/>
    <w:rsid w:val="001E0CF7"/>
    <w:rsid w:val="001E18CA"/>
    <w:rsid w:val="001F2C4F"/>
    <w:rsid w:val="00200DB5"/>
    <w:rsid w:val="002012A0"/>
    <w:rsid w:val="00203AF3"/>
    <w:rsid w:val="00207615"/>
    <w:rsid w:val="002232E7"/>
    <w:rsid w:val="0023178A"/>
    <w:rsid w:val="002375A8"/>
    <w:rsid w:val="0024357A"/>
    <w:rsid w:val="0025193E"/>
    <w:rsid w:val="002749F7"/>
    <w:rsid w:val="00275250"/>
    <w:rsid w:val="0028774A"/>
    <w:rsid w:val="0028799B"/>
    <w:rsid w:val="00292AF0"/>
    <w:rsid w:val="00292C10"/>
    <w:rsid w:val="00297036"/>
    <w:rsid w:val="002C2D91"/>
    <w:rsid w:val="002D0917"/>
    <w:rsid w:val="002D0E4B"/>
    <w:rsid w:val="002D2231"/>
    <w:rsid w:val="002E5F93"/>
    <w:rsid w:val="002E6697"/>
    <w:rsid w:val="00303570"/>
    <w:rsid w:val="00315CD9"/>
    <w:rsid w:val="00315DE7"/>
    <w:rsid w:val="003239E3"/>
    <w:rsid w:val="00324AFE"/>
    <w:rsid w:val="00330503"/>
    <w:rsid w:val="00335919"/>
    <w:rsid w:val="00336789"/>
    <w:rsid w:val="00341372"/>
    <w:rsid w:val="0035664C"/>
    <w:rsid w:val="003671CB"/>
    <w:rsid w:val="00370063"/>
    <w:rsid w:val="00373989"/>
    <w:rsid w:val="00376458"/>
    <w:rsid w:val="00377B15"/>
    <w:rsid w:val="003814FF"/>
    <w:rsid w:val="00381D65"/>
    <w:rsid w:val="003C21E8"/>
    <w:rsid w:val="003D0BAB"/>
    <w:rsid w:val="003D3E03"/>
    <w:rsid w:val="003D49E2"/>
    <w:rsid w:val="003E356A"/>
    <w:rsid w:val="003E5DB5"/>
    <w:rsid w:val="003F68D8"/>
    <w:rsid w:val="003F7729"/>
    <w:rsid w:val="00436A97"/>
    <w:rsid w:val="00443C4D"/>
    <w:rsid w:val="0045167B"/>
    <w:rsid w:val="00462A90"/>
    <w:rsid w:val="00463CD7"/>
    <w:rsid w:val="00476906"/>
    <w:rsid w:val="00493DEB"/>
    <w:rsid w:val="00497908"/>
    <w:rsid w:val="004C14B0"/>
    <w:rsid w:val="004C4BE8"/>
    <w:rsid w:val="004D0B33"/>
    <w:rsid w:val="004D3F80"/>
    <w:rsid w:val="004D500E"/>
    <w:rsid w:val="004E7EF9"/>
    <w:rsid w:val="004F1926"/>
    <w:rsid w:val="00506F52"/>
    <w:rsid w:val="00514218"/>
    <w:rsid w:val="0053496F"/>
    <w:rsid w:val="00536BEF"/>
    <w:rsid w:val="005423F7"/>
    <w:rsid w:val="00563095"/>
    <w:rsid w:val="00565B05"/>
    <w:rsid w:val="0058040B"/>
    <w:rsid w:val="0058108B"/>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418E"/>
    <w:rsid w:val="00620462"/>
    <w:rsid w:val="00620ACF"/>
    <w:rsid w:val="006306C7"/>
    <w:rsid w:val="0065131C"/>
    <w:rsid w:val="0065551C"/>
    <w:rsid w:val="0065588F"/>
    <w:rsid w:val="00672D14"/>
    <w:rsid w:val="00687151"/>
    <w:rsid w:val="00691637"/>
    <w:rsid w:val="00692AE2"/>
    <w:rsid w:val="006C2904"/>
    <w:rsid w:val="006C721A"/>
    <w:rsid w:val="006D1ED0"/>
    <w:rsid w:val="006F1B0F"/>
    <w:rsid w:val="006F5D3C"/>
    <w:rsid w:val="00706777"/>
    <w:rsid w:val="0071023E"/>
    <w:rsid w:val="00710281"/>
    <w:rsid w:val="00711C7E"/>
    <w:rsid w:val="00712C4D"/>
    <w:rsid w:val="00712E93"/>
    <w:rsid w:val="00715EB4"/>
    <w:rsid w:val="007229D1"/>
    <w:rsid w:val="00727101"/>
    <w:rsid w:val="00732B18"/>
    <w:rsid w:val="007353C2"/>
    <w:rsid w:val="00746D86"/>
    <w:rsid w:val="00781BB1"/>
    <w:rsid w:val="00793744"/>
    <w:rsid w:val="007A0CE1"/>
    <w:rsid w:val="007A4F65"/>
    <w:rsid w:val="007B1EF2"/>
    <w:rsid w:val="007B3432"/>
    <w:rsid w:val="007C4229"/>
    <w:rsid w:val="007C5E50"/>
    <w:rsid w:val="007D39D7"/>
    <w:rsid w:val="007D4628"/>
    <w:rsid w:val="007E2F24"/>
    <w:rsid w:val="007F2BE9"/>
    <w:rsid w:val="007F7E26"/>
    <w:rsid w:val="00800051"/>
    <w:rsid w:val="00804EF9"/>
    <w:rsid w:val="00812B68"/>
    <w:rsid w:val="008134CD"/>
    <w:rsid w:val="00816C29"/>
    <w:rsid w:val="00830039"/>
    <w:rsid w:val="00830649"/>
    <w:rsid w:val="00843503"/>
    <w:rsid w:val="008444EF"/>
    <w:rsid w:val="00844E40"/>
    <w:rsid w:val="00854B0E"/>
    <w:rsid w:val="00881976"/>
    <w:rsid w:val="00882D13"/>
    <w:rsid w:val="008A13FE"/>
    <w:rsid w:val="008B09A6"/>
    <w:rsid w:val="008C4D5A"/>
    <w:rsid w:val="008D343E"/>
    <w:rsid w:val="008D47DC"/>
    <w:rsid w:val="008E5075"/>
    <w:rsid w:val="008E693F"/>
    <w:rsid w:val="008F1B94"/>
    <w:rsid w:val="008F621A"/>
    <w:rsid w:val="00913647"/>
    <w:rsid w:val="00915FA8"/>
    <w:rsid w:val="009166E9"/>
    <w:rsid w:val="009205B9"/>
    <w:rsid w:val="00923305"/>
    <w:rsid w:val="00931557"/>
    <w:rsid w:val="0093498F"/>
    <w:rsid w:val="00953C66"/>
    <w:rsid w:val="009565D6"/>
    <w:rsid w:val="00962BF9"/>
    <w:rsid w:val="009654E2"/>
    <w:rsid w:val="0097420B"/>
    <w:rsid w:val="009824C2"/>
    <w:rsid w:val="009840AB"/>
    <w:rsid w:val="00984B0E"/>
    <w:rsid w:val="00990AC0"/>
    <w:rsid w:val="009A05DE"/>
    <w:rsid w:val="009A5909"/>
    <w:rsid w:val="009B1823"/>
    <w:rsid w:val="009B36F7"/>
    <w:rsid w:val="009B372F"/>
    <w:rsid w:val="009B57CA"/>
    <w:rsid w:val="009D05D3"/>
    <w:rsid w:val="009D61DA"/>
    <w:rsid w:val="009E5872"/>
    <w:rsid w:val="009F6559"/>
    <w:rsid w:val="00A2055F"/>
    <w:rsid w:val="00A2313F"/>
    <w:rsid w:val="00A32514"/>
    <w:rsid w:val="00A43604"/>
    <w:rsid w:val="00A6293C"/>
    <w:rsid w:val="00A81F93"/>
    <w:rsid w:val="00A90273"/>
    <w:rsid w:val="00A9359F"/>
    <w:rsid w:val="00AA21D8"/>
    <w:rsid w:val="00AB3F68"/>
    <w:rsid w:val="00AC0689"/>
    <w:rsid w:val="00AC15CF"/>
    <w:rsid w:val="00AD2C8E"/>
    <w:rsid w:val="00AD5803"/>
    <w:rsid w:val="00AE0640"/>
    <w:rsid w:val="00AE24B3"/>
    <w:rsid w:val="00AF2981"/>
    <w:rsid w:val="00AF5980"/>
    <w:rsid w:val="00B021B3"/>
    <w:rsid w:val="00B10B97"/>
    <w:rsid w:val="00B23B96"/>
    <w:rsid w:val="00B25E48"/>
    <w:rsid w:val="00B3086C"/>
    <w:rsid w:val="00B34F3D"/>
    <w:rsid w:val="00B36F6F"/>
    <w:rsid w:val="00B37523"/>
    <w:rsid w:val="00B43623"/>
    <w:rsid w:val="00B55AD9"/>
    <w:rsid w:val="00B80B4D"/>
    <w:rsid w:val="00B869C9"/>
    <w:rsid w:val="00B961DE"/>
    <w:rsid w:val="00BA5532"/>
    <w:rsid w:val="00BA79E8"/>
    <w:rsid w:val="00BB3A2E"/>
    <w:rsid w:val="00BC21BF"/>
    <w:rsid w:val="00BC220C"/>
    <w:rsid w:val="00BC7FE7"/>
    <w:rsid w:val="00BD14E0"/>
    <w:rsid w:val="00BF3D21"/>
    <w:rsid w:val="00BF657C"/>
    <w:rsid w:val="00C00C09"/>
    <w:rsid w:val="00C13090"/>
    <w:rsid w:val="00C2457F"/>
    <w:rsid w:val="00C27D5B"/>
    <w:rsid w:val="00C3094F"/>
    <w:rsid w:val="00C46766"/>
    <w:rsid w:val="00C478B1"/>
    <w:rsid w:val="00C544CD"/>
    <w:rsid w:val="00C67212"/>
    <w:rsid w:val="00C74E07"/>
    <w:rsid w:val="00C85CDE"/>
    <w:rsid w:val="00C955DA"/>
    <w:rsid w:val="00C96B53"/>
    <w:rsid w:val="00C96EA0"/>
    <w:rsid w:val="00CA0CC5"/>
    <w:rsid w:val="00CB0BF0"/>
    <w:rsid w:val="00CB1E90"/>
    <w:rsid w:val="00CB25A8"/>
    <w:rsid w:val="00CC01AC"/>
    <w:rsid w:val="00CC12BA"/>
    <w:rsid w:val="00CE08F0"/>
    <w:rsid w:val="00CE09D7"/>
    <w:rsid w:val="00CE28FF"/>
    <w:rsid w:val="00CE59B1"/>
    <w:rsid w:val="00CE6B3E"/>
    <w:rsid w:val="00CF5FEA"/>
    <w:rsid w:val="00D121A3"/>
    <w:rsid w:val="00D12BBE"/>
    <w:rsid w:val="00D1586E"/>
    <w:rsid w:val="00D27730"/>
    <w:rsid w:val="00D32403"/>
    <w:rsid w:val="00D33BB3"/>
    <w:rsid w:val="00D43B87"/>
    <w:rsid w:val="00D56E50"/>
    <w:rsid w:val="00D83470"/>
    <w:rsid w:val="00D92B97"/>
    <w:rsid w:val="00DA3293"/>
    <w:rsid w:val="00DC1F8D"/>
    <w:rsid w:val="00DC2B51"/>
    <w:rsid w:val="00DF70A5"/>
    <w:rsid w:val="00E00488"/>
    <w:rsid w:val="00E03CF0"/>
    <w:rsid w:val="00E10BDB"/>
    <w:rsid w:val="00E34222"/>
    <w:rsid w:val="00E37E28"/>
    <w:rsid w:val="00E44120"/>
    <w:rsid w:val="00E447E4"/>
    <w:rsid w:val="00E507EF"/>
    <w:rsid w:val="00E51CD8"/>
    <w:rsid w:val="00E6769E"/>
    <w:rsid w:val="00E72C25"/>
    <w:rsid w:val="00E75EAC"/>
    <w:rsid w:val="00E8785D"/>
    <w:rsid w:val="00E953A1"/>
    <w:rsid w:val="00EA357A"/>
    <w:rsid w:val="00ED3090"/>
    <w:rsid w:val="00EE2EAD"/>
    <w:rsid w:val="00EE775A"/>
    <w:rsid w:val="00EF2854"/>
    <w:rsid w:val="00EF53C1"/>
    <w:rsid w:val="00F07F45"/>
    <w:rsid w:val="00F10B8A"/>
    <w:rsid w:val="00F10C7C"/>
    <w:rsid w:val="00F10CA9"/>
    <w:rsid w:val="00F278AD"/>
    <w:rsid w:val="00F61BCB"/>
    <w:rsid w:val="00F63E70"/>
    <w:rsid w:val="00F64FB3"/>
    <w:rsid w:val="00F83AF0"/>
    <w:rsid w:val="00F84D59"/>
    <w:rsid w:val="00F85EBF"/>
    <w:rsid w:val="00F86C49"/>
    <w:rsid w:val="00F9241B"/>
    <w:rsid w:val="00FA067B"/>
    <w:rsid w:val="00FA09F8"/>
    <w:rsid w:val="00FB499D"/>
    <w:rsid w:val="00FB7FEB"/>
    <w:rsid w:val="00FC7DC1"/>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8993FD8-5CE3-46D0-8EA2-70AE83D0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E72C25"/>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E72C25"/>
    <w:pPr>
      <w:spacing w:after="120"/>
    </w:pPr>
  </w:style>
  <w:style w:type="character" w:customStyle="1" w:styleId="BodyTextChar">
    <w:name w:val="Body Text Char"/>
    <w:basedOn w:val="DefaultParagraphFont"/>
    <w:link w:val="BodyText"/>
    <w:uiPriority w:val="99"/>
    <w:semiHidden/>
    <w:rsid w:val="00E72C25"/>
  </w:style>
  <w:style w:type="paragraph" w:styleId="ListParagraph">
    <w:name w:val="List Paragraph"/>
    <w:basedOn w:val="Normal"/>
    <w:uiPriority w:val="34"/>
    <w:qFormat/>
    <w:rsid w:val="00E72C25"/>
    <w:pPr>
      <w:spacing w:after="0" w:line="240" w:lineRule="auto"/>
      <w:ind w:left="720"/>
      <w:contextualSpacing/>
    </w:pPr>
    <w:rPr>
      <w:rFonts w:ascii="Book Antiqua" w:eastAsia="Times New Roman" w:hAnsi="Book Antiqua" w:cs="Times New Roman"/>
      <w:sz w:val="24"/>
      <w:szCs w:val="20"/>
    </w:rPr>
  </w:style>
  <w:style w:type="paragraph" w:styleId="NormalWeb">
    <w:name w:val="Normal (Web)"/>
    <w:basedOn w:val="Normal"/>
    <w:uiPriority w:val="99"/>
    <w:unhideWhenUsed/>
    <w:rsid w:val="002E6697"/>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44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7117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2017-11-17T14:06:00Z</dcterms:created>
  <dcterms:modified xsi:type="dcterms:W3CDTF">2017-11-17T14:06:00Z</dcterms:modified>
</cp:coreProperties>
</file>