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8010450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1C75DE" w:rsidP="008F1AFE">
            <w:pPr>
              <w:rPr>
                <w:sz w:val="20"/>
              </w:rPr>
            </w:pPr>
            <w:r>
              <w:rPr>
                <w:sz w:val="20"/>
              </w:rPr>
              <w:t xml:space="preserve">O’Brien Meeting Room, </w:t>
            </w:r>
            <w:r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1C75DE" w:rsidRDefault="001C75DE" w:rsidP="008F1AFE">
            <w:pPr>
              <w:rPr>
                <w:sz w:val="20"/>
              </w:rPr>
            </w:pPr>
            <w:r w:rsidRPr="001C75DE">
              <w:rPr>
                <w:sz w:val="20"/>
              </w:rPr>
              <w:t>Thursday</w:t>
            </w:r>
            <w:r w:rsidR="006B5DE2" w:rsidRPr="001C75DE">
              <w:rPr>
                <w:sz w:val="20"/>
              </w:rPr>
              <w:t xml:space="preserve">, </w:t>
            </w:r>
            <w:r w:rsidR="0033280C">
              <w:rPr>
                <w:sz w:val="20"/>
              </w:rPr>
              <w:t>February 1</w:t>
            </w:r>
            <w:r w:rsidR="008E0165">
              <w:rPr>
                <w:sz w:val="20"/>
              </w:rPr>
              <w:t>5</w:t>
            </w:r>
            <w:r w:rsidRPr="001C75DE">
              <w:rPr>
                <w:sz w:val="20"/>
              </w:rPr>
              <w:t>, 2018</w:t>
            </w:r>
            <w:r w:rsidR="006B5DE2" w:rsidRPr="001C75DE">
              <w:rPr>
                <w:sz w:val="20"/>
              </w:rPr>
              <w:t xml:space="preserve"> at </w:t>
            </w:r>
            <w:r w:rsidR="0023006B" w:rsidRPr="001C75DE">
              <w:rPr>
                <w:sz w:val="20"/>
              </w:rPr>
              <w:t>7</w:t>
            </w:r>
            <w:r w:rsidR="006B5DE2" w:rsidRPr="001C75DE">
              <w:rPr>
                <w:sz w:val="20"/>
              </w:rPr>
              <w:t>:</w:t>
            </w:r>
            <w:r w:rsidR="0023006B" w:rsidRPr="001C75DE">
              <w:rPr>
                <w:sz w:val="20"/>
              </w:rPr>
              <w:t>0</w:t>
            </w:r>
            <w:r w:rsidR="00BC665B" w:rsidRPr="001C75DE">
              <w:rPr>
                <w:sz w:val="20"/>
              </w:rPr>
              <w:t>0</w:t>
            </w:r>
            <w:r w:rsidR="006B5DE2" w:rsidRPr="001C75DE">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8E0165" w:rsidP="0033280C">
            <w:pPr>
              <w:rPr>
                <w:sz w:val="20"/>
              </w:rPr>
            </w:pPr>
            <w:r>
              <w:rPr>
                <w:sz w:val="20"/>
              </w:rPr>
              <w:t>February 9,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F15BE3" w:rsidRDefault="00F15BE3" w:rsidP="005D30BB">
      <w:pPr>
        <w:jc w:val="center"/>
        <w:rPr>
          <w:b/>
          <w:sz w:val="20"/>
          <w:u w:val="single"/>
        </w:rPr>
      </w:pPr>
    </w:p>
    <w:p w:rsidR="00844006" w:rsidRDefault="002E0812" w:rsidP="005D30BB">
      <w:pPr>
        <w:jc w:val="center"/>
        <w:rPr>
          <w:b/>
          <w:sz w:val="20"/>
          <w:u w:val="single"/>
        </w:rPr>
      </w:pPr>
      <w:r>
        <w:rPr>
          <w:b/>
          <w:sz w:val="20"/>
          <w:u w:val="single"/>
        </w:rPr>
        <w:t xml:space="preserve">AMENDED </w:t>
      </w:r>
      <w:r w:rsidR="00844006" w:rsidRPr="0099122C">
        <w:rPr>
          <w:b/>
          <w:sz w:val="20"/>
          <w:u w:val="single"/>
        </w:rPr>
        <w:t>A</w:t>
      </w:r>
      <w:r w:rsidR="005D5160" w:rsidRPr="0099122C">
        <w:rPr>
          <w:b/>
          <w:sz w:val="20"/>
          <w:u w:val="single"/>
        </w:rPr>
        <w:t>GENDA</w:t>
      </w:r>
      <w:r>
        <w:rPr>
          <w:b/>
          <w:sz w:val="20"/>
          <w:u w:val="single"/>
        </w:rPr>
        <w:t xml:space="preserve"> (2/13/18)</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BC665B" w:rsidRDefault="0023006B" w:rsidP="00005463">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6D6369">
        <w:rPr>
          <w:sz w:val="20"/>
        </w:rPr>
        <w:t>D</w:t>
      </w:r>
      <w:r w:rsidR="008E0165">
        <w:rPr>
          <w:sz w:val="20"/>
        </w:rPr>
        <w:t>iscussion Re: Ames Project Update</w:t>
      </w:r>
    </w:p>
    <w:p w:rsidR="005B53C4" w:rsidRDefault="00962CFB" w:rsidP="00005463">
      <w:pPr>
        <w:rPr>
          <w:b/>
          <w:sz w:val="20"/>
        </w:rPr>
      </w:pPr>
      <w:r>
        <w:rPr>
          <w:b/>
          <w:sz w:val="20"/>
        </w:rPr>
        <w:t>7:</w:t>
      </w:r>
      <w:r w:rsidR="008E0165">
        <w:rPr>
          <w:b/>
          <w:sz w:val="20"/>
        </w:rPr>
        <w:t>20</w:t>
      </w:r>
      <w:r>
        <w:rPr>
          <w:b/>
          <w:sz w:val="20"/>
        </w:rPr>
        <w:t xml:space="preserve"> p.m.</w:t>
      </w:r>
      <w:r w:rsidR="004B2A96">
        <w:rPr>
          <w:b/>
          <w:sz w:val="20"/>
        </w:rPr>
        <w:tab/>
      </w:r>
      <w:r w:rsidR="005B53C4" w:rsidRPr="005B53C4">
        <w:rPr>
          <w:sz w:val="20"/>
        </w:rPr>
        <w:t>Discussion &amp; Vote w/ Town Engineer Jason Mammone</w:t>
      </w:r>
    </w:p>
    <w:p w:rsidR="0086071C" w:rsidRDefault="00B40C44" w:rsidP="005B53C4">
      <w:pPr>
        <w:pStyle w:val="ListParagraph"/>
        <w:numPr>
          <w:ilvl w:val="0"/>
          <w:numId w:val="2"/>
        </w:numPr>
        <w:rPr>
          <w:sz w:val="20"/>
        </w:rPr>
      </w:pPr>
      <w:r>
        <w:rPr>
          <w:sz w:val="20"/>
        </w:rPr>
        <w:t>Ford Street Recommendation</w:t>
      </w:r>
    </w:p>
    <w:p w:rsidR="005B53C4" w:rsidRDefault="00B40C44" w:rsidP="00A300CB">
      <w:pPr>
        <w:pStyle w:val="ListParagraph"/>
        <w:numPr>
          <w:ilvl w:val="0"/>
          <w:numId w:val="2"/>
        </w:numPr>
        <w:rPr>
          <w:sz w:val="20"/>
        </w:rPr>
      </w:pPr>
      <w:r w:rsidRPr="00B40C44">
        <w:rPr>
          <w:sz w:val="20"/>
        </w:rPr>
        <w:t>Milton Street</w:t>
      </w:r>
      <w:r w:rsidR="005B53C4" w:rsidRPr="00B40C44">
        <w:rPr>
          <w:sz w:val="20"/>
        </w:rPr>
        <w:t xml:space="preserve"> Recommendation</w:t>
      </w:r>
    </w:p>
    <w:p w:rsidR="002E0812" w:rsidRPr="00B40C44" w:rsidRDefault="002E0812" w:rsidP="00A300CB">
      <w:pPr>
        <w:pStyle w:val="ListParagraph"/>
        <w:numPr>
          <w:ilvl w:val="0"/>
          <w:numId w:val="2"/>
        </w:numPr>
        <w:rPr>
          <w:sz w:val="20"/>
        </w:rPr>
      </w:pPr>
      <w:r>
        <w:rPr>
          <w:sz w:val="20"/>
        </w:rPr>
        <w:t>Execution of Antonio Lane Sewer Easement</w:t>
      </w:r>
    </w:p>
    <w:p w:rsidR="008736A1" w:rsidRDefault="0031733C" w:rsidP="008736A1">
      <w:pPr>
        <w:ind w:left="1440" w:hanging="1440"/>
        <w:rPr>
          <w:sz w:val="20"/>
        </w:rPr>
      </w:pPr>
      <w:r>
        <w:rPr>
          <w:b/>
          <w:sz w:val="20"/>
        </w:rPr>
        <w:t>7</w:t>
      </w:r>
      <w:r w:rsidR="00EB5775" w:rsidRPr="00EB5775">
        <w:rPr>
          <w:b/>
          <w:sz w:val="20"/>
        </w:rPr>
        <w:t>:</w:t>
      </w:r>
      <w:r w:rsidR="005B53C4">
        <w:rPr>
          <w:b/>
          <w:sz w:val="20"/>
        </w:rPr>
        <w:t>30</w:t>
      </w:r>
      <w:r w:rsidR="00EB5775" w:rsidRPr="00EB5775">
        <w:rPr>
          <w:b/>
          <w:sz w:val="20"/>
        </w:rPr>
        <w:t xml:space="preserve"> p.m.</w:t>
      </w:r>
      <w:r w:rsidR="005B53C4">
        <w:rPr>
          <w:b/>
          <w:sz w:val="20"/>
        </w:rPr>
        <w:tab/>
      </w:r>
      <w:r w:rsidR="00714EFA" w:rsidRPr="00714EFA">
        <w:rPr>
          <w:sz w:val="20"/>
        </w:rPr>
        <w:t xml:space="preserve">Discussion &amp; Vote </w:t>
      </w:r>
      <w:r w:rsidR="00B40C44">
        <w:rPr>
          <w:sz w:val="20"/>
        </w:rPr>
        <w:t xml:space="preserve">Re: Request from </w:t>
      </w:r>
      <w:proofErr w:type="spellStart"/>
      <w:r w:rsidR="00B40C44">
        <w:rPr>
          <w:sz w:val="20"/>
        </w:rPr>
        <w:t>Mobilitie</w:t>
      </w:r>
      <w:proofErr w:type="spellEnd"/>
      <w:r w:rsidR="00B40C44">
        <w:rPr>
          <w:sz w:val="20"/>
        </w:rPr>
        <w:t>, LLC to Install Backhaul Transport Equipment (685 Providence Highway)</w:t>
      </w:r>
      <w:r w:rsidR="00EB5775" w:rsidRPr="00EB5775">
        <w:rPr>
          <w:sz w:val="20"/>
        </w:rPr>
        <w:tab/>
      </w:r>
      <w:r w:rsidR="008736A1">
        <w:rPr>
          <w:sz w:val="20"/>
        </w:rPr>
        <w:t xml:space="preserve"> </w:t>
      </w:r>
    </w:p>
    <w:p w:rsidR="00714EFA" w:rsidRDefault="00714EFA" w:rsidP="008736A1">
      <w:pPr>
        <w:ind w:left="1440" w:hanging="1440"/>
        <w:rPr>
          <w:sz w:val="20"/>
        </w:rPr>
      </w:pPr>
      <w:r>
        <w:rPr>
          <w:b/>
          <w:sz w:val="20"/>
        </w:rPr>
        <w:t>7:</w:t>
      </w:r>
      <w:r>
        <w:rPr>
          <w:sz w:val="20"/>
        </w:rPr>
        <w:t>40 p.m.</w:t>
      </w:r>
      <w:r>
        <w:rPr>
          <w:sz w:val="20"/>
        </w:rPr>
        <w:tab/>
        <w:t xml:space="preserve">Discussion &amp; Vote Re: </w:t>
      </w:r>
      <w:r w:rsidR="00B40C44">
        <w:rPr>
          <w:sz w:val="20"/>
        </w:rPr>
        <w:t>Request from New England Cingular Wireless PCS, LLC (“AT&amp;T”) for Wireless Attachments at the following locations: 754-792 Providence Hwy; 26 School St; 15 Willow St; 64 Dedham Blvd; 44 Emmett Ave; 490 High St</w:t>
      </w:r>
    </w:p>
    <w:p w:rsidR="00714EFA" w:rsidRDefault="00714EFA" w:rsidP="008736A1">
      <w:pPr>
        <w:ind w:left="1440" w:hanging="1440"/>
        <w:rPr>
          <w:sz w:val="20"/>
        </w:rPr>
      </w:pPr>
      <w:r w:rsidRPr="00D15C3A">
        <w:rPr>
          <w:b/>
          <w:sz w:val="20"/>
        </w:rPr>
        <w:t>7:</w:t>
      </w:r>
      <w:r w:rsidR="00B40C44" w:rsidRPr="00D15C3A">
        <w:rPr>
          <w:b/>
          <w:sz w:val="20"/>
        </w:rPr>
        <w:t>5</w:t>
      </w:r>
      <w:r w:rsidRPr="00D15C3A">
        <w:rPr>
          <w:b/>
          <w:sz w:val="20"/>
        </w:rPr>
        <w:t>5 p.m.</w:t>
      </w:r>
      <w:r>
        <w:rPr>
          <w:sz w:val="20"/>
        </w:rPr>
        <w:tab/>
      </w:r>
      <w:r w:rsidR="00B40C44">
        <w:rPr>
          <w:sz w:val="20"/>
        </w:rPr>
        <w:t>Statements from Conservation Commission Candidates</w:t>
      </w:r>
    </w:p>
    <w:p w:rsidR="00714EFA" w:rsidRPr="00EB5775" w:rsidRDefault="00714EFA" w:rsidP="008736A1">
      <w:pPr>
        <w:ind w:left="1440" w:hanging="1440"/>
        <w:rPr>
          <w:sz w:val="20"/>
        </w:rPr>
      </w:pPr>
      <w:r w:rsidRPr="00D15C3A">
        <w:rPr>
          <w:b/>
          <w:sz w:val="20"/>
        </w:rPr>
        <w:t>8:0</w:t>
      </w:r>
      <w:r w:rsidR="00DD43F5" w:rsidRPr="00D15C3A">
        <w:rPr>
          <w:b/>
          <w:sz w:val="20"/>
        </w:rPr>
        <w:t>5</w:t>
      </w:r>
      <w:r w:rsidRPr="00D15C3A">
        <w:rPr>
          <w:b/>
          <w:sz w:val="20"/>
        </w:rPr>
        <w:t xml:space="preserve"> p.m.</w:t>
      </w:r>
      <w:r>
        <w:rPr>
          <w:sz w:val="20"/>
        </w:rPr>
        <w:tab/>
        <w:t xml:space="preserve">Discussion </w:t>
      </w:r>
      <w:r w:rsidR="00DD43F5">
        <w:rPr>
          <w:sz w:val="20"/>
        </w:rPr>
        <w:t xml:space="preserve">&amp; Vote Re: </w:t>
      </w:r>
      <w:r w:rsidR="00193E5A">
        <w:rPr>
          <w:sz w:val="20"/>
        </w:rPr>
        <w:t xml:space="preserve">Placement of Question &amp; </w:t>
      </w:r>
      <w:r w:rsidR="00DD43F5">
        <w:rPr>
          <w:sz w:val="20"/>
        </w:rPr>
        <w:t xml:space="preserve">Proponent </w:t>
      </w:r>
      <w:r w:rsidR="00193E5A">
        <w:rPr>
          <w:sz w:val="20"/>
        </w:rPr>
        <w:t>&amp;</w:t>
      </w:r>
      <w:r w:rsidR="00DD43F5">
        <w:rPr>
          <w:sz w:val="20"/>
        </w:rPr>
        <w:t xml:space="preserve"> Opponent for Ballot Question Re: Prohibiting Marijuana Establishments</w:t>
      </w:r>
    </w:p>
    <w:p w:rsidR="0031733C" w:rsidRDefault="00DD43F5" w:rsidP="00E20530">
      <w:pPr>
        <w:ind w:left="1440" w:hanging="1440"/>
        <w:rPr>
          <w:sz w:val="20"/>
        </w:rPr>
      </w:pPr>
      <w:r>
        <w:rPr>
          <w:b/>
          <w:sz w:val="20"/>
        </w:rPr>
        <w:t>8:15</w:t>
      </w:r>
      <w:r w:rsidR="00B46D3D" w:rsidRPr="00DF3A39">
        <w:rPr>
          <w:b/>
          <w:sz w:val="20"/>
        </w:rPr>
        <w:t xml:space="preserve"> p.m.</w:t>
      </w:r>
      <w:r w:rsidR="00B46D3D">
        <w:rPr>
          <w:sz w:val="20"/>
        </w:rPr>
        <w:tab/>
      </w:r>
      <w:r w:rsidR="008736A1">
        <w:rPr>
          <w:sz w:val="20"/>
        </w:rPr>
        <w:t>Discussion</w:t>
      </w:r>
      <w:r>
        <w:rPr>
          <w:sz w:val="20"/>
        </w:rPr>
        <w:t xml:space="preserve"> &amp; Vote Re: Request for Change of Manager from</w:t>
      </w:r>
      <w:r w:rsidR="00D15C3A">
        <w:rPr>
          <w:sz w:val="20"/>
        </w:rPr>
        <w:t xml:space="preserve"> Meghan </w:t>
      </w:r>
      <w:proofErr w:type="spellStart"/>
      <w:r w:rsidR="00D15C3A">
        <w:rPr>
          <w:sz w:val="20"/>
        </w:rPr>
        <w:t>Grahn</w:t>
      </w:r>
      <w:proofErr w:type="spellEnd"/>
      <w:r>
        <w:rPr>
          <w:sz w:val="20"/>
        </w:rPr>
        <w:t xml:space="preserve"> to Zachary S. Gordon for Yard House USA, Inc. d/b/a Yard House, 200 Legacy Place</w:t>
      </w:r>
    </w:p>
    <w:p w:rsidR="002E0812" w:rsidRDefault="002E0812" w:rsidP="00E20530">
      <w:pPr>
        <w:ind w:left="1440" w:hanging="1440"/>
        <w:rPr>
          <w:sz w:val="20"/>
        </w:rPr>
      </w:pPr>
      <w:r w:rsidRPr="002E0812">
        <w:rPr>
          <w:b/>
          <w:sz w:val="20"/>
        </w:rPr>
        <w:t>8:25 p.m.</w:t>
      </w:r>
      <w:r>
        <w:rPr>
          <w:sz w:val="20"/>
        </w:rPr>
        <w:tab/>
        <w:t>Discussion &amp; Vote Re: Appointment of Retired Fire Chief James Driscoll to the Insurance Advisory Committee</w:t>
      </w:r>
    </w:p>
    <w:p w:rsidR="003C651D" w:rsidRPr="00A91227" w:rsidRDefault="00A91227" w:rsidP="00E20530">
      <w:pPr>
        <w:ind w:left="1440" w:hanging="1440"/>
        <w:rPr>
          <w:sz w:val="20"/>
        </w:rPr>
      </w:pPr>
      <w:r w:rsidRPr="00A91227">
        <w:rPr>
          <w:sz w:val="20"/>
        </w:rPr>
        <w:t xml:space="preserve"> </w:t>
      </w:r>
    </w:p>
    <w:p w:rsidR="00730F99" w:rsidRDefault="00197078" w:rsidP="00B31D69">
      <w:pPr>
        <w:rPr>
          <w:b/>
          <w:sz w:val="20"/>
          <w:u w:val="single"/>
        </w:rPr>
      </w:pPr>
      <w:r w:rsidRPr="00197078">
        <w:rPr>
          <w:b/>
          <w:sz w:val="20"/>
          <w:u w:val="single"/>
        </w:rPr>
        <w:t>Town Manager’s Report</w:t>
      </w:r>
    </w:p>
    <w:p w:rsidR="003C2311" w:rsidRDefault="004212C2" w:rsidP="003C651D">
      <w:pPr>
        <w:ind w:left="1440" w:hanging="1440"/>
        <w:rPr>
          <w:sz w:val="20"/>
        </w:rPr>
      </w:pPr>
      <w:r>
        <w:rPr>
          <w:b/>
          <w:sz w:val="20"/>
          <w:u w:val="single"/>
        </w:rPr>
        <w:t>Action by BOS:</w:t>
      </w:r>
      <w:r w:rsidR="007F7321">
        <w:rPr>
          <w:b/>
          <w:sz w:val="20"/>
        </w:rPr>
        <w:t xml:space="preserve">  </w:t>
      </w:r>
      <w:r w:rsidR="00197078">
        <w:rPr>
          <w:sz w:val="20"/>
        </w:rPr>
        <w:t>Minutes; Acceptance of Gifts</w:t>
      </w:r>
      <w:r w:rsidR="00730F99">
        <w:rPr>
          <w:sz w:val="20"/>
        </w:rPr>
        <w:t xml:space="preserve"> (</w:t>
      </w:r>
      <w:r w:rsidR="00DD43F5">
        <w:rPr>
          <w:sz w:val="20"/>
        </w:rPr>
        <w:t>COA</w:t>
      </w:r>
      <w:r w:rsidR="00730F99">
        <w:rPr>
          <w:sz w:val="20"/>
        </w:rPr>
        <w:t>)</w:t>
      </w:r>
      <w:r w:rsidR="00B31D69">
        <w:rPr>
          <w:sz w:val="20"/>
        </w:rPr>
        <w:t>;</w:t>
      </w:r>
      <w:r w:rsidR="00155674">
        <w:rPr>
          <w:sz w:val="20"/>
        </w:rPr>
        <w:t xml:space="preserve"> Block</w:t>
      </w:r>
      <w:r w:rsidR="00B31D69">
        <w:rPr>
          <w:sz w:val="20"/>
        </w:rPr>
        <w:t xml:space="preserve"> </w:t>
      </w:r>
      <w:r w:rsidR="00197078">
        <w:rPr>
          <w:sz w:val="20"/>
        </w:rPr>
        <w:t>Parties</w:t>
      </w:r>
      <w:r w:rsidR="00190F8F">
        <w:rPr>
          <w:sz w:val="20"/>
        </w:rPr>
        <w:t>;</w:t>
      </w:r>
      <w:r w:rsidR="00155674">
        <w:rPr>
          <w:sz w:val="20"/>
        </w:rPr>
        <w:t xml:space="preserve"> </w:t>
      </w:r>
      <w:proofErr w:type="spellStart"/>
      <w:r w:rsidR="00197078">
        <w:rPr>
          <w:sz w:val="20"/>
        </w:rPr>
        <w:t>Drainlayer</w:t>
      </w:r>
      <w:proofErr w:type="spellEnd"/>
      <w:r w:rsidR="00197078">
        <w:rPr>
          <w:sz w:val="20"/>
        </w:rPr>
        <w:t xml:space="preserve"> Licenses</w:t>
      </w:r>
      <w:r w:rsidR="00C95B3E">
        <w:rPr>
          <w:sz w:val="20"/>
        </w:rPr>
        <w:t>;</w:t>
      </w:r>
      <w:r w:rsidR="00197078">
        <w:rPr>
          <w:sz w:val="20"/>
        </w:rPr>
        <w:t xml:space="preserve"> </w:t>
      </w:r>
      <w:r w:rsidR="00C3740D">
        <w:rPr>
          <w:sz w:val="20"/>
        </w:rPr>
        <w:t>One</w:t>
      </w:r>
    </w:p>
    <w:p w:rsidR="00DD43F5" w:rsidRDefault="00834A1D" w:rsidP="003C651D">
      <w:pPr>
        <w:ind w:left="1440" w:hanging="1440"/>
        <w:rPr>
          <w:sz w:val="20"/>
        </w:rPr>
      </w:pPr>
      <w:r>
        <w:rPr>
          <w:sz w:val="20"/>
        </w:rPr>
        <w:t xml:space="preserve">Day </w:t>
      </w:r>
      <w:r w:rsidR="004212C2">
        <w:rPr>
          <w:sz w:val="20"/>
        </w:rPr>
        <w:t>Liquor</w:t>
      </w:r>
      <w:r w:rsidR="003C2311">
        <w:rPr>
          <w:sz w:val="20"/>
        </w:rPr>
        <w:t xml:space="preserve"> </w:t>
      </w:r>
      <w:r>
        <w:rPr>
          <w:sz w:val="20"/>
        </w:rPr>
        <w:t>License</w:t>
      </w:r>
      <w:r w:rsidR="00DD43F5">
        <w:rPr>
          <w:sz w:val="20"/>
        </w:rPr>
        <w:t xml:space="preserve"> (Fred Astaire 2/22/18</w:t>
      </w:r>
      <w:r w:rsidR="00F74A10">
        <w:rPr>
          <w:sz w:val="20"/>
        </w:rPr>
        <w:t>;</w:t>
      </w:r>
      <w:r w:rsidR="00DD43F5">
        <w:rPr>
          <w:sz w:val="20"/>
        </w:rPr>
        <w:t xml:space="preserve"> Ku De Ta 3/4/18 &amp; 3/21/18); Request from Avery PTO</w:t>
      </w:r>
    </w:p>
    <w:p w:rsidR="00DD43F5" w:rsidRDefault="00DD43F5" w:rsidP="003C651D">
      <w:pPr>
        <w:ind w:left="1440" w:hanging="1440"/>
        <w:rPr>
          <w:sz w:val="20"/>
        </w:rPr>
      </w:pPr>
      <w:r>
        <w:rPr>
          <w:sz w:val="20"/>
        </w:rPr>
        <w:t>Discover Summer Camp Fair for Placement of Signs</w:t>
      </w:r>
    </w:p>
    <w:p w:rsidR="00DD43F5" w:rsidRDefault="00DD43F5" w:rsidP="00834A1D">
      <w:pPr>
        <w:rPr>
          <w:b/>
          <w:sz w:val="20"/>
          <w:u w:val="single"/>
        </w:rPr>
      </w:pPr>
    </w:p>
    <w:p w:rsidR="00F50CD5" w:rsidRPr="002E0812" w:rsidRDefault="005001B9" w:rsidP="00834A1D">
      <w:pPr>
        <w:rPr>
          <w:sz w:val="20"/>
        </w:rPr>
      </w:pPr>
      <w:r w:rsidRPr="005001B9">
        <w:rPr>
          <w:b/>
          <w:sz w:val="20"/>
          <w:u w:val="single"/>
        </w:rPr>
        <w:t>EXECUTIVE SESSION</w:t>
      </w:r>
      <w:r>
        <w:rPr>
          <w:sz w:val="20"/>
        </w:rPr>
        <w:t xml:space="preserve"> </w:t>
      </w:r>
      <w:r w:rsidR="003C651D">
        <w:rPr>
          <w:sz w:val="20"/>
        </w:rPr>
        <w:t>(</w:t>
      </w:r>
      <w:r w:rsidR="002E0812" w:rsidRPr="002E0812">
        <w:rPr>
          <w:sz w:val="20"/>
        </w:rPr>
        <w:t xml:space="preserve">Pursuant to G.L. c.30A, </w:t>
      </w:r>
      <w:bookmarkStart w:id="0" w:name="_GoBack"/>
      <w:bookmarkEnd w:id="0"/>
      <w:r w:rsidR="00741DF8" w:rsidRPr="002E0812">
        <w:rPr>
          <w:sz w:val="20"/>
        </w:rPr>
        <w:t>s.21 (</w:t>
      </w:r>
      <w:r w:rsidR="002E0812" w:rsidRPr="002E0812">
        <w:rPr>
          <w:sz w:val="20"/>
        </w:rPr>
        <w:t>a</w:t>
      </w:r>
      <w:proofErr w:type="gramStart"/>
      <w:r w:rsidR="002E0812" w:rsidRPr="002E0812">
        <w:rPr>
          <w:sz w:val="20"/>
        </w:rPr>
        <w:t>)3</w:t>
      </w:r>
      <w:proofErr w:type="gramEnd"/>
      <w:r w:rsidR="002E0812" w:rsidRPr="002E0812">
        <w:rPr>
          <w:sz w:val="20"/>
        </w:rPr>
        <w:t>, to consider the use of litigation to enforce the zoning bylaws</w:t>
      </w:r>
      <w:r w:rsidR="003C651D" w:rsidRPr="002E0812">
        <w:rPr>
          <w:sz w:val="20"/>
        </w:rPr>
        <w:t>)</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2D87"/>
    <w:rsid w:val="00081401"/>
    <w:rsid w:val="00097C51"/>
    <w:rsid w:val="000A08A9"/>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3E5A"/>
    <w:rsid w:val="00194D2B"/>
    <w:rsid w:val="001961FB"/>
    <w:rsid w:val="00197078"/>
    <w:rsid w:val="001A58E7"/>
    <w:rsid w:val="001C75DE"/>
    <w:rsid w:val="001E703A"/>
    <w:rsid w:val="001F7572"/>
    <w:rsid w:val="001F75AA"/>
    <w:rsid w:val="0020552C"/>
    <w:rsid w:val="00226D48"/>
    <w:rsid w:val="0023006B"/>
    <w:rsid w:val="0023596C"/>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75EB"/>
    <w:rsid w:val="003600CA"/>
    <w:rsid w:val="0038723A"/>
    <w:rsid w:val="003964EA"/>
    <w:rsid w:val="003B683B"/>
    <w:rsid w:val="003C2311"/>
    <w:rsid w:val="003C651D"/>
    <w:rsid w:val="003E1DDA"/>
    <w:rsid w:val="00403760"/>
    <w:rsid w:val="00410B1E"/>
    <w:rsid w:val="00412EFA"/>
    <w:rsid w:val="00420BDF"/>
    <w:rsid w:val="004212C2"/>
    <w:rsid w:val="00445B6E"/>
    <w:rsid w:val="00445E76"/>
    <w:rsid w:val="00483023"/>
    <w:rsid w:val="00494361"/>
    <w:rsid w:val="004B2A96"/>
    <w:rsid w:val="004B64D4"/>
    <w:rsid w:val="004E5132"/>
    <w:rsid w:val="004E7E42"/>
    <w:rsid w:val="004F24DA"/>
    <w:rsid w:val="004F5007"/>
    <w:rsid w:val="005001B9"/>
    <w:rsid w:val="00506BC9"/>
    <w:rsid w:val="00522B56"/>
    <w:rsid w:val="00526EE6"/>
    <w:rsid w:val="00536A2F"/>
    <w:rsid w:val="005405CB"/>
    <w:rsid w:val="00550250"/>
    <w:rsid w:val="00556677"/>
    <w:rsid w:val="005628E8"/>
    <w:rsid w:val="00563ABD"/>
    <w:rsid w:val="005A4F9E"/>
    <w:rsid w:val="005B1C78"/>
    <w:rsid w:val="005B53C4"/>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1DF8"/>
    <w:rsid w:val="00742968"/>
    <w:rsid w:val="007472CB"/>
    <w:rsid w:val="00775B95"/>
    <w:rsid w:val="00777B57"/>
    <w:rsid w:val="007907EC"/>
    <w:rsid w:val="00790931"/>
    <w:rsid w:val="007A165B"/>
    <w:rsid w:val="007B08DE"/>
    <w:rsid w:val="007C08A6"/>
    <w:rsid w:val="007D2FEC"/>
    <w:rsid w:val="007D4AAB"/>
    <w:rsid w:val="007E3AA2"/>
    <w:rsid w:val="007F128A"/>
    <w:rsid w:val="007F37DF"/>
    <w:rsid w:val="007F7321"/>
    <w:rsid w:val="00817C76"/>
    <w:rsid w:val="00824050"/>
    <w:rsid w:val="00827F67"/>
    <w:rsid w:val="00834A1D"/>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F1AFE"/>
    <w:rsid w:val="00913F8A"/>
    <w:rsid w:val="00917166"/>
    <w:rsid w:val="00917F97"/>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E434D"/>
    <w:rsid w:val="00AF0B87"/>
    <w:rsid w:val="00AF2178"/>
    <w:rsid w:val="00B01C01"/>
    <w:rsid w:val="00B12B5F"/>
    <w:rsid w:val="00B21924"/>
    <w:rsid w:val="00B23C67"/>
    <w:rsid w:val="00B31D69"/>
    <w:rsid w:val="00B37AE4"/>
    <w:rsid w:val="00B40C44"/>
    <w:rsid w:val="00B4527C"/>
    <w:rsid w:val="00B46D3D"/>
    <w:rsid w:val="00B4717A"/>
    <w:rsid w:val="00B555C6"/>
    <w:rsid w:val="00B615B4"/>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C3B31"/>
    <w:rsid w:val="00CC5A57"/>
    <w:rsid w:val="00CF17D6"/>
    <w:rsid w:val="00D02E4F"/>
    <w:rsid w:val="00D15C3A"/>
    <w:rsid w:val="00D25567"/>
    <w:rsid w:val="00D327CE"/>
    <w:rsid w:val="00D6673D"/>
    <w:rsid w:val="00D75EB5"/>
    <w:rsid w:val="00D76C6E"/>
    <w:rsid w:val="00D87F2A"/>
    <w:rsid w:val="00D90F86"/>
    <w:rsid w:val="00DA05EC"/>
    <w:rsid w:val="00DB22F1"/>
    <w:rsid w:val="00DB3563"/>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84A3C"/>
    <w:rsid w:val="00E84EB7"/>
    <w:rsid w:val="00EB5775"/>
    <w:rsid w:val="00EC1D31"/>
    <w:rsid w:val="00EF18A6"/>
    <w:rsid w:val="00F0306F"/>
    <w:rsid w:val="00F13AE0"/>
    <w:rsid w:val="00F15BCA"/>
    <w:rsid w:val="00F15BE3"/>
    <w:rsid w:val="00F252BB"/>
    <w:rsid w:val="00F3600B"/>
    <w:rsid w:val="00F50CD5"/>
    <w:rsid w:val="00F51A54"/>
    <w:rsid w:val="00F74A10"/>
    <w:rsid w:val="00F761FB"/>
    <w:rsid w:val="00F77257"/>
    <w:rsid w:val="00F93D0E"/>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NOTICE.dotx</Template>
  <TotalTime>5</TotalTime>
  <Pages>1</Pages>
  <Words>333</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William Eddy</cp:lastModifiedBy>
  <cp:revision>3</cp:revision>
  <cp:lastPrinted>2018-02-09T15:11:00Z</cp:lastPrinted>
  <dcterms:created xsi:type="dcterms:W3CDTF">2018-02-13T19:12:00Z</dcterms:created>
  <dcterms:modified xsi:type="dcterms:W3CDTF">2018-02-14T14:08:00Z</dcterms:modified>
</cp:coreProperties>
</file>