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84427527"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Parks and Recreation Commission</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733F19" w:rsidP="008F1AFE">
            <w:r>
              <w:t>Francis O’Brien Meeting Room – Town Hall</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A3369F" w:rsidP="008C336C">
            <w:r>
              <w:t xml:space="preserve">Monday, </w:t>
            </w:r>
            <w:r w:rsidR="008C336C">
              <w:t>April 9</w:t>
            </w:r>
            <w:r>
              <w:t>, 201</w:t>
            </w:r>
            <w:r w:rsidR="00562F81">
              <w:t>8</w:t>
            </w:r>
            <w:r>
              <w:t xml:space="preserve">  7:00 pm</w:t>
            </w:r>
          </w:p>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A3369F" w:rsidP="00562F81">
            <w:r>
              <w:t xml:space="preserve">Thursday, </w:t>
            </w:r>
            <w:r w:rsidR="00BD6D23">
              <w:t xml:space="preserve">April 5, 2018 </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bookmarkStart w:id="0" w:name="_GoBack"/>
      <w:bookmarkEnd w:id="0"/>
    </w:p>
    <w:p w:rsidR="00562F81" w:rsidRDefault="00562F81" w:rsidP="00733F19">
      <w:pPr>
        <w:rPr>
          <w:sz w:val="26"/>
          <w:szCs w:val="26"/>
        </w:rPr>
      </w:pP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Public Comment</w:t>
      </w: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Minutes</w:t>
      </w: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Permits</w:t>
      </w: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 xml:space="preserve">Recognition of individuals (Ricky </w:t>
      </w:r>
      <w:proofErr w:type="spellStart"/>
      <w:r w:rsidRPr="008C336C">
        <w:rPr>
          <w:rFonts w:ascii="Georgia" w:hAnsi="Georgia" w:cs="Arial"/>
          <w:color w:val="000000"/>
          <w:sz w:val="28"/>
          <w:szCs w:val="28"/>
        </w:rPr>
        <w:t>Spinello</w:t>
      </w:r>
      <w:proofErr w:type="spellEnd"/>
      <w:r w:rsidRPr="008C336C">
        <w:rPr>
          <w:rFonts w:ascii="Georgia" w:hAnsi="Georgia" w:cs="Arial"/>
          <w:color w:val="000000"/>
          <w:sz w:val="28"/>
          <w:szCs w:val="28"/>
        </w:rPr>
        <w:t xml:space="preserve">, Josh </w:t>
      </w:r>
      <w:proofErr w:type="spellStart"/>
      <w:r w:rsidRPr="008C336C">
        <w:rPr>
          <w:rFonts w:ascii="Georgia" w:hAnsi="Georgia" w:cs="Arial"/>
          <w:color w:val="000000"/>
          <w:sz w:val="28"/>
          <w:szCs w:val="28"/>
        </w:rPr>
        <w:t>Stivaletta</w:t>
      </w:r>
      <w:proofErr w:type="spellEnd"/>
      <w:r w:rsidRPr="008C336C">
        <w:rPr>
          <w:rFonts w:ascii="Georgia" w:hAnsi="Georgia" w:cs="Arial"/>
          <w:color w:val="000000"/>
          <w:sz w:val="28"/>
          <w:szCs w:val="28"/>
        </w:rPr>
        <w:t>, Danny O'Brien)</w:t>
      </w: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Director Report</w:t>
      </w: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Asst. Director Report</w:t>
      </w: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Flag Day Parade Route discussion</w:t>
      </w: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Memorial Park Playground discussion</w:t>
      </w:r>
    </w:p>
    <w:p w:rsidR="00562F81" w:rsidRPr="008C336C" w:rsidRDefault="00562F81" w:rsidP="00562F81">
      <w:pPr>
        <w:rPr>
          <w:rFonts w:ascii="Georgia" w:hAnsi="Georgia" w:cs="Arial"/>
          <w:color w:val="000000"/>
          <w:sz w:val="28"/>
          <w:szCs w:val="28"/>
        </w:rPr>
      </w:pPr>
      <w:r w:rsidRPr="008C336C">
        <w:rPr>
          <w:rFonts w:ascii="Georgia" w:hAnsi="Georgia" w:cs="Arial"/>
          <w:color w:val="000000"/>
          <w:sz w:val="28"/>
          <w:szCs w:val="28"/>
        </w:rPr>
        <w:t xml:space="preserve">Master Plan Update </w:t>
      </w:r>
    </w:p>
    <w:p w:rsidR="00562F81" w:rsidRPr="008C336C" w:rsidRDefault="00562F81" w:rsidP="00562F81">
      <w:pPr>
        <w:spacing w:after="240"/>
        <w:rPr>
          <w:rFonts w:ascii="Georgia" w:hAnsi="Georgia" w:cs="Arial"/>
          <w:color w:val="000000"/>
          <w:sz w:val="28"/>
          <w:szCs w:val="28"/>
        </w:rPr>
      </w:pPr>
      <w:r w:rsidRPr="008C336C">
        <w:rPr>
          <w:rFonts w:ascii="Georgia" w:hAnsi="Georgia" w:cs="Arial"/>
          <w:color w:val="000000"/>
          <w:sz w:val="28"/>
          <w:szCs w:val="28"/>
        </w:rPr>
        <w:t>Old/ New Business</w:t>
      </w:r>
    </w:p>
    <w:p w:rsidR="00562F81" w:rsidRDefault="00562F81" w:rsidP="00733F19">
      <w:pPr>
        <w:rPr>
          <w:sz w:val="26"/>
          <w:szCs w:val="26"/>
        </w:rPr>
      </w:pPr>
    </w:p>
    <w:p w:rsidR="005D5160" w:rsidRDefault="005D5160">
      <w:pPr>
        <w:rPr>
          <w:rFonts w:ascii="Eras Demi ITC" w:hAnsi="Eras Demi ITC"/>
        </w:rPr>
      </w:pPr>
    </w:p>
    <w:p w:rsidR="005D5160" w:rsidRPr="008C336C" w:rsidRDefault="005D5160" w:rsidP="005D5160">
      <w:pPr>
        <w:rPr>
          <w:rFonts w:ascii="Eras Demi ITC" w:hAnsi="Eras Demi ITC"/>
          <w:i/>
          <w:szCs w:val="24"/>
        </w:rPr>
      </w:pPr>
      <w:r w:rsidRPr="008C336C">
        <w:rPr>
          <w:rFonts w:ascii="Eras Demi ITC" w:hAnsi="Eras Demi ITC"/>
          <w:i/>
          <w:szCs w:val="24"/>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965496" w:rsidRPr="003D2C5F" w:rsidRDefault="00965496" w:rsidP="00965496">
      <w:pPr>
        <w:rPr>
          <w:sz w:val="32"/>
          <w:szCs w:val="32"/>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90DB1"/>
    <w:rsid w:val="00097C51"/>
    <w:rsid w:val="000C252E"/>
    <w:rsid w:val="00180812"/>
    <w:rsid w:val="00190B59"/>
    <w:rsid w:val="001A40E1"/>
    <w:rsid w:val="001B585D"/>
    <w:rsid w:val="00295C1D"/>
    <w:rsid w:val="002B6EB4"/>
    <w:rsid w:val="003A27F7"/>
    <w:rsid w:val="003B683B"/>
    <w:rsid w:val="00416728"/>
    <w:rsid w:val="004E3AF7"/>
    <w:rsid w:val="00562F81"/>
    <w:rsid w:val="005D5160"/>
    <w:rsid w:val="005E1120"/>
    <w:rsid w:val="006070D1"/>
    <w:rsid w:val="006D4BE0"/>
    <w:rsid w:val="00733F19"/>
    <w:rsid w:val="00826068"/>
    <w:rsid w:val="00827F67"/>
    <w:rsid w:val="00844006"/>
    <w:rsid w:val="0085068A"/>
    <w:rsid w:val="008A5843"/>
    <w:rsid w:val="008C336C"/>
    <w:rsid w:val="008F1AFE"/>
    <w:rsid w:val="00965496"/>
    <w:rsid w:val="00983ADA"/>
    <w:rsid w:val="009B4C02"/>
    <w:rsid w:val="009C0E4E"/>
    <w:rsid w:val="009F1094"/>
    <w:rsid w:val="009F5786"/>
    <w:rsid w:val="00A3369F"/>
    <w:rsid w:val="00A370A0"/>
    <w:rsid w:val="00AC4E28"/>
    <w:rsid w:val="00B90476"/>
    <w:rsid w:val="00BC0BAD"/>
    <w:rsid w:val="00BD6D23"/>
    <w:rsid w:val="00BE4037"/>
    <w:rsid w:val="00CA72B5"/>
    <w:rsid w:val="00CB7742"/>
    <w:rsid w:val="00D33BE5"/>
    <w:rsid w:val="00E52F6F"/>
    <w:rsid w:val="00E7691A"/>
    <w:rsid w:val="00EE00E9"/>
    <w:rsid w:val="00F038D1"/>
    <w:rsid w:val="00F04E7C"/>
    <w:rsid w:val="00F131FB"/>
    <w:rsid w:val="00F252BB"/>
    <w:rsid w:val="00F96D4C"/>
    <w:rsid w:val="00FC35C9"/>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2F89CF2-F6AD-45C6-BBD7-3A279A71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124</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Tracey White</cp:lastModifiedBy>
  <cp:revision>2</cp:revision>
  <cp:lastPrinted>2016-11-03T15:05:00Z</cp:lastPrinted>
  <dcterms:created xsi:type="dcterms:W3CDTF">2018-04-05T13:59:00Z</dcterms:created>
  <dcterms:modified xsi:type="dcterms:W3CDTF">2018-04-05T13:59:00Z</dcterms:modified>
</cp:coreProperties>
</file>