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9D" w:rsidRPr="001950E1" w:rsidRDefault="00215F74" w:rsidP="00F134D0">
      <w:pPr>
        <w:pStyle w:val="NoSpacing"/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13.2pt;margin-top:-12.2pt;width:130.8pt;height:93pt;z-index:251658240" stroked="f">
            <v:textbox style="mso-next-textbox:#_x0000_s1031">
              <w:txbxContent>
                <w:p w:rsidR="00245532" w:rsidRPr="00215F74" w:rsidRDefault="00671E6B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Dedham Town Hall</w:t>
                  </w:r>
                </w:p>
                <w:p w:rsidR="00245532" w:rsidRPr="00215F74" w:rsidRDefault="00671E6B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26 Bryant Street</w:t>
                  </w:r>
                </w:p>
                <w:p w:rsidR="00245532" w:rsidRPr="00215F74" w:rsidRDefault="00671E6B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Dedham, M</w:t>
                  </w:r>
                  <w:r w:rsidR="00215F74">
                    <w:rPr>
                      <w:rFonts w:ascii="Cambria" w:hAnsi="Cambria"/>
                      <w:b/>
                      <w:sz w:val="16"/>
                      <w:szCs w:val="16"/>
                    </w:rPr>
                    <w:t>A</w:t>
                  </w: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02026</w:t>
                  </w:r>
                </w:p>
                <w:p w:rsidR="00245532" w:rsidRPr="00215F74" w:rsidRDefault="00671E6B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Phone   781-751-9242</w:t>
                  </w:r>
                </w:p>
                <w:p w:rsidR="00245532" w:rsidRPr="00215F74" w:rsidRDefault="00671E6B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Fax 781-751-9225</w:t>
                  </w:r>
                </w:p>
                <w:p w:rsidR="00245532" w:rsidRPr="00215F74" w:rsidRDefault="00245532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</w:p>
                <w:p w:rsidR="00245532" w:rsidRPr="00215F74" w:rsidRDefault="00671E6B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Susan Webster</w:t>
                  </w:r>
                </w:p>
                <w:p w:rsidR="00245532" w:rsidRPr="00215F74" w:rsidRDefault="00671E6B" w:rsidP="00671E6B">
                  <w:pPr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Administrative Assistant</w:t>
                  </w:r>
                </w:p>
                <w:p w:rsidR="00245532" w:rsidRPr="00B76B6E" w:rsidRDefault="00502E1E" w:rsidP="00671E6B">
                  <w:pPr>
                    <w:jc w:val="right"/>
                    <w:rPr>
                      <w:rFonts w:ascii="Sitka Text" w:hAnsi="Sitka Text"/>
                      <w:b/>
                      <w:color w:val="0000FF"/>
                      <w:sz w:val="14"/>
                      <w:szCs w:val="14"/>
                    </w:rPr>
                  </w:pPr>
                  <w:hyperlink r:id="rId7" w:history="1">
                    <w:r w:rsidR="001950E1" w:rsidRPr="00215F74">
                      <w:rPr>
                        <w:rStyle w:val="Hyperlink"/>
                        <w:rFonts w:ascii="Cambria" w:hAnsi="Cambria"/>
                        <w:b/>
                        <w:sz w:val="16"/>
                        <w:szCs w:val="16"/>
                      </w:rPr>
                      <w:t>swebster@dedham-ma.gov</w:t>
                    </w:r>
                  </w:hyperlink>
                  <w:r w:rsidR="00245532" w:rsidRPr="00B76B6E">
                    <w:rPr>
                      <w:rFonts w:ascii="Sitka Text" w:hAnsi="Sitka Text"/>
                      <w:b/>
                      <w:color w:val="0000FF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Franklin Gothic Book" w:hAnsi="Franklin Gothic Book"/>
          <w:noProof/>
        </w:rPr>
        <w:pict>
          <v:shape id="_x0000_s1030" type="#_x0000_t202" style="position:absolute;left:0;text-align:left;margin-left:-15.6pt;margin-top:-12.2pt;width:177.6pt;height:96pt;z-index:251657216" stroked="f">
            <v:textbox style="mso-next-textbox:#_x0000_s1030">
              <w:txbxContent>
                <w:p w:rsidR="00245532" w:rsidRPr="00215F74" w:rsidRDefault="00245532" w:rsidP="00323731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JAMES F. McGRAIL, ESQ., CHAIRMAN</w:t>
                  </w:r>
                </w:p>
                <w:p w:rsidR="00245532" w:rsidRPr="00215F74" w:rsidRDefault="00245532" w:rsidP="00323731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J. GREGORY JACOBSEN, VICE CHAIRMAN</w:t>
                  </w:r>
                </w:p>
                <w:p w:rsidR="00245532" w:rsidRPr="00215F74" w:rsidRDefault="00245532" w:rsidP="00323731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SCOTT M. STEEVES</w:t>
                  </w:r>
                </w:p>
                <w:p w:rsidR="00245532" w:rsidRPr="00215F74" w:rsidRDefault="00245532" w:rsidP="00323731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E. PATRICK MAGUIRE, LEED AP</w:t>
                  </w:r>
                </w:p>
                <w:p w:rsidR="00245532" w:rsidRPr="00215F74" w:rsidRDefault="00245532" w:rsidP="00323731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JASON L. MAMMONE, P.E.</w:t>
                  </w:r>
                </w:p>
                <w:p w:rsidR="00245532" w:rsidRPr="00215F74" w:rsidRDefault="00245532" w:rsidP="00323731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</w:p>
                <w:p w:rsidR="00245532" w:rsidRPr="00215F74" w:rsidRDefault="00245532" w:rsidP="002830E3">
                  <w:pPr>
                    <w:rPr>
                      <w:rFonts w:ascii="Cambria" w:hAnsi="Cambria"/>
                      <w:b/>
                      <w:sz w:val="16"/>
                      <w:szCs w:val="16"/>
                      <w:u w:val="single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  <w:u w:val="single"/>
                    </w:rPr>
                    <w:t>ASSOCIATE MEMBERS</w:t>
                  </w:r>
                </w:p>
                <w:p w:rsidR="00245532" w:rsidRPr="00215F74" w:rsidRDefault="00245532" w:rsidP="002830E3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JESSICA L. PORTER</w:t>
                  </w:r>
                </w:p>
                <w:p w:rsidR="00ED084F" w:rsidRPr="00215F74" w:rsidRDefault="00ED084F" w:rsidP="002830E3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JARED</w:t>
                  </w:r>
                  <w:r w:rsidR="00671E6B"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F.</w:t>
                  </w:r>
                  <w:r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 NOKES</w:t>
                  </w:r>
                  <w:r w:rsidR="00671E6B" w:rsidRPr="00215F74">
                    <w:rPr>
                      <w:rFonts w:ascii="Cambria" w:hAnsi="Cambria"/>
                      <w:b/>
                      <w:sz w:val="16"/>
                      <w:szCs w:val="16"/>
                    </w:rPr>
                    <w:t>, J.D.</w:t>
                  </w:r>
                </w:p>
                <w:p w:rsidR="00245532" w:rsidRPr="00F134D0" w:rsidRDefault="00245532" w:rsidP="00323731">
                  <w:pPr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02E1E">
        <w:rPr>
          <w:rFonts w:ascii="Franklin Gothic Book" w:hAnsi="Franklin Gothic Boo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TownSeal color (2)" style="width:92.4pt;height:109.8pt;visibility:visible">
            <v:imagedata r:id="rId8" o:title="TownSeal color (2)"/>
          </v:shape>
        </w:pict>
      </w:r>
    </w:p>
    <w:p w:rsidR="00D141A8" w:rsidRPr="00215F74" w:rsidRDefault="00D141A8" w:rsidP="00F134D0">
      <w:pPr>
        <w:pStyle w:val="NoSpacing"/>
        <w:rPr>
          <w:b/>
          <w:sz w:val="28"/>
          <w:szCs w:val="28"/>
        </w:rPr>
      </w:pPr>
      <w:r w:rsidRPr="00215F74">
        <w:rPr>
          <w:b/>
          <w:sz w:val="28"/>
          <w:szCs w:val="28"/>
        </w:rPr>
        <w:t>TOWN OF DEDHAM</w:t>
      </w:r>
    </w:p>
    <w:p w:rsidR="002C7C1C" w:rsidRPr="00215F74" w:rsidRDefault="00D141A8" w:rsidP="00F134D0">
      <w:pPr>
        <w:pStyle w:val="NoSpacing"/>
        <w:spacing w:line="360" w:lineRule="auto"/>
        <w:rPr>
          <w:b/>
          <w:sz w:val="28"/>
          <w:szCs w:val="28"/>
        </w:rPr>
      </w:pPr>
      <w:r w:rsidRPr="00215F74">
        <w:rPr>
          <w:b/>
          <w:sz w:val="28"/>
          <w:szCs w:val="28"/>
        </w:rPr>
        <w:t>ZONING BOARD OF APPEALS</w:t>
      </w:r>
    </w:p>
    <w:p w:rsidR="00215F74" w:rsidRDefault="00215F74" w:rsidP="00215F74">
      <w:pPr>
        <w:pStyle w:val="NoSpacing"/>
        <w:jc w:val="both"/>
      </w:pPr>
      <w:r>
        <w:t>July 21, 2016</w:t>
      </w:r>
    </w:p>
    <w:p w:rsidR="00215F74" w:rsidRDefault="00215F74" w:rsidP="00215F74">
      <w:pPr>
        <w:pStyle w:val="NoSpacing"/>
        <w:jc w:val="both"/>
      </w:pPr>
    </w:p>
    <w:p w:rsidR="00215F74" w:rsidRDefault="00215F74" w:rsidP="00215F74">
      <w:pPr>
        <w:pStyle w:val="NoSpacing"/>
        <w:jc w:val="both"/>
      </w:pPr>
    </w:p>
    <w:p w:rsidR="00215F74" w:rsidRDefault="00215F74" w:rsidP="00215F74">
      <w:pPr>
        <w:pStyle w:val="NoSpacing"/>
        <w:jc w:val="both"/>
      </w:pPr>
      <w:r>
        <w:t>Kenneth R. Cimeno, Building Commissioner</w:t>
      </w:r>
    </w:p>
    <w:p w:rsidR="00215F74" w:rsidRDefault="00215F74" w:rsidP="00215F74">
      <w:pPr>
        <w:pStyle w:val="NoSpacing"/>
        <w:jc w:val="both"/>
      </w:pPr>
      <w:r>
        <w:t>Frederick Johnson, Building Inspector</w:t>
      </w:r>
    </w:p>
    <w:p w:rsidR="00215F74" w:rsidRDefault="00215F74" w:rsidP="00215F74">
      <w:pPr>
        <w:pStyle w:val="NoSpacing"/>
        <w:jc w:val="both"/>
      </w:pPr>
      <w:r>
        <w:t>Building Department</w:t>
      </w:r>
    </w:p>
    <w:p w:rsidR="00215F74" w:rsidRDefault="00215F74" w:rsidP="00215F74">
      <w:pPr>
        <w:pStyle w:val="NoSpacing"/>
        <w:jc w:val="both"/>
      </w:pPr>
      <w:r>
        <w:t>26 Bryant Street</w:t>
      </w:r>
    </w:p>
    <w:p w:rsidR="00215F74" w:rsidRDefault="00215F74" w:rsidP="00215F74">
      <w:pPr>
        <w:pStyle w:val="NoSpacing"/>
        <w:jc w:val="both"/>
      </w:pPr>
      <w:r>
        <w:t>Dedham, MA 02026</w:t>
      </w:r>
    </w:p>
    <w:p w:rsidR="00215F74" w:rsidRDefault="00215F74" w:rsidP="00215F74">
      <w:pPr>
        <w:pStyle w:val="NoSpacing"/>
        <w:jc w:val="both"/>
      </w:pPr>
    </w:p>
    <w:p w:rsidR="00215F74" w:rsidRDefault="00215F74" w:rsidP="00215F74">
      <w:pPr>
        <w:pStyle w:val="NoSpacing"/>
        <w:jc w:val="both"/>
        <w:rPr>
          <w:b/>
        </w:rPr>
      </w:pPr>
      <w:r>
        <w:rPr>
          <w:b/>
        </w:rPr>
        <w:t xml:space="preserve">Re:  </w:t>
      </w:r>
      <w:r>
        <w:rPr>
          <w:b/>
        </w:rPr>
        <w:tab/>
        <w:t>98 Wentworth Street</w:t>
      </w:r>
    </w:p>
    <w:p w:rsidR="00215F74" w:rsidRDefault="00215F74" w:rsidP="00215F74">
      <w:pPr>
        <w:pStyle w:val="NoSpacing"/>
        <w:jc w:val="both"/>
        <w:rPr>
          <w:b/>
        </w:rPr>
      </w:pPr>
      <w:r>
        <w:rPr>
          <w:b/>
        </w:rPr>
        <w:tab/>
      </w:r>
      <w:r w:rsidR="00F46583">
        <w:rPr>
          <w:b/>
        </w:rPr>
        <w:t>John and Rebecca Hammond</w:t>
      </w:r>
    </w:p>
    <w:p w:rsidR="00215F74" w:rsidRDefault="00215F74" w:rsidP="00215F74">
      <w:pPr>
        <w:pStyle w:val="NoSpacing"/>
        <w:jc w:val="both"/>
        <w:rPr>
          <w:b/>
        </w:rPr>
      </w:pPr>
    </w:p>
    <w:p w:rsidR="00215F74" w:rsidRDefault="00215F74" w:rsidP="00215F74">
      <w:pPr>
        <w:pStyle w:val="NoSpacing"/>
        <w:jc w:val="both"/>
      </w:pPr>
      <w:r>
        <w:t>Dear Mr. Cimeno and Mr. Johnson:</w:t>
      </w:r>
    </w:p>
    <w:p w:rsidR="00215F74" w:rsidRDefault="00215F74" w:rsidP="00215F74">
      <w:pPr>
        <w:pStyle w:val="NoSpacing"/>
        <w:jc w:val="both"/>
      </w:pPr>
    </w:p>
    <w:p w:rsidR="00215F74" w:rsidRDefault="00F46583" w:rsidP="00215F74">
      <w:pPr>
        <w:pStyle w:val="NoSpacing"/>
        <w:jc w:val="both"/>
      </w:pPr>
      <w:r>
        <w:t>Mr. Hammond</w:t>
      </w:r>
      <w:r w:rsidR="00215F74">
        <w:t xml:space="preserve"> came before the Zoning Board of Appeals on June 22, 2016, and July 20, 2016, regarding his application for a Special Permit for a retaining wall measuring six feet in height instead of the allowed four feet.</w:t>
      </w:r>
      <w:r w:rsidR="00246329">
        <w:t xml:space="preserve"> The</w:t>
      </w:r>
      <w:r w:rsidR="00215F74" w:rsidRPr="00215F74">
        <w:t xml:space="preserve"> existing retaining wall in front of his property is beginning to fail and become a safety issue for his two young children. It is very steep, and they wish to level out the grade with a four-foot wall with a three foot setback and plantings, and then another two foot wall. The Building Department said he needed to obtain a Special Permit due to the combined height of the walls. Mr. </w:t>
      </w:r>
      <w:bookmarkStart w:id="0" w:name="_GoBack"/>
      <w:bookmarkEnd w:id="0"/>
      <w:r w:rsidR="00215F74" w:rsidRPr="00215F74">
        <w:t>Hammond needed to provide a certified plot plan to verify that the wall was going to be on his property, and he needed to provide the offset of the property</w:t>
      </w:r>
      <w:r w:rsidR="00246329">
        <w:t>; these were provided.</w:t>
      </w:r>
      <w:r w:rsidR="00215F74" w:rsidRPr="00215F74">
        <w:t xml:space="preserve"> </w:t>
      </w:r>
    </w:p>
    <w:p w:rsidR="00246329" w:rsidRPr="00215F74" w:rsidRDefault="00246329" w:rsidP="00215F74">
      <w:pPr>
        <w:pStyle w:val="NoSpacing"/>
        <w:jc w:val="both"/>
      </w:pPr>
    </w:p>
    <w:p w:rsidR="00DF4F08" w:rsidRDefault="00215F74" w:rsidP="00215F74">
      <w:pPr>
        <w:pStyle w:val="NoSpacing"/>
        <w:jc w:val="both"/>
      </w:pPr>
      <w:r w:rsidRPr="00215F74">
        <w:t>The Board reviewed the plans carefully and found that there is no need for a Special Permit. The two foot wall will not be placed on top of the four foot wall, and there is a separation of the walls with a three foot wide landscaped area. Mr. McGrail said these are two separate walls</w:t>
      </w:r>
      <w:r w:rsidR="00DF4F08">
        <w:t xml:space="preserve"> and do not require relief.</w:t>
      </w:r>
    </w:p>
    <w:p w:rsidR="00DF4F08" w:rsidRDefault="00DF4F08" w:rsidP="00215F74">
      <w:pPr>
        <w:pStyle w:val="NoSpacing"/>
        <w:jc w:val="both"/>
      </w:pPr>
    </w:p>
    <w:p w:rsidR="00DF4F08" w:rsidRDefault="00DF4F08" w:rsidP="00215F74">
      <w:pPr>
        <w:pStyle w:val="NoSpacing"/>
        <w:jc w:val="both"/>
      </w:pPr>
      <w:r>
        <w:t>Sincerely,</w:t>
      </w:r>
    </w:p>
    <w:p w:rsidR="00DF4F08" w:rsidRDefault="00DF4F08" w:rsidP="00215F74">
      <w:pPr>
        <w:pStyle w:val="NoSpacing"/>
        <w:jc w:val="both"/>
      </w:pPr>
    </w:p>
    <w:p w:rsidR="00DF4F08" w:rsidRDefault="00DF4F08" w:rsidP="00215F74">
      <w:pPr>
        <w:pStyle w:val="NoSpacing"/>
        <w:jc w:val="both"/>
      </w:pPr>
    </w:p>
    <w:p w:rsidR="00DF4F08" w:rsidRDefault="00DF4F08" w:rsidP="00215F74">
      <w:pPr>
        <w:pStyle w:val="NoSpacing"/>
        <w:jc w:val="both"/>
      </w:pPr>
      <w:r>
        <w:t>Susan Webster</w:t>
      </w:r>
    </w:p>
    <w:p w:rsidR="00215F74" w:rsidRDefault="00DF4F08" w:rsidP="00215F74">
      <w:pPr>
        <w:pStyle w:val="NoSpacing"/>
        <w:jc w:val="both"/>
      </w:pPr>
      <w:r>
        <w:t>Administrative Assistant</w:t>
      </w:r>
    </w:p>
    <w:p w:rsidR="00246329" w:rsidRDefault="00246329" w:rsidP="00215F74">
      <w:pPr>
        <w:pStyle w:val="NoSpacing"/>
        <w:jc w:val="both"/>
      </w:pPr>
      <w:r>
        <w:t xml:space="preserve">Per James F. McGrail, Chairman, Zoning Board of Appeals </w:t>
      </w:r>
    </w:p>
    <w:p w:rsidR="00246329" w:rsidRPr="00215F74" w:rsidRDefault="00246329" w:rsidP="00215F74">
      <w:pPr>
        <w:pStyle w:val="NoSpacing"/>
        <w:jc w:val="both"/>
      </w:pPr>
    </w:p>
    <w:sectPr w:rsidR="00246329" w:rsidRPr="00215F74" w:rsidSect="0055332E">
      <w:headerReference w:type="default" r:id="rId9"/>
      <w:pgSz w:w="12240" w:h="15840"/>
      <w:pgMar w:top="1080" w:right="1800" w:bottom="21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62" w:rsidRDefault="00EC4A62" w:rsidP="001D3E9C">
      <w:r>
        <w:separator/>
      </w:r>
    </w:p>
  </w:endnote>
  <w:endnote w:type="continuationSeparator" w:id="0">
    <w:p w:rsidR="00EC4A62" w:rsidRDefault="00EC4A62" w:rsidP="001D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62" w:rsidRDefault="00EC4A62" w:rsidP="001D3E9C">
      <w:r>
        <w:separator/>
      </w:r>
    </w:p>
  </w:footnote>
  <w:footnote w:type="continuationSeparator" w:id="0">
    <w:p w:rsidR="00EC4A62" w:rsidRDefault="00EC4A62" w:rsidP="001D3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32" w:rsidRDefault="00245532">
    <w:pPr>
      <w:pStyle w:val="Header"/>
    </w:pPr>
  </w:p>
  <w:p w:rsidR="00245532" w:rsidRDefault="00245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4A9"/>
    <w:multiLevelType w:val="hybridMultilevel"/>
    <w:tmpl w:val="9C4C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E81"/>
    <w:multiLevelType w:val="hybridMultilevel"/>
    <w:tmpl w:val="8CA8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164"/>
    <w:multiLevelType w:val="hybridMultilevel"/>
    <w:tmpl w:val="0198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1676"/>
    <w:multiLevelType w:val="hybridMultilevel"/>
    <w:tmpl w:val="B54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42EC"/>
    <w:multiLevelType w:val="hybridMultilevel"/>
    <w:tmpl w:val="5806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34537"/>
    <w:multiLevelType w:val="hybridMultilevel"/>
    <w:tmpl w:val="4956C546"/>
    <w:lvl w:ilvl="0" w:tplc="130C1540">
      <w:start w:val="1"/>
      <w:numFmt w:val="bullet"/>
      <w:lvlText w:val="l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A798F"/>
    <w:multiLevelType w:val="hybridMultilevel"/>
    <w:tmpl w:val="577EF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99D"/>
    <w:rsid w:val="00025ECE"/>
    <w:rsid w:val="0003647F"/>
    <w:rsid w:val="0004236E"/>
    <w:rsid w:val="00042655"/>
    <w:rsid w:val="00044D89"/>
    <w:rsid w:val="0004562C"/>
    <w:rsid w:val="00052049"/>
    <w:rsid w:val="00067144"/>
    <w:rsid w:val="00090653"/>
    <w:rsid w:val="000F32A2"/>
    <w:rsid w:val="00102544"/>
    <w:rsid w:val="00110498"/>
    <w:rsid w:val="0011068D"/>
    <w:rsid w:val="001133D6"/>
    <w:rsid w:val="001219B6"/>
    <w:rsid w:val="00146654"/>
    <w:rsid w:val="00155950"/>
    <w:rsid w:val="001827C0"/>
    <w:rsid w:val="001950E1"/>
    <w:rsid w:val="001C0432"/>
    <w:rsid w:val="001D3E9C"/>
    <w:rsid w:val="00200FFC"/>
    <w:rsid w:val="00202062"/>
    <w:rsid w:val="00214B12"/>
    <w:rsid w:val="00215F74"/>
    <w:rsid w:val="00237025"/>
    <w:rsid w:val="0024112F"/>
    <w:rsid w:val="00245532"/>
    <w:rsid w:val="00246329"/>
    <w:rsid w:val="00256232"/>
    <w:rsid w:val="002733C1"/>
    <w:rsid w:val="002830E3"/>
    <w:rsid w:val="002919EB"/>
    <w:rsid w:val="002A05B3"/>
    <w:rsid w:val="002C0BD5"/>
    <w:rsid w:val="002C7C1C"/>
    <w:rsid w:val="002D3A48"/>
    <w:rsid w:val="002D4FC9"/>
    <w:rsid w:val="002E315A"/>
    <w:rsid w:val="002F150B"/>
    <w:rsid w:val="0030592E"/>
    <w:rsid w:val="00305DB5"/>
    <w:rsid w:val="0030731C"/>
    <w:rsid w:val="00312FC5"/>
    <w:rsid w:val="00313AF1"/>
    <w:rsid w:val="003211A3"/>
    <w:rsid w:val="00323731"/>
    <w:rsid w:val="00327A51"/>
    <w:rsid w:val="00334CE1"/>
    <w:rsid w:val="00350945"/>
    <w:rsid w:val="00350F10"/>
    <w:rsid w:val="00362058"/>
    <w:rsid w:val="00363992"/>
    <w:rsid w:val="00380E4A"/>
    <w:rsid w:val="003941B3"/>
    <w:rsid w:val="003A3240"/>
    <w:rsid w:val="003B121B"/>
    <w:rsid w:val="003B243E"/>
    <w:rsid w:val="003C34DC"/>
    <w:rsid w:val="003C6810"/>
    <w:rsid w:val="0040116B"/>
    <w:rsid w:val="00402258"/>
    <w:rsid w:val="004243A4"/>
    <w:rsid w:val="00425E88"/>
    <w:rsid w:val="00436FAB"/>
    <w:rsid w:val="00442D24"/>
    <w:rsid w:val="00444A2E"/>
    <w:rsid w:val="00450741"/>
    <w:rsid w:val="004671D7"/>
    <w:rsid w:val="004B0668"/>
    <w:rsid w:val="004C1DF6"/>
    <w:rsid w:val="004E0702"/>
    <w:rsid w:val="004F4391"/>
    <w:rsid w:val="005004EE"/>
    <w:rsid w:val="00511DF4"/>
    <w:rsid w:val="00530410"/>
    <w:rsid w:val="005344A5"/>
    <w:rsid w:val="00541CD0"/>
    <w:rsid w:val="0055332E"/>
    <w:rsid w:val="00554A49"/>
    <w:rsid w:val="00556DB3"/>
    <w:rsid w:val="005633FD"/>
    <w:rsid w:val="00577C53"/>
    <w:rsid w:val="00592C02"/>
    <w:rsid w:val="005A2E04"/>
    <w:rsid w:val="005B77CD"/>
    <w:rsid w:val="005C76CB"/>
    <w:rsid w:val="005C76D6"/>
    <w:rsid w:val="005D579C"/>
    <w:rsid w:val="005D725B"/>
    <w:rsid w:val="005E6B3A"/>
    <w:rsid w:val="005F527A"/>
    <w:rsid w:val="00604A46"/>
    <w:rsid w:val="0060508E"/>
    <w:rsid w:val="006120A0"/>
    <w:rsid w:val="0061600A"/>
    <w:rsid w:val="00630AD5"/>
    <w:rsid w:val="0064245B"/>
    <w:rsid w:val="006425CD"/>
    <w:rsid w:val="006430F0"/>
    <w:rsid w:val="00655899"/>
    <w:rsid w:val="00657829"/>
    <w:rsid w:val="00665907"/>
    <w:rsid w:val="00671E6B"/>
    <w:rsid w:val="0069139B"/>
    <w:rsid w:val="006B06A6"/>
    <w:rsid w:val="00703C1C"/>
    <w:rsid w:val="007145F8"/>
    <w:rsid w:val="0074453C"/>
    <w:rsid w:val="00767DDD"/>
    <w:rsid w:val="007765F1"/>
    <w:rsid w:val="007A4D32"/>
    <w:rsid w:val="007C497F"/>
    <w:rsid w:val="007E0591"/>
    <w:rsid w:val="007F06B8"/>
    <w:rsid w:val="00807131"/>
    <w:rsid w:val="00823B55"/>
    <w:rsid w:val="00825363"/>
    <w:rsid w:val="00892384"/>
    <w:rsid w:val="008A3F1A"/>
    <w:rsid w:val="008A6305"/>
    <w:rsid w:val="008B1BAE"/>
    <w:rsid w:val="008E1D10"/>
    <w:rsid w:val="00907E29"/>
    <w:rsid w:val="00921984"/>
    <w:rsid w:val="00946D9B"/>
    <w:rsid w:val="009607E8"/>
    <w:rsid w:val="00971967"/>
    <w:rsid w:val="00977B2D"/>
    <w:rsid w:val="009C3AEF"/>
    <w:rsid w:val="009D0C29"/>
    <w:rsid w:val="009D0FF8"/>
    <w:rsid w:val="00A17F91"/>
    <w:rsid w:val="00A26AD2"/>
    <w:rsid w:val="00A326F3"/>
    <w:rsid w:val="00A36FC7"/>
    <w:rsid w:val="00A40ECC"/>
    <w:rsid w:val="00A70652"/>
    <w:rsid w:val="00A86E22"/>
    <w:rsid w:val="00AB25FB"/>
    <w:rsid w:val="00AC407B"/>
    <w:rsid w:val="00AE4D7F"/>
    <w:rsid w:val="00B0099D"/>
    <w:rsid w:val="00B11EED"/>
    <w:rsid w:val="00B1540C"/>
    <w:rsid w:val="00B42B8D"/>
    <w:rsid w:val="00B558A6"/>
    <w:rsid w:val="00B76B6E"/>
    <w:rsid w:val="00B82749"/>
    <w:rsid w:val="00BA2FA8"/>
    <w:rsid w:val="00BA7B30"/>
    <w:rsid w:val="00BB568C"/>
    <w:rsid w:val="00BC2A55"/>
    <w:rsid w:val="00BD29A5"/>
    <w:rsid w:val="00BF2618"/>
    <w:rsid w:val="00C2178C"/>
    <w:rsid w:val="00C31D52"/>
    <w:rsid w:val="00C35540"/>
    <w:rsid w:val="00C52FB3"/>
    <w:rsid w:val="00C6157F"/>
    <w:rsid w:val="00C75C08"/>
    <w:rsid w:val="00C85529"/>
    <w:rsid w:val="00C87159"/>
    <w:rsid w:val="00C87BD3"/>
    <w:rsid w:val="00CA74EF"/>
    <w:rsid w:val="00CF5430"/>
    <w:rsid w:val="00CF72AB"/>
    <w:rsid w:val="00D0234A"/>
    <w:rsid w:val="00D11B81"/>
    <w:rsid w:val="00D141A8"/>
    <w:rsid w:val="00D22500"/>
    <w:rsid w:val="00D23AC2"/>
    <w:rsid w:val="00D32137"/>
    <w:rsid w:val="00D426BF"/>
    <w:rsid w:val="00D46744"/>
    <w:rsid w:val="00D80AE7"/>
    <w:rsid w:val="00D832EF"/>
    <w:rsid w:val="00D86A17"/>
    <w:rsid w:val="00D91AE0"/>
    <w:rsid w:val="00DB2BB6"/>
    <w:rsid w:val="00DB60F3"/>
    <w:rsid w:val="00DC12FF"/>
    <w:rsid w:val="00DC4161"/>
    <w:rsid w:val="00DD131B"/>
    <w:rsid w:val="00DD37DA"/>
    <w:rsid w:val="00DE614E"/>
    <w:rsid w:val="00DF023C"/>
    <w:rsid w:val="00DF293C"/>
    <w:rsid w:val="00DF4F08"/>
    <w:rsid w:val="00DF7455"/>
    <w:rsid w:val="00E00E61"/>
    <w:rsid w:val="00E01BD5"/>
    <w:rsid w:val="00E05253"/>
    <w:rsid w:val="00E16450"/>
    <w:rsid w:val="00E4676A"/>
    <w:rsid w:val="00E51DF7"/>
    <w:rsid w:val="00E60E70"/>
    <w:rsid w:val="00E67A31"/>
    <w:rsid w:val="00E86707"/>
    <w:rsid w:val="00EA694E"/>
    <w:rsid w:val="00EB0ED8"/>
    <w:rsid w:val="00EC362D"/>
    <w:rsid w:val="00EC4A62"/>
    <w:rsid w:val="00EC6A54"/>
    <w:rsid w:val="00ED084F"/>
    <w:rsid w:val="00EE712F"/>
    <w:rsid w:val="00EF0112"/>
    <w:rsid w:val="00F03F5C"/>
    <w:rsid w:val="00F060C6"/>
    <w:rsid w:val="00F134D0"/>
    <w:rsid w:val="00F20B24"/>
    <w:rsid w:val="00F21686"/>
    <w:rsid w:val="00F31BD3"/>
    <w:rsid w:val="00F35D0F"/>
    <w:rsid w:val="00F46583"/>
    <w:rsid w:val="00F5315C"/>
    <w:rsid w:val="00F55F1C"/>
    <w:rsid w:val="00F938C8"/>
    <w:rsid w:val="00F95A40"/>
    <w:rsid w:val="00FA5463"/>
    <w:rsid w:val="00FC5E5E"/>
    <w:rsid w:val="00FC6BE5"/>
    <w:rsid w:val="00FD572A"/>
    <w:rsid w:val="00FE5A4B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3A33091-B905-4F88-9D89-6DA73ABC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26AD2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</w:rPr>
  </w:style>
  <w:style w:type="paragraph" w:styleId="EnvelopeReturn">
    <w:name w:val="envelope return"/>
    <w:basedOn w:val="Normal"/>
    <w:uiPriority w:val="99"/>
    <w:semiHidden/>
    <w:unhideWhenUsed/>
    <w:rsid w:val="005E6B3A"/>
    <w:rPr>
      <w:rFonts w:eastAsia="Times New Roman"/>
      <w:sz w:val="24"/>
    </w:rPr>
  </w:style>
  <w:style w:type="paragraph" w:styleId="NoSpacing">
    <w:name w:val="No Spacing"/>
    <w:link w:val="NoSpacingChar"/>
    <w:autoRedefine/>
    <w:uiPriority w:val="1"/>
    <w:qFormat/>
    <w:rsid w:val="00F134D0"/>
    <w:pPr>
      <w:jc w:val="center"/>
    </w:pPr>
    <w:rPr>
      <w:rFonts w:ascii="Cambria" w:eastAsia="Times New Roman" w:hAnsi="Cambria"/>
      <w:sz w:val="22"/>
      <w:szCs w:val="22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F134D0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9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09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3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E9C"/>
  </w:style>
  <w:style w:type="paragraph" w:styleId="Footer">
    <w:name w:val="footer"/>
    <w:basedOn w:val="Normal"/>
    <w:link w:val="FooterChar"/>
    <w:uiPriority w:val="99"/>
    <w:unhideWhenUsed/>
    <w:rsid w:val="001D3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E9C"/>
  </w:style>
  <w:style w:type="table" w:styleId="TableGrid">
    <w:name w:val="Table Grid"/>
    <w:basedOn w:val="TableNormal"/>
    <w:uiPriority w:val="59"/>
    <w:rsid w:val="00D1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webster@dedham-m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Links>
    <vt:vector size="6" baseType="variant"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mailto:swebster@dedham-ma.gov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cp:lastPrinted>2015-09-23T17:30:00Z</cp:lastPrinted>
  <dcterms:created xsi:type="dcterms:W3CDTF">2016-07-21T17:40:00Z</dcterms:created>
  <dcterms:modified xsi:type="dcterms:W3CDTF">2016-07-21T17:40:00Z</dcterms:modified>
</cp:coreProperties>
</file>